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E7F6FF"/>
  <w:body>
    <w:p w14:paraId="04DEA470" w14:textId="49D2B9D4" w:rsidR="00DD0F28" w:rsidRPr="00230F8C" w:rsidRDefault="00230F8C" w:rsidP="00D84BCF">
      <w:pPr>
        <w:rPr>
          <w:rFonts w:ascii="Arial" w:hAnsi="Arial" w:cs="Arial"/>
          <w:sz w:val="28"/>
          <w:szCs w:val="28"/>
        </w:rPr>
        <w:sectPr w:rsidR="00DD0F28" w:rsidRPr="00230F8C" w:rsidSect="00A91882">
          <w:footerReference w:type="even" r:id="rId11"/>
          <w:footerReference w:type="default" r:id="rId12"/>
          <w:headerReference w:type="first" r:id="rId13"/>
          <w:pgSz w:w="11906" w:h="16838" w:code="9"/>
          <w:pgMar w:top="1701" w:right="567" w:bottom="567" w:left="567" w:header="567" w:footer="567" w:gutter="284"/>
          <w:cols w:space="708"/>
          <w:titlePg/>
          <w:docGrid w:linePitch="360"/>
        </w:sectPr>
      </w:pPr>
      <w:r w:rsidRPr="00230F8C">
        <w:rPr>
          <w:rFonts w:ascii="Arial" w:hAnsi="Arial" w:cs="Arial"/>
          <w:b/>
          <w:noProof/>
          <w:color w:val="FFFFFF" w:themeColor="background1"/>
          <w:sz w:val="28"/>
        </w:rPr>
        <w:drawing>
          <wp:anchor distT="0" distB="0" distL="114300" distR="114300" simplePos="0" relativeHeight="251713536" behindDoc="1" locked="0" layoutInCell="1" allowOverlap="1" wp14:anchorId="342FCA91" wp14:editId="300C0991">
            <wp:simplePos x="0" y="0"/>
            <wp:positionH relativeFrom="column">
              <wp:posOffset>4184307</wp:posOffset>
            </wp:positionH>
            <wp:positionV relativeFrom="paragraph">
              <wp:posOffset>8199086</wp:posOffset>
            </wp:positionV>
            <wp:extent cx="2471420" cy="920115"/>
            <wp:effectExtent l="0" t="0" r="0" b="0"/>
            <wp:wrapTight wrapText="bothSides">
              <wp:wrapPolygon edited="0">
                <wp:start x="2997" y="894"/>
                <wp:lineTo x="2164" y="3130"/>
                <wp:lineTo x="499" y="8050"/>
                <wp:lineTo x="499" y="10733"/>
                <wp:lineTo x="666" y="16099"/>
                <wp:lineTo x="832" y="16994"/>
                <wp:lineTo x="2497" y="19230"/>
                <wp:lineTo x="2997" y="20124"/>
                <wp:lineTo x="4995" y="20124"/>
                <wp:lineTo x="14319" y="19230"/>
                <wp:lineTo x="17482" y="18335"/>
                <wp:lineTo x="17316" y="16099"/>
                <wp:lineTo x="20645" y="12969"/>
                <wp:lineTo x="21311" y="11627"/>
                <wp:lineTo x="20978" y="4472"/>
                <wp:lineTo x="15984" y="2236"/>
                <wp:lineTo x="4662" y="894"/>
                <wp:lineTo x="2997" y="894"/>
              </wp:wrapPolygon>
            </wp:wrapTight>
            <wp:docPr id="1916154526" name="Picture 1"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54526" name="Picture 1" descr="A white text on a black backgroun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142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6E0" w:rsidRPr="00230F8C">
        <w:rPr>
          <w:rFonts w:ascii="Arial" w:hAnsi="Arial" w:cs="Arial"/>
          <w:noProof/>
          <w:sz w:val="28"/>
          <w:szCs w:val="28"/>
        </w:rPr>
        <mc:AlternateContent>
          <mc:Choice Requires="wps">
            <w:drawing>
              <wp:anchor distT="45720" distB="45720" distL="114300" distR="114300" simplePos="0" relativeHeight="251711488" behindDoc="0" locked="0" layoutInCell="1" allowOverlap="1" wp14:anchorId="4A156715" wp14:editId="239D32BF">
                <wp:simplePos x="0" y="0"/>
                <wp:positionH relativeFrom="column">
                  <wp:posOffset>4552611</wp:posOffset>
                </wp:positionH>
                <wp:positionV relativeFrom="paragraph">
                  <wp:posOffset>2045320</wp:posOffset>
                </wp:positionV>
                <wp:extent cx="1550035" cy="1404620"/>
                <wp:effectExtent l="0" t="0" r="12065"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404620"/>
                        </a:xfrm>
                        <a:prstGeom prst="rect">
                          <a:avLst/>
                        </a:prstGeom>
                        <a:solidFill>
                          <a:srgbClr val="FFFFFF"/>
                        </a:solidFill>
                        <a:ln w="9525">
                          <a:solidFill>
                            <a:srgbClr val="000000"/>
                          </a:solidFill>
                          <a:miter lim="800000"/>
                          <a:headEnd/>
                          <a:tailEnd/>
                        </a:ln>
                      </wps:spPr>
                      <wps:txbx>
                        <w:txbxContent>
                          <w:p w14:paraId="5923056D" w14:textId="303E36BE" w:rsidR="006226E0" w:rsidRPr="00F654C0" w:rsidRDefault="000343A3" w:rsidP="006226E0">
                            <w:pPr>
                              <w:jc w:val="center"/>
                              <w:rPr>
                                <w:rFonts w:ascii="Arial" w:hAnsi="Arial" w:cs="Arial"/>
                                <w:b/>
                                <w:highlight w:val="cyan"/>
                              </w:rPr>
                            </w:pPr>
                            <w:r w:rsidRPr="00F654C0">
                              <w:rPr>
                                <w:rFonts w:ascii="Arial" w:hAnsi="Arial" w:cs="Arial"/>
                                <w:b/>
                                <w:highlight w:val="cyan"/>
                              </w:rPr>
                              <w:t>Up to 2 photos permitted to give partner identity.</w:t>
                            </w:r>
                          </w:p>
                          <w:p w14:paraId="2F940C80" w14:textId="77777777" w:rsidR="006226E0" w:rsidRPr="00F654C0" w:rsidRDefault="006226E0" w:rsidP="006226E0">
                            <w:pPr>
                              <w:rPr>
                                <w:rFonts w:ascii="Arial" w:hAnsi="Arial" w:cs="Arial"/>
                                <w:b/>
                                <w:highlight w:val="cyan"/>
                              </w:rPr>
                            </w:pPr>
                          </w:p>
                          <w:p w14:paraId="5DB06589" w14:textId="5366B6A0" w:rsidR="006226E0" w:rsidRPr="00230F8C" w:rsidRDefault="000343A3" w:rsidP="006226E0">
                            <w:pPr>
                              <w:jc w:val="center"/>
                              <w:rPr>
                                <w:rFonts w:ascii="Arial" w:hAnsi="Arial" w:cs="Arial"/>
                                <w:b/>
                              </w:rPr>
                            </w:pPr>
                            <w:r w:rsidRPr="00F654C0">
                              <w:rPr>
                                <w:rFonts w:ascii="Arial" w:hAnsi="Arial" w:cs="Arial"/>
                                <w:b/>
                                <w:highlight w:val="cyan"/>
                              </w:rPr>
                              <w:t>Add logo of partner institution</w:t>
                            </w:r>
                          </w:p>
                          <w:p w14:paraId="53342D35" w14:textId="77777777" w:rsidR="006226E0" w:rsidRPr="00230F8C" w:rsidRDefault="006226E0" w:rsidP="006226E0">
                            <w:pPr>
                              <w:jc w:val="center"/>
                              <w:rPr>
                                <w:rFonts w:ascii="Arial" w:hAnsi="Arial" w:cs="Arial"/>
                                <w:b/>
                              </w:rPr>
                            </w:pPr>
                          </w:p>
                          <w:p w14:paraId="13B72E70" w14:textId="2A200331" w:rsidR="006226E0" w:rsidRPr="00230F8C" w:rsidRDefault="003D2D80" w:rsidP="006226E0">
                            <w:pPr>
                              <w:jc w:val="center"/>
                              <w:rPr>
                                <w:rFonts w:ascii="Arial" w:hAnsi="Arial" w:cs="Arial"/>
                                <w:b/>
                              </w:rPr>
                            </w:pPr>
                            <w:r>
                              <w:rPr>
                                <w:rFonts w:ascii="Arial" w:hAnsi="Arial" w:cs="Arial"/>
                                <w:b/>
                                <w:highlight w:val="yellow"/>
                              </w:rPr>
                              <w:t>Please d</w:t>
                            </w:r>
                            <w:r w:rsidR="000343A3" w:rsidRPr="00230F8C">
                              <w:rPr>
                                <w:rFonts w:ascii="Arial" w:hAnsi="Arial" w:cs="Arial"/>
                                <w:b/>
                                <w:highlight w:val="yellow"/>
                              </w:rPr>
                              <w:t xml:space="preserve">elete this </w:t>
                            </w:r>
                            <w:r w:rsidR="000343A3" w:rsidRPr="003D2D80">
                              <w:rPr>
                                <w:rFonts w:ascii="Arial" w:hAnsi="Arial" w:cs="Arial"/>
                                <w:b/>
                                <w:highlight w:val="yellow"/>
                              </w:rPr>
                              <w:t>box</w:t>
                            </w:r>
                            <w:r w:rsidRPr="003D2D80">
                              <w:rPr>
                                <w:rFonts w:ascii="Arial" w:hAnsi="Arial" w:cs="Arial"/>
                                <w:b/>
                                <w:highlight w:val="yellow"/>
                              </w:rPr>
                              <w:t xml:space="preserve"> before sharing with students</w:t>
                            </w:r>
                          </w:p>
                          <w:p w14:paraId="757D2C8A" w14:textId="77777777" w:rsidR="006226E0" w:rsidRDefault="006226E0" w:rsidP="006226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56715" id="_x0000_t202" coordsize="21600,21600" o:spt="202" path="m,l,21600r21600,l21600,xe">
                <v:stroke joinstyle="miter"/>
                <v:path gradientshapeok="t" o:connecttype="rect"/>
              </v:shapetype>
              <v:shape id="Text Box 2" o:spid="_x0000_s1026" type="#_x0000_t202" style="position:absolute;margin-left:358.45pt;margin-top:161.05pt;width:122.0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">
                <v:textbox style="mso-fit-shape-to-text:t">
                  <w:txbxContent>
                    <w:p w14:paraId="5923056D" w14:textId="303E36BE" w:rsidR="006226E0" w:rsidRPr="00F654C0" w:rsidRDefault="000343A3" w:rsidP="006226E0">
                      <w:pPr>
                        <w:jc w:val="center"/>
                        <w:rPr>
                          <w:rFonts w:ascii="Arial" w:hAnsi="Arial" w:cs="Arial"/>
                          <w:b/>
                          <w:highlight w:val="cyan"/>
                        </w:rPr>
                      </w:pPr>
                      <w:r w:rsidRPr="00F654C0">
                        <w:rPr>
                          <w:rFonts w:ascii="Arial" w:hAnsi="Arial" w:cs="Arial"/>
                          <w:b/>
                          <w:highlight w:val="cyan"/>
                        </w:rPr>
                        <w:t>Up to 2 photos permitted to give partner identity.</w:t>
                      </w:r>
                    </w:p>
                    <w:p w14:paraId="2F940C80" w14:textId="77777777" w:rsidR="006226E0" w:rsidRPr="00F654C0" w:rsidRDefault="006226E0" w:rsidP="006226E0">
                      <w:pPr>
                        <w:rPr>
                          <w:rFonts w:ascii="Arial" w:hAnsi="Arial" w:cs="Arial"/>
                          <w:b/>
                          <w:highlight w:val="cyan"/>
                        </w:rPr>
                      </w:pPr>
                    </w:p>
                    <w:p w14:paraId="5DB06589" w14:textId="5366B6A0" w:rsidR="006226E0" w:rsidRPr="00230F8C" w:rsidRDefault="000343A3" w:rsidP="006226E0">
                      <w:pPr>
                        <w:jc w:val="center"/>
                        <w:rPr>
                          <w:rFonts w:ascii="Arial" w:hAnsi="Arial" w:cs="Arial"/>
                          <w:b/>
                        </w:rPr>
                      </w:pPr>
                      <w:r w:rsidRPr="00F654C0">
                        <w:rPr>
                          <w:rFonts w:ascii="Arial" w:hAnsi="Arial" w:cs="Arial"/>
                          <w:b/>
                          <w:highlight w:val="cyan"/>
                        </w:rPr>
                        <w:t>Add logo of partner institution</w:t>
                      </w:r>
                    </w:p>
                    <w:p w14:paraId="53342D35" w14:textId="77777777" w:rsidR="006226E0" w:rsidRPr="00230F8C" w:rsidRDefault="006226E0" w:rsidP="006226E0">
                      <w:pPr>
                        <w:jc w:val="center"/>
                        <w:rPr>
                          <w:rFonts w:ascii="Arial" w:hAnsi="Arial" w:cs="Arial"/>
                          <w:b/>
                        </w:rPr>
                      </w:pPr>
                    </w:p>
                    <w:p w14:paraId="13B72E70" w14:textId="2A200331" w:rsidR="006226E0" w:rsidRPr="00230F8C" w:rsidRDefault="003D2D80" w:rsidP="006226E0">
                      <w:pPr>
                        <w:jc w:val="center"/>
                        <w:rPr>
                          <w:rFonts w:ascii="Arial" w:hAnsi="Arial" w:cs="Arial"/>
                          <w:b/>
                        </w:rPr>
                      </w:pPr>
                      <w:r>
                        <w:rPr>
                          <w:rFonts w:ascii="Arial" w:hAnsi="Arial" w:cs="Arial"/>
                          <w:b/>
                          <w:highlight w:val="yellow"/>
                        </w:rPr>
                        <w:t>Please d</w:t>
                      </w:r>
                      <w:r w:rsidR="000343A3" w:rsidRPr="00230F8C">
                        <w:rPr>
                          <w:rFonts w:ascii="Arial" w:hAnsi="Arial" w:cs="Arial"/>
                          <w:b/>
                          <w:highlight w:val="yellow"/>
                        </w:rPr>
                        <w:t xml:space="preserve">elete this </w:t>
                      </w:r>
                      <w:r w:rsidR="000343A3" w:rsidRPr="003D2D80">
                        <w:rPr>
                          <w:rFonts w:ascii="Arial" w:hAnsi="Arial" w:cs="Arial"/>
                          <w:b/>
                          <w:highlight w:val="yellow"/>
                        </w:rPr>
                        <w:t>box</w:t>
                      </w:r>
                      <w:r w:rsidRPr="003D2D80">
                        <w:rPr>
                          <w:rFonts w:ascii="Arial" w:hAnsi="Arial" w:cs="Arial"/>
                          <w:b/>
                          <w:highlight w:val="yellow"/>
                        </w:rPr>
                        <w:t xml:space="preserve"> before sharing with students</w:t>
                      </w:r>
                    </w:p>
                    <w:p w14:paraId="757D2C8A" w14:textId="77777777" w:rsidR="006226E0" w:rsidRDefault="006226E0" w:rsidP="006226E0"/>
                  </w:txbxContent>
                </v:textbox>
                <w10:wrap type="square"/>
              </v:shape>
            </w:pict>
          </mc:Fallback>
        </mc:AlternateContent>
      </w:r>
      <w:r w:rsidR="006C08DB" w:rsidRPr="00230F8C">
        <w:rPr>
          <w:rFonts w:ascii="Arial" w:hAnsi="Arial" w:cs="Arial"/>
          <w:noProof/>
          <w:sz w:val="28"/>
          <w:szCs w:val="28"/>
          <w:lang w:eastAsia="en-GB"/>
        </w:rPr>
        <w:drawing>
          <wp:anchor distT="0" distB="0" distL="114300" distR="114300" simplePos="0" relativeHeight="251631615" behindDoc="1" locked="0" layoutInCell="1" allowOverlap="1" wp14:anchorId="01E369EA" wp14:editId="15A5045B">
            <wp:simplePos x="0" y="0"/>
            <wp:positionH relativeFrom="page">
              <wp:align>right</wp:align>
            </wp:positionH>
            <wp:positionV relativeFrom="paragraph">
              <wp:posOffset>171170</wp:posOffset>
            </wp:positionV>
            <wp:extent cx="7907969" cy="973022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t="13992" b="-978"/>
                    <a:stretch/>
                  </pic:blipFill>
                  <pic:spPr bwMode="auto">
                    <a:xfrm>
                      <a:off x="0" y="0"/>
                      <a:ext cx="7907969" cy="973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F28" w:rsidRPr="00230F8C">
        <w:rPr>
          <w:rFonts w:ascii="Arial" w:hAnsi="Arial" w:cs="Arial"/>
          <w:noProof/>
          <w:sz w:val="28"/>
          <w:szCs w:val="28"/>
          <w:lang w:eastAsia="en-GB"/>
        </w:rPr>
        <mc:AlternateContent>
          <mc:Choice Requires="wps">
            <w:drawing>
              <wp:anchor distT="0" distB="0" distL="114300" distR="114300" simplePos="0" relativeHeight="251635712" behindDoc="0" locked="1" layoutInCell="1" allowOverlap="1" wp14:anchorId="42DE98C9" wp14:editId="6F37F5F0">
                <wp:simplePos x="0" y="0"/>
                <wp:positionH relativeFrom="page">
                  <wp:posOffset>468630</wp:posOffset>
                </wp:positionH>
                <wp:positionV relativeFrom="page">
                  <wp:posOffset>2548890</wp:posOffset>
                </wp:positionV>
                <wp:extent cx="125730" cy="179705"/>
                <wp:effectExtent l="0" t="0" r="1270" b="0"/>
                <wp:wrapNone/>
                <wp:docPr id="7" name="Rectangle 7" title="Course Tit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730" cy="1797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A6DE85" w14:textId="77777777" w:rsidR="000866EC" w:rsidRDefault="000866EC" w:rsidP="008408E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98C9" id="Rectangle 7" o:spid="_x0000_s1027" alt="Title: Course Title" style="position:absolute;margin-left:36.9pt;margin-top:200.7pt;width:9.9pt;height:14.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" fillcolor="red" stroked="f" strokeweight="1pt">
                <v:textbox>
                  <w:txbxContent>
                    <w:p w14:paraId="62A6DE85" w14:textId="77777777" w:rsidR="000866EC" w:rsidRDefault="000866EC" w:rsidP="008408EE">
                      <w:pPr>
                        <w:jc w:val="center"/>
                      </w:pPr>
                    </w:p>
                  </w:txbxContent>
                </v:textbox>
                <w10:wrap anchorx="page" anchory="page"/>
                <w10:anchorlock/>
              </v:rect>
            </w:pict>
          </mc:Fallback>
        </mc:AlternateContent>
      </w:r>
      <w:r w:rsidR="00DD0F28" w:rsidRPr="00230F8C">
        <w:rPr>
          <w:rFonts w:ascii="Arial" w:hAnsi="Arial" w:cs="Arial"/>
          <w:noProof/>
          <w:sz w:val="28"/>
          <w:szCs w:val="28"/>
          <w:lang w:eastAsia="en-GB"/>
        </w:rPr>
        <mc:AlternateContent>
          <mc:Choice Requires="wps">
            <w:drawing>
              <wp:anchor distT="45720" distB="45720" distL="114300" distR="114300" simplePos="0" relativeHeight="251636736" behindDoc="1" locked="1" layoutInCell="1" allowOverlap="1" wp14:anchorId="1B438654" wp14:editId="6E6CD55B">
                <wp:simplePos x="0" y="0"/>
                <wp:positionH relativeFrom="page">
                  <wp:posOffset>720090</wp:posOffset>
                </wp:positionH>
                <wp:positionV relativeFrom="page">
                  <wp:posOffset>2531110</wp:posOffset>
                </wp:positionV>
                <wp:extent cx="4679950" cy="1079500"/>
                <wp:effectExtent l="0" t="0" r="6350" b="0"/>
                <wp:wrapNone/>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079500"/>
                        </a:xfrm>
                        <a:prstGeom prst="rect">
                          <a:avLst/>
                        </a:prstGeom>
                        <a:noFill/>
                        <a:ln w="9525">
                          <a:noFill/>
                          <a:miter lim="800000"/>
                          <a:headEnd/>
                          <a:tailEnd/>
                        </a:ln>
                      </wps:spPr>
                      <wps:txbx>
                        <w:txbxContent>
                          <w:p w14:paraId="5B069269" w14:textId="7F6848AC" w:rsidR="000866EC" w:rsidRPr="00230F8C" w:rsidRDefault="000866EC" w:rsidP="00DD0F28">
                            <w:pPr>
                              <w:suppressAutoHyphens/>
                              <w:spacing w:line="380" w:lineRule="exact"/>
                              <w:rPr>
                                <w:rFonts w:ascii="Arial" w:hAnsi="Arial" w:cs="Arial"/>
                                <w:color w:val="404040" w:themeColor="text1" w:themeTint="BF"/>
                                <w:sz w:val="42"/>
                                <w:szCs w:val="28"/>
                              </w:rPr>
                            </w:pPr>
                            <w:r w:rsidRPr="00F654C0">
                              <w:rPr>
                                <w:rFonts w:ascii="Arial" w:hAnsi="Arial" w:cs="Arial"/>
                                <w:color w:val="404040" w:themeColor="text1" w:themeTint="BF"/>
                                <w:sz w:val="42"/>
                                <w:szCs w:val="28"/>
                                <w:highlight w:val="cyan"/>
                              </w:rPr>
                              <w:t>&lt;Course title&gt;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38654" id="_x0000_s1028" type="#_x0000_t202" alt="&quot;&quot;" style="position:absolute;margin-left:56.7pt;margin-top:199.3pt;width:368.5pt;height:8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" filled="f" stroked="f">
                <v:textbox inset="0,0,0,0">
                  <w:txbxContent>
                    <w:p w14:paraId="5B069269" w14:textId="7F6848AC" w:rsidR="000866EC" w:rsidRPr="00230F8C" w:rsidRDefault="000866EC" w:rsidP="00DD0F28">
                      <w:pPr>
                        <w:suppressAutoHyphens/>
                        <w:spacing w:line="380" w:lineRule="exact"/>
                        <w:rPr>
                          <w:rFonts w:ascii="Arial" w:hAnsi="Arial" w:cs="Arial"/>
                          <w:color w:val="404040" w:themeColor="text1" w:themeTint="BF"/>
                          <w:sz w:val="42"/>
                          <w:szCs w:val="28"/>
                        </w:rPr>
                      </w:pPr>
                      <w:r w:rsidRPr="00F654C0">
                        <w:rPr>
                          <w:rFonts w:ascii="Arial" w:hAnsi="Arial" w:cs="Arial"/>
                          <w:color w:val="404040" w:themeColor="text1" w:themeTint="BF"/>
                          <w:sz w:val="42"/>
                          <w:szCs w:val="28"/>
                          <w:highlight w:val="cyan"/>
                        </w:rPr>
                        <w:t>&lt;Course title&gt;</w:t>
                      </w:r>
                    </w:p>
                  </w:txbxContent>
                </v:textbox>
                <w10:wrap anchorx="page" anchory="page"/>
                <w10:anchorlock/>
              </v:shape>
            </w:pict>
          </mc:Fallback>
        </mc:AlternateContent>
      </w:r>
      <w:r w:rsidR="00DD0F28" w:rsidRPr="00230F8C">
        <w:rPr>
          <w:rFonts w:ascii="Arial" w:hAnsi="Arial" w:cs="Arial"/>
          <w:noProof/>
          <w:sz w:val="28"/>
          <w:szCs w:val="28"/>
          <w:lang w:eastAsia="en-GB"/>
        </w:rPr>
        <mc:AlternateContent>
          <mc:Choice Requires="wps">
            <w:drawing>
              <wp:anchor distT="0" distB="0" distL="114300" distR="114300" simplePos="0" relativeHeight="251632640" behindDoc="0" locked="1" layoutInCell="1" allowOverlap="1" wp14:anchorId="70139DFA" wp14:editId="6042072E">
                <wp:simplePos x="0" y="0"/>
                <wp:positionH relativeFrom="page">
                  <wp:posOffset>474345</wp:posOffset>
                </wp:positionH>
                <wp:positionV relativeFrom="page">
                  <wp:posOffset>1396365</wp:posOffset>
                </wp:positionV>
                <wp:extent cx="116205" cy="657225"/>
                <wp:effectExtent l="0" t="0" r="0" b="31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6205" cy="6572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AB716" w14:textId="77777777" w:rsidR="000866EC" w:rsidRDefault="000866EC" w:rsidP="008408E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39DFA" id="Rectangle 4" o:spid="_x0000_s1029" alt="&quot;&quot;" style="position:absolute;margin-left:37.35pt;margin-top:109.95pt;width:9.15pt;height:51.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" fillcolor="red" stroked="f" strokeweight="1pt">
                <v:textbox>
                  <w:txbxContent>
                    <w:p w14:paraId="291AB716" w14:textId="77777777" w:rsidR="000866EC" w:rsidRDefault="000866EC" w:rsidP="008408EE">
                      <w:pPr>
                        <w:jc w:val="center"/>
                      </w:pPr>
                    </w:p>
                  </w:txbxContent>
                </v:textbox>
                <w10:wrap anchorx="page" anchory="page"/>
                <w10:anchorlock/>
              </v:rect>
            </w:pict>
          </mc:Fallback>
        </mc:AlternateContent>
      </w:r>
      <w:r w:rsidR="00DD0F28" w:rsidRPr="00230F8C">
        <w:rPr>
          <w:rFonts w:ascii="Arial" w:hAnsi="Arial" w:cs="Arial"/>
          <w:noProof/>
          <w:sz w:val="28"/>
          <w:szCs w:val="28"/>
          <w:lang w:eastAsia="en-GB"/>
        </w:rPr>
        <mc:AlternateContent>
          <mc:Choice Requires="wps">
            <w:drawing>
              <wp:anchor distT="45720" distB="45720" distL="114300" distR="114300" simplePos="0" relativeHeight="251633664" behindDoc="1" locked="1" layoutInCell="1" allowOverlap="1" wp14:anchorId="167C0204" wp14:editId="601A6B1E">
                <wp:simplePos x="0" y="0"/>
                <wp:positionH relativeFrom="page">
                  <wp:posOffset>722630</wp:posOffset>
                </wp:positionH>
                <wp:positionV relativeFrom="page">
                  <wp:posOffset>1397000</wp:posOffset>
                </wp:positionV>
                <wp:extent cx="4679950" cy="990600"/>
                <wp:effectExtent l="0" t="0" r="635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990600"/>
                        </a:xfrm>
                        <a:prstGeom prst="rect">
                          <a:avLst/>
                        </a:prstGeom>
                        <a:noFill/>
                        <a:ln w="9525">
                          <a:noFill/>
                          <a:miter lim="800000"/>
                          <a:headEnd/>
                          <a:tailEnd/>
                        </a:ln>
                      </wps:spPr>
                      <wps:txbx>
                        <w:txbxContent>
                          <w:p w14:paraId="768DAB36" w14:textId="56C3A4FC" w:rsidR="000866EC" w:rsidRPr="00F654C0" w:rsidRDefault="000866EC" w:rsidP="00DD0F28">
                            <w:pPr>
                              <w:suppressAutoHyphens/>
                              <w:spacing w:line="380" w:lineRule="exact"/>
                              <w:rPr>
                                <w:rFonts w:ascii="Arial" w:hAnsi="Arial" w:cs="Arial"/>
                                <w:color w:val="404040" w:themeColor="text1" w:themeTint="BF"/>
                                <w:sz w:val="42"/>
                                <w:szCs w:val="28"/>
                                <w:highlight w:val="cyan"/>
                              </w:rPr>
                            </w:pPr>
                            <w:r w:rsidRPr="00230F8C">
                              <w:rPr>
                                <w:rFonts w:ascii="Arial" w:hAnsi="Arial" w:cs="Arial"/>
                                <w:color w:val="404040" w:themeColor="text1" w:themeTint="BF"/>
                                <w:sz w:val="42"/>
                                <w:szCs w:val="28"/>
                              </w:rPr>
                              <w:t xml:space="preserve">Faculty of </w:t>
                            </w:r>
                            <w:r w:rsidRPr="00F654C0">
                              <w:rPr>
                                <w:rFonts w:ascii="Arial" w:hAnsi="Arial" w:cs="Arial"/>
                                <w:color w:val="404040" w:themeColor="text1" w:themeTint="BF"/>
                                <w:sz w:val="42"/>
                                <w:szCs w:val="28"/>
                                <w:highlight w:val="cyan"/>
                              </w:rPr>
                              <w:t>&lt;</w:t>
                            </w:r>
                            <w:r w:rsidR="008261E1" w:rsidRPr="00F654C0">
                              <w:rPr>
                                <w:rFonts w:ascii="Arial" w:hAnsi="Arial" w:cs="Arial"/>
                                <w:color w:val="404040" w:themeColor="text1" w:themeTint="BF"/>
                                <w:sz w:val="42"/>
                                <w:szCs w:val="28"/>
                                <w:highlight w:val="cyan"/>
                              </w:rPr>
                              <w:t>f</w:t>
                            </w:r>
                            <w:r w:rsidRPr="00F654C0">
                              <w:rPr>
                                <w:rFonts w:ascii="Arial" w:hAnsi="Arial" w:cs="Arial"/>
                                <w:color w:val="404040" w:themeColor="text1" w:themeTint="BF"/>
                                <w:sz w:val="42"/>
                                <w:szCs w:val="28"/>
                                <w:highlight w:val="cyan"/>
                              </w:rPr>
                              <w:t>aculty&gt;</w:t>
                            </w:r>
                          </w:p>
                          <w:p w14:paraId="33EE27AF" w14:textId="1C8D9822" w:rsidR="000866EC" w:rsidRPr="00F654C0" w:rsidRDefault="000866EC" w:rsidP="00BA3E44">
                            <w:pPr>
                              <w:suppressAutoHyphens/>
                              <w:spacing w:line="380" w:lineRule="exact"/>
                              <w:rPr>
                                <w:rFonts w:ascii="Arial" w:hAnsi="Arial" w:cs="Arial"/>
                                <w:color w:val="404040" w:themeColor="text1" w:themeTint="BF"/>
                                <w:sz w:val="42"/>
                                <w:szCs w:val="28"/>
                                <w:highlight w:val="cyan"/>
                              </w:rPr>
                            </w:pPr>
                            <w:r w:rsidRPr="00F654C0">
                              <w:rPr>
                                <w:rFonts w:ascii="Arial" w:hAnsi="Arial" w:cs="Arial"/>
                                <w:color w:val="404040" w:themeColor="text1" w:themeTint="BF"/>
                                <w:sz w:val="42"/>
                                <w:szCs w:val="28"/>
                                <w:highlight w:val="cyan"/>
                              </w:rPr>
                              <w:t xml:space="preserve">School of &lt;school&gt; </w:t>
                            </w:r>
                          </w:p>
                          <w:p w14:paraId="352EB2F3" w14:textId="0C679A51" w:rsidR="000866EC" w:rsidRPr="00230F8C" w:rsidRDefault="000866EC" w:rsidP="00A37090">
                            <w:pPr>
                              <w:suppressAutoHyphens/>
                              <w:spacing w:line="380" w:lineRule="exact"/>
                              <w:rPr>
                                <w:rFonts w:ascii="Arial" w:hAnsi="Arial" w:cs="Arial"/>
                                <w:color w:val="404040" w:themeColor="text1" w:themeTint="BF"/>
                                <w:sz w:val="42"/>
                                <w:szCs w:val="28"/>
                              </w:rPr>
                            </w:pPr>
                            <w:r w:rsidRPr="00F654C0">
                              <w:rPr>
                                <w:rFonts w:ascii="Arial" w:hAnsi="Arial" w:cs="Arial"/>
                                <w:color w:val="404040" w:themeColor="text1" w:themeTint="BF"/>
                                <w:sz w:val="42"/>
                                <w:szCs w:val="28"/>
                                <w:highlight w:val="cyan"/>
                              </w:rPr>
                              <w:t>&lt;Name of collaborative partner&gt;</w:t>
                            </w:r>
                          </w:p>
                          <w:p w14:paraId="52754229" w14:textId="77777777" w:rsidR="000866EC" w:rsidRPr="00EC701F" w:rsidRDefault="000866EC" w:rsidP="00DD0F28">
                            <w:pPr>
                              <w:suppressAutoHyphens/>
                              <w:spacing w:line="380" w:lineRule="exact"/>
                              <w:rPr>
                                <w:rFonts w:ascii="Humnst777 BT" w:hAnsi="Humnst777 BT"/>
                                <w:color w:val="FFFFFF" w:themeColor="background1"/>
                                <w:sz w:val="42"/>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C0204" id="_x0000_s1030" type="#_x0000_t202" alt="&quot;&quot;" style="position:absolute;margin-left:56.9pt;margin-top:110pt;width:368.5pt;height:78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" filled="f" stroked="f">
                <v:textbox inset="0,0,0,0">
                  <w:txbxContent>
                    <w:p w14:paraId="768DAB36" w14:textId="56C3A4FC" w:rsidR="000866EC" w:rsidRPr="00F654C0" w:rsidRDefault="000866EC" w:rsidP="00DD0F28">
                      <w:pPr>
                        <w:suppressAutoHyphens/>
                        <w:spacing w:line="380" w:lineRule="exact"/>
                        <w:rPr>
                          <w:rFonts w:ascii="Arial" w:hAnsi="Arial" w:cs="Arial"/>
                          <w:color w:val="404040" w:themeColor="text1" w:themeTint="BF"/>
                          <w:sz w:val="42"/>
                          <w:szCs w:val="28"/>
                          <w:highlight w:val="cyan"/>
                        </w:rPr>
                      </w:pPr>
                      <w:r w:rsidRPr="00230F8C">
                        <w:rPr>
                          <w:rFonts w:ascii="Arial" w:hAnsi="Arial" w:cs="Arial"/>
                          <w:color w:val="404040" w:themeColor="text1" w:themeTint="BF"/>
                          <w:sz w:val="42"/>
                          <w:szCs w:val="28"/>
                        </w:rPr>
                        <w:t xml:space="preserve">Faculty of </w:t>
                      </w:r>
                      <w:r w:rsidRPr="00F654C0">
                        <w:rPr>
                          <w:rFonts w:ascii="Arial" w:hAnsi="Arial" w:cs="Arial"/>
                          <w:color w:val="404040" w:themeColor="text1" w:themeTint="BF"/>
                          <w:sz w:val="42"/>
                          <w:szCs w:val="28"/>
                          <w:highlight w:val="cyan"/>
                        </w:rPr>
                        <w:t>&lt;</w:t>
                      </w:r>
                      <w:r w:rsidR="008261E1" w:rsidRPr="00F654C0">
                        <w:rPr>
                          <w:rFonts w:ascii="Arial" w:hAnsi="Arial" w:cs="Arial"/>
                          <w:color w:val="404040" w:themeColor="text1" w:themeTint="BF"/>
                          <w:sz w:val="42"/>
                          <w:szCs w:val="28"/>
                          <w:highlight w:val="cyan"/>
                        </w:rPr>
                        <w:t>f</w:t>
                      </w:r>
                      <w:r w:rsidRPr="00F654C0">
                        <w:rPr>
                          <w:rFonts w:ascii="Arial" w:hAnsi="Arial" w:cs="Arial"/>
                          <w:color w:val="404040" w:themeColor="text1" w:themeTint="BF"/>
                          <w:sz w:val="42"/>
                          <w:szCs w:val="28"/>
                          <w:highlight w:val="cyan"/>
                        </w:rPr>
                        <w:t>aculty&gt;</w:t>
                      </w:r>
                    </w:p>
                    <w:p w14:paraId="33EE27AF" w14:textId="1C8D9822" w:rsidR="000866EC" w:rsidRPr="00F654C0" w:rsidRDefault="000866EC" w:rsidP="00BA3E44">
                      <w:pPr>
                        <w:suppressAutoHyphens/>
                        <w:spacing w:line="380" w:lineRule="exact"/>
                        <w:rPr>
                          <w:rFonts w:ascii="Arial" w:hAnsi="Arial" w:cs="Arial"/>
                          <w:color w:val="404040" w:themeColor="text1" w:themeTint="BF"/>
                          <w:sz w:val="42"/>
                          <w:szCs w:val="28"/>
                          <w:highlight w:val="cyan"/>
                        </w:rPr>
                      </w:pPr>
                      <w:r w:rsidRPr="00F654C0">
                        <w:rPr>
                          <w:rFonts w:ascii="Arial" w:hAnsi="Arial" w:cs="Arial"/>
                          <w:color w:val="404040" w:themeColor="text1" w:themeTint="BF"/>
                          <w:sz w:val="42"/>
                          <w:szCs w:val="28"/>
                          <w:highlight w:val="cyan"/>
                        </w:rPr>
                        <w:t xml:space="preserve">School of &lt;school&gt; </w:t>
                      </w:r>
                    </w:p>
                    <w:p w14:paraId="352EB2F3" w14:textId="0C679A51" w:rsidR="000866EC" w:rsidRPr="00230F8C" w:rsidRDefault="000866EC" w:rsidP="00A37090">
                      <w:pPr>
                        <w:suppressAutoHyphens/>
                        <w:spacing w:line="380" w:lineRule="exact"/>
                        <w:rPr>
                          <w:rFonts w:ascii="Arial" w:hAnsi="Arial" w:cs="Arial"/>
                          <w:color w:val="404040" w:themeColor="text1" w:themeTint="BF"/>
                          <w:sz w:val="42"/>
                          <w:szCs w:val="28"/>
                        </w:rPr>
                      </w:pPr>
                      <w:r w:rsidRPr="00F654C0">
                        <w:rPr>
                          <w:rFonts w:ascii="Arial" w:hAnsi="Arial" w:cs="Arial"/>
                          <w:color w:val="404040" w:themeColor="text1" w:themeTint="BF"/>
                          <w:sz w:val="42"/>
                          <w:szCs w:val="28"/>
                          <w:highlight w:val="cyan"/>
                        </w:rPr>
                        <w:t>&lt;Name of collaborative partner&gt;</w:t>
                      </w:r>
                    </w:p>
                    <w:p w14:paraId="52754229" w14:textId="77777777" w:rsidR="000866EC" w:rsidRPr="00EC701F" w:rsidRDefault="000866EC" w:rsidP="00DD0F28">
                      <w:pPr>
                        <w:suppressAutoHyphens/>
                        <w:spacing w:line="380" w:lineRule="exact"/>
                        <w:rPr>
                          <w:rFonts w:ascii="Humnst777 BT" w:hAnsi="Humnst777 BT"/>
                          <w:color w:val="FFFFFF" w:themeColor="background1"/>
                          <w:sz w:val="42"/>
                          <w:szCs w:val="28"/>
                        </w:rPr>
                      </w:pPr>
                    </w:p>
                  </w:txbxContent>
                </v:textbox>
                <w10:wrap anchorx="page" anchory="page"/>
                <w10:anchorlock/>
              </v:shape>
            </w:pict>
          </mc:Fallback>
        </mc:AlternateContent>
      </w:r>
    </w:p>
    <w:p w14:paraId="236E13A1" w14:textId="74589D9E" w:rsidR="008E09E2" w:rsidRPr="00230F8C" w:rsidRDefault="008E09E2" w:rsidP="00920A05">
      <w:pPr>
        <w:spacing w:line="240" w:lineRule="auto"/>
        <w:rPr>
          <w:rStyle w:val="roman"/>
          <w:rFonts w:ascii="Arial" w:hAnsi="Arial" w:cs="Arial"/>
        </w:rPr>
      </w:pPr>
    </w:p>
    <w:p w14:paraId="50F3D530" w14:textId="0DD4C5C6" w:rsidR="004C1F1F" w:rsidRPr="00230F8C" w:rsidRDefault="008E09E2" w:rsidP="00227DB7">
      <w:pPr>
        <w:spacing w:line="240" w:lineRule="auto"/>
        <w:rPr>
          <w:rFonts w:ascii="Arial" w:hAnsi="Arial" w:cs="Arial"/>
          <w:caps/>
          <w:color w:val="E42313"/>
          <w:sz w:val="28"/>
          <w:szCs w:val="28"/>
        </w:rPr>
      </w:pPr>
      <w:r w:rsidRPr="00230F8C">
        <w:rPr>
          <w:rFonts w:ascii="Arial" w:hAnsi="Arial" w:cs="Arial"/>
          <w:caps/>
          <w:noProof/>
          <w:color w:val="E42313"/>
          <w:sz w:val="28"/>
          <w:szCs w:val="28"/>
          <w:lang w:eastAsia="en-GB"/>
        </w:rPr>
        <mc:AlternateContent>
          <mc:Choice Requires="wps">
            <w:drawing>
              <wp:anchor distT="45720" distB="45720" distL="114300" distR="114300" simplePos="0" relativeHeight="251644928" behindDoc="1" locked="1" layoutInCell="1" allowOverlap="0" wp14:anchorId="0F3C9A4A" wp14:editId="6EF06822">
                <wp:simplePos x="0" y="0"/>
                <wp:positionH relativeFrom="margin">
                  <wp:posOffset>626110</wp:posOffset>
                </wp:positionH>
                <wp:positionV relativeFrom="page">
                  <wp:posOffset>5448935</wp:posOffset>
                </wp:positionV>
                <wp:extent cx="5579110" cy="2075815"/>
                <wp:effectExtent l="0" t="0" r="2540" b="635"/>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2075815"/>
                        </a:xfrm>
                        <a:prstGeom prst="rect">
                          <a:avLst/>
                        </a:prstGeom>
                        <a:solidFill>
                          <a:schemeClr val="accent2">
                            <a:lumMod val="20000"/>
                            <a:lumOff val="80000"/>
                          </a:schemeClr>
                        </a:solidFill>
                        <a:ln w="9525">
                          <a:noFill/>
                          <a:miter lim="800000"/>
                          <a:headEnd/>
                          <a:tailEnd/>
                        </a:ln>
                      </wps:spPr>
                      <wps:txbx>
                        <w:txbxContent>
                          <w:p w14:paraId="5448CFFB" w14:textId="6BA130F5" w:rsidR="000866EC" w:rsidRPr="00EB14DE" w:rsidRDefault="0087771C" w:rsidP="008E09E2">
                            <w:pPr>
                              <w:spacing w:line="200" w:lineRule="exact"/>
                              <w:rPr>
                                <w:rFonts w:ascii="Arial" w:hAnsi="Arial" w:cs="Arial"/>
                                <w:b/>
                                <w:caps/>
                                <w:sz w:val="24"/>
                                <w:szCs w:val="24"/>
                              </w:rPr>
                            </w:pPr>
                            <w:r w:rsidRPr="0087771C">
                              <w:rPr>
                                <w:rFonts w:ascii="Arial" w:hAnsi="Arial" w:cs="Arial"/>
                                <w:b/>
                                <w:sz w:val="24"/>
                                <w:szCs w:val="24"/>
                              </w:rPr>
                              <w:t>Do you have any queries after reading this guide?</w:t>
                            </w:r>
                          </w:p>
                          <w:p w14:paraId="6DE0BC2C" w14:textId="77777777" w:rsidR="000866EC" w:rsidRPr="00230F8C" w:rsidRDefault="000866EC" w:rsidP="008E09E2">
                            <w:pPr>
                              <w:spacing w:line="200" w:lineRule="exact"/>
                              <w:rPr>
                                <w:rFonts w:ascii="Arial" w:hAnsi="Arial" w:cs="Arial"/>
                                <w:b/>
                                <w:caps/>
                                <w:sz w:val="19"/>
                              </w:rPr>
                            </w:pPr>
                          </w:p>
                          <w:p w14:paraId="18238841" w14:textId="77777777" w:rsidR="00BD26FC" w:rsidRPr="00230F8C" w:rsidRDefault="00BD26FC" w:rsidP="008E09E2">
                            <w:pPr>
                              <w:spacing w:line="200" w:lineRule="exact"/>
                              <w:rPr>
                                <w:rFonts w:ascii="Arial" w:hAnsi="Arial" w:cs="Arial"/>
                                <w:b/>
                                <w:caps/>
                                <w:sz w:val="19"/>
                              </w:rPr>
                            </w:pPr>
                          </w:p>
                          <w:p w14:paraId="322F2C29" w14:textId="2EE292DD" w:rsidR="00BD26FC" w:rsidRPr="00230F8C" w:rsidRDefault="0087771C" w:rsidP="00BD26FC">
                            <w:pPr>
                              <w:spacing w:line="200" w:lineRule="exact"/>
                              <w:rPr>
                                <w:rFonts w:ascii="Arial" w:hAnsi="Arial" w:cs="Arial"/>
                                <w:b/>
                                <w:caps/>
                                <w:sz w:val="19"/>
                              </w:rPr>
                            </w:pPr>
                            <w:r w:rsidRPr="00230F8C">
                              <w:rPr>
                                <w:rFonts w:ascii="Arial" w:hAnsi="Arial" w:cs="Arial"/>
                                <w:b/>
                                <w:sz w:val="19"/>
                              </w:rPr>
                              <w:t>For queries about the following areas contact:</w:t>
                            </w:r>
                          </w:p>
                          <w:p w14:paraId="6E7ED6B2" w14:textId="77777777" w:rsidR="00BD26FC" w:rsidRPr="00230F8C" w:rsidRDefault="00BD26FC" w:rsidP="008E09E2">
                            <w:pPr>
                              <w:spacing w:line="200" w:lineRule="exact"/>
                              <w:rPr>
                                <w:rFonts w:ascii="Arial" w:hAnsi="Arial" w:cs="Arial"/>
                                <w:b/>
                                <w:caps/>
                                <w:sz w:val="19"/>
                              </w:rPr>
                            </w:pPr>
                          </w:p>
                          <w:p w14:paraId="4DD8AC2F" w14:textId="01D258E8" w:rsidR="00BD26FC" w:rsidRPr="00230F8C" w:rsidRDefault="0087771C" w:rsidP="008E09E2">
                            <w:pPr>
                              <w:spacing w:line="200" w:lineRule="exact"/>
                              <w:rPr>
                                <w:rFonts w:ascii="Arial" w:hAnsi="Arial" w:cs="Arial"/>
                                <w:b/>
                                <w:caps/>
                                <w:sz w:val="19"/>
                              </w:rPr>
                            </w:pPr>
                            <w:r w:rsidRPr="00230F8C">
                              <w:rPr>
                                <w:rFonts w:ascii="Arial" w:hAnsi="Arial" w:cs="Arial"/>
                                <w:b/>
                                <w:sz w:val="19"/>
                              </w:rPr>
                              <w:t xml:space="preserve">Course enquiries - </w:t>
                            </w:r>
                            <w:r w:rsidRPr="00230F8C">
                              <w:rPr>
                                <w:rFonts w:ascii="Arial" w:hAnsi="Arial" w:cs="Arial"/>
                                <w:b/>
                                <w:sz w:val="19"/>
                                <w:highlight w:val="cyan"/>
                              </w:rPr>
                              <w:t>&lt;insert contact email / phone number&gt;</w:t>
                            </w:r>
                          </w:p>
                          <w:p w14:paraId="61599324" w14:textId="7BA8E45F" w:rsidR="00D22807" w:rsidRPr="00230F8C" w:rsidRDefault="0087771C" w:rsidP="008E09E2">
                            <w:pPr>
                              <w:spacing w:line="200" w:lineRule="exact"/>
                              <w:rPr>
                                <w:rFonts w:ascii="Arial" w:hAnsi="Arial" w:cs="Arial"/>
                                <w:b/>
                                <w:caps/>
                                <w:sz w:val="19"/>
                              </w:rPr>
                            </w:pPr>
                            <w:r w:rsidRPr="00230F8C">
                              <w:rPr>
                                <w:rFonts w:ascii="Arial" w:hAnsi="Arial" w:cs="Arial"/>
                                <w:b/>
                                <w:sz w:val="19"/>
                              </w:rPr>
                              <w:t>Timetable enqu</w:t>
                            </w:r>
                            <w:r w:rsidR="001B5F16">
                              <w:rPr>
                                <w:rFonts w:ascii="Arial" w:hAnsi="Arial" w:cs="Arial"/>
                                <w:b/>
                                <w:sz w:val="19"/>
                              </w:rPr>
                              <w:t>i</w:t>
                            </w:r>
                            <w:r w:rsidRPr="00230F8C">
                              <w:rPr>
                                <w:rFonts w:ascii="Arial" w:hAnsi="Arial" w:cs="Arial"/>
                                <w:b/>
                                <w:sz w:val="19"/>
                              </w:rPr>
                              <w:t xml:space="preserve">ries - </w:t>
                            </w:r>
                            <w:r w:rsidRPr="00230F8C">
                              <w:rPr>
                                <w:rFonts w:ascii="Arial" w:hAnsi="Arial" w:cs="Arial"/>
                                <w:b/>
                                <w:sz w:val="19"/>
                                <w:highlight w:val="cyan"/>
                              </w:rPr>
                              <w:t>&lt;insert contact email / phone number&gt;</w:t>
                            </w:r>
                          </w:p>
                          <w:p w14:paraId="3C4A023D" w14:textId="7372CCED" w:rsidR="00D22807" w:rsidRPr="00230F8C" w:rsidRDefault="0087771C" w:rsidP="008E09E2">
                            <w:pPr>
                              <w:spacing w:line="200" w:lineRule="exact"/>
                              <w:rPr>
                                <w:rFonts w:ascii="Arial" w:hAnsi="Arial" w:cs="Arial"/>
                                <w:b/>
                                <w:caps/>
                                <w:sz w:val="19"/>
                              </w:rPr>
                            </w:pPr>
                            <w:r w:rsidRPr="00230F8C">
                              <w:rPr>
                                <w:rFonts w:ascii="Arial" w:hAnsi="Arial" w:cs="Arial"/>
                                <w:b/>
                                <w:sz w:val="19"/>
                              </w:rPr>
                              <w:t xml:space="preserve">Student support - </w:t>
                            </w:r>
                            <w:r w:rsidRPr="00230F8C">
                              <w:rPr>
                                <w:rFonts w:ascii="Arial" w:hAnsi="Arial" w:cs="Arial"/>
                                <w:b/>
                                <w:sz w:val="19"/>
                                <w:highlight w:val="cyan"/>
                              </w:rPr>
                              <w:t>&lt;insert contact email / phone number&gt;</w:t>
                            </w:r>
                          </w:p>
                          <w:p w14:paraId="3D9827BF" w14:textId="14908F08" w:rsidR="00D22807" w:rsidRPr="00230F8C" w:rsidRDefault="0087771C" w:rsidP="008E09E2">
                            <w:pPr>
                              <w:spacing w:line="200" w:lineRule="exact"/>
                              <w:rPr>
                                <w:rFonts w:ascii="Arial" w:hAnsi="Arial" w:cs="Arial"/>
                                <w:b/>
                                <w:caps/>
                                <w:sz w:val="19"/>
                              </w:rPr>
                            </w:pPr>
                            <w:r w:rsidRPr="00230F8C">
                              <w:rPr>
                                <w:rFonts w:ascii="Arial" w:hAnsi="Arial" w:cs="Arial"/>
                                <w:b/>
                                <w:sz w:val="19"/>
                              </w:rPr>
                              <w:t xml:space="preserve">Financial support - </w:t>
                            </w:r>
                            <w:r w:rsidRPr="00230F8C">
                              <w:rPr>
                                <w:rFonts w:ascii="Arial" w:hAnsi="Arial" w:cs="Arial"/>
                                <w:b/>
                                <w:sz w:val="19"/>
                                <w:highlight w:val="cyan"/>
                              </w:rPr>
                              <w:t>&lt;insert contact email / phone number&gt;</w:t>
                            </w:r>
                            <w:r w:rsidRPr="00230F8C">
                              <w:rPr>
                                <w:rFonts w:ascii="Arial" w:hAnsi="Arial" w:cs="Arial"/>
                                <w:b/>
                                <w:sz w:val="19"/>
                              </w:rPr>
                              <w:br/>
                              <w:t xml:space="preserve">reporting absence - </w:t>
                            </w:r>
                            <w:r w:rsidRPr="00230F8C">
                              <w:rPr>
                                <w:rFonts w:ascii="Arial" w:hAnsi="Arial" w:cs="Arial"/>
                                <w:b/>
                                <w:sz w:val="19"/>
                                <w:highlight w:val="cyan"/>
                              </w:rPr>
                              <w:t>&lt;insert contact email / phone number&gt;</w:t>
                            </w:r>
                          </w:p>
                          <w:p w14:paraId="51598BCA" w14:textId="77777777" w:rsidR="00BD26FC" w:rsidRPr="00230F8C" w:rsidRDefault="00BD26FC" w:rsidP="008E09E2">
                            <w:pPr>
                              <w:spacing w:line="200" w:lineRule="exact"/>
                              <w:rPr>
                                <w:rFonts w:ascii="Arial" w:hAnsi="Arial" w:cs="Arial"/>
                                <w:b/>
                                <w:caps/>
                                <w:sz w:val="19"/>
                              </w:rPr>
                            </w:pPr>
                          </w:p>
                          <w:p w14:paraId="62F3961C" w14:textId="05E6E956" w:rsidR="000866EC" w:rsidRPr="00230F8C" w:rsidRDefault="0087771C" w:rsidP="008E09E2">
                            <w:pPr>
                              <w:spacing w:line="200" w:lineRule="exact"/>
                              <w:rPr>
                                <w:rFonts w:ascii="Arial" w:hAnsi="Arial" w:cs="Arial"/>
                                <w:b/>
                                <w:caps/>
                                <w:sz w:val="19"/>
                              </w:rPr>
                            </w:pPr>
                            <w:r w:rsidRPr="00230F8C">
                              <w:rPr>
                                <w:rFonts w:ascii="Arial" w:hAnsi="Arial" w:cs="Arial"/>
                                <w:b/>
                                <w:sz w:val="19"/>
                              </w:rPr>
                              <w:t>For any other queries</w:t>
                            </w:r>
                            <w:r>
                              <w:rPr>
                                <w:rFonts w:ascii="Arial" w:hAnsi="Arial" w:cs="Arial"/>
                                <w:b/>
                                <w:sz w:val="19"/>
                              </w:rPr>
                              <w:t>, please</w:t>
                            </w:r>
                            <w:r w:rsidRPr="00230F8C">
                              <w:rPr>
                                <w:rFonts w:ascii="Arial" w:hAnsi="Arial" w:cs="Arial"/>
                                <w:b/>
                                <w:sz w:val="19"/>
                              </w:rPr>
                              <w:t xml:space="preserve"> contact the </w:t>
                            </w:r>
                            <w:proofErr w:type="spellStart"/>
                            <w:r w:rsidRPr="00230F8C">
                              <w:rPr>
                                <w:rFonts w:ascii="Arial" w:hAnsi="Arial" w:cs="Arial"/>
                                <w:b/>
                                <w:sz w:val="19"/>
                              </w:rPr>
                              <w:t>i</w:t>
                            </w:r>
                            <w:proofErr w:type="spellEnd"/>
                            <w:r w:rsidRPr="00230F8C">
                              <w:rPr>
                                <w:rFonts w:ascii="Arial" w:hAnsi="Arial" w:cs="Arial"/>
                                <w:b/>
                                <w:sz w:val="19"/>
                              </w:rPr>
                              <w:t>-zone:</w:t>
                            </w:r>
                          </w:p>
                          <w:p w14:paraId="006B98E4" w14:textId="77777777" w:rsidR="00D22807" w:rsidRPr="00230F8C" w:rsidRDefault="00D22807" w:rsidP="00D22807">
                            <w:pPr>
                              <w:rPr>
                                <w:rStyle w:val="Hyperlink"/>
                                <w:rFonts w:ascii="Arial" w:hAnsi="Arial" w:cs="Arial"/>
                                <w:sz w:val="18"/>
                                <w:szCs w:val="18"/>
                              </w:rPr>
                            </w:pPr>
                            <w:r w:rsidRPr="00230F8C">
                              <w:rPr>
                                <w:rFonts w:ascii="Arial" w:hAnsi="Arial" w:cs="Arial"/>
                                <w:sz w:val="18"/>
                                <w:szCs w:val="18"/>
                              </w:rPr>
                              <w:fldChar w:fldCharType="begin"/>
                            </w:r>
                            <w:r w:rsidRPr="00230F8C">
                              <w:rPr>
                                <w:rFonts w:ascii="Arial" w:hAnsi="Arial" w:cs="Arial"/>
                                <w:sz w:val="18"/>
                                <w:szCs w:val="18"/>
                              </w:rPr>
                              <w:instrText xml:space="preserve"> HYPERLINK "mailto:i-zone@canterbury.ac.uk" </w:instrText>
                            </w:r>
                            <w:r w:rsidRPr="00230F8C">
                              <w:rPr>
                                <w:rFonts w:ascii="Arial" w:hAnsi="Arial" w:cs="Arial"/>
                                <w:sz w:val="18"/>
                                <w:szCs w:val="18"/>
                              </w:rPr>
                            </w:r>
                            <w:r w:rsidRPr="00230F8C">
                              <w:rPr>
                                <w:rFonts w:ascii="Arial" w:hAnsi="Arial" w:cs="Arial"/>
                                <w:sz w:val="18"/>
                                <w:szCs w:val="18"/>
                              </w:rPr>
                              <w:fldChar w:fldCharType="separate"/>
                            </w:r>
                            <w:r w:rsidRPr="00230F8C">
                              <w:rPr>
                                <w:rStyle w:val="Hyperlink"/>
                                <w:rFonts w:ascii="Arial" w:hAnsi="Arial" w:cs="Arial"/>
                                <w:sz w:val="18"/>
                                <w:szCs w:val="18"/>
                              </w:rPr>
                              <w:t xml:space="preserve">i-zone@canterbury.ac.uk </w:t>
                            </w:r>
                          </w:p>
                          <w:p w14:paraId="35D28FEE" w14:textId="3AD51375" w:rsidR="000866EC" w:rsidRPr="00230F8C" w:rsidRDefault="00D22807" w:rsidP="00D22807">
                            <w:pPr>
                              <w:suppressAutoHyphens/>
                              <w:spacing w:line="200" w:lineRule="exact"/>
                              <w:rPr>
                                <w:rFonts w:ascii="Arial" w:hAnsi="Arial" w:cs="Arial"/>
                                <w:b/>
                                <w:caps/>
                                <w:sz w:val="19"/>
                                <w:szCs w:val="28"/>
                                <w14:textOutline w14:w="9525" w14:cap="rnd" w14:cmpd="sng" w14:algn="ctr">
                                  <w14:noFill/>
                                  <w14:prstDash w14:val="solid"/>
                                  <w14:bevel/>
                                </w14:textOutline>
                              </w:rPr>
                            </w:pPr>
                            <w:r w:rsidRPr="00230F8C">
                              <w:rPr>
                                <w:rFonts w:ascii="Arial" w:hAnsi="Arial" w:cs="Arial"/>
                                <w:sz w:val="18"/>
                                <w:szCs w:val="18"/>
                              </w:rPr>
                              <w:fldChar w:fldCharType="end"/>
                            </w:r>
                          </w:p>
                        </w:txbxContent>
                      </wps:txbx>
                      <wps:bodyPr rot="0" vert="horz" wrap="square" lIns="180000" tIns="144000" rIns="1260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C9A4A" id="_x0000_s1031" type="#_x0000_t202" alt="&quot;&quot;" style="position:absolute;margin-left:49.3pt;margin-top:429.05pt;width:439.3pt;height:163.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" o:allowoverlap="f" fillcolor="#fbe4d5 [661]" stroked="f">
                <v:textbox inset="5mm,4mm,35mm,4mm">
                  <w:txbxContent>
                    <w:p w14:paraId="5448CFFB" w14:textId="6BA130F5" w:rsidR="000866EC" w:rsidRPr="00EB14DE" w:rsidRDefault="0087771C" w:rsidP="008E09E2">
                      <w:pPr>
                        <w:spacing w:line="200" w:lineRule="exact"/>
                        <w:rPr>
                          <w:rFonts w:ascii="Arial" w:hAnsi="Arial" w:cs="Arial"/>
                          <w:b/>
                          <w:caps/>
                          <w:sz w:val="24"/>
                          <w:szCs w:val="24"/>
                        </w:rPr>
                      </w:pPr>
                      <w:r w:rsidRPr="0087771C">
                        <w:rPr>
                          <w:rFonts w:ascii="Arial" w:hAnsi="Arial" w:cs="Arial"/>
                          <w:b/>
                          <w:sz w:val="24"/>
                          <w:szCs w:val="24"/>
                        </w:rPr>
                        <w:t>Do you have any queries after reading this guide?</w:t>
                      </w:r>
                    </w:p>
                    <w:p w14:paraId="6DE0BC2C" w14:textId="77777777" w:rsidR="000866EC" w:rsidRPr="00230F8C" w:rsidRDefault="000866EC" w:rsidP="008E09E2">
                      <w:pPr>
                        <w:spacing w:line="200" w:lineRule="exact"/>
                        <w:rPr>
                          <w:rFonts w:ascii="Arial" w:hAnsi="Arial" w:cs="Arial"/>
                          <w:b/>
                          <w:caps/>
                          <w:sz w:val="19"/>
                        </w:rPr>
                      </w:pPr>
                    </w:p>
                    <w:p w14:paraId="18238841" w14:textId="77777777" w:rsidR="00BD26FC" w:rsidRPr="00230F8C" w:rsidRDefault="00BD26FC" w:rsidP="008E09E2">
                      <w:pPr>
                        <w:spacing w:line="200" w:lineRule="exact"/>
                        <w:rPr>
                          <w:rFonts w:ascii="Arial" w:hAnsi="Arial" w:cs="Arial"/>
                          <w:b/>
                          <w:caps/>
                          <w:sz w:val="19"/>
                        </w:rPr>
                      </w:pPr>
                    </w:p>
                    <w:p w14:paraId="322F2C29" w14:textId="2EE292DD" w:rsidR="00BD26FC" w:rsidRPr="00230F8C" w:rsidRDefault="0087771C" w:rsidP="00BD26FC">
                      <w:pPr>
                        <w:spacing w:line="200" w:lineRule="exact"/>
                        <w:rPr>
                          <w:rFonts w:ascii="Arial" w:hAnsi="Arial" w:cs="Arial"/>
                          <w:b/>
                          <w:caps/>
                          <w:sz w:val="19"/>
                        </w:rPr>
                      </w:pPr>
                      <w:r w:rsidRPr="00230F8C">
                        <w:rPr>
                          <w:rFonts w:ascii="Arial" w:hAnsi="Arial" w:cs="Arial"/>
                          <w:b/>
                          <w:sz w:val="19"/>
                        </w:rPr>
                        <w:t>For queries about the following areas contact:</w:t>
                      </w:r>
                    </w:p>
                    <w:p w14:paraId="6E7ED6B2" w14:textId="77777777" w:rsidR="00BD26FC" w:rsidRPr="00230F8C" w:rsidRDefault="00BD26FC" w:rsidP="008E09E2">
                      <w:pPr>
                        <w:spacing w:line="200" w:lineRule="exact"/>
                        <w:rPr>
                          <w:rFonts w:ascii="Arial" w:hAnsi="Arial" w:cs="Arial"/>
                          <w:b/>
                          <w:caps/>
                          <w:sz w:val="19"/>
                        </w:rPr>
                      </w:pPr>
                    </w:p>
                    <w:p w14:paraId="4DD8AC2F" w14:textId="01D258E8" w:rsidR="00BD26FC" w:rsidRPr="00230F8C" w:rsidRDefault="0087771C" w:rsidP="008E09E2">
                      <w:pPr>
                        <w:spacing w:line="200" w:lineRule="exact"/>
                        <w:rPr>
                          <w:rFonts w:ascii="Arial" w:hAnsi="Arial" w:cs="Arial"/>
                          <w:b/>
                          <w:caps/>
                          <w:sz w:val="19"/>
                        </w:rPr>
                      </w:pPr>
                      <w:r w:rsidRPr="00230F8C">
                        <w:rPr>
                          <w:rFonts w:ascii="Arial" w:hAnsi="Arial" w:cs="Arial"/>
                          <w:b/>
                          <w:sz w:val="19"/>
                        </w:rPr>
                        <w:t xml:space="preserve">Course enquiries - </w:t>
                      </w:r>
                      <w:r w:rsidRPr="00230F8C">
                        <w:rPr>
                          <w:rFonts w:ascii="Arial" w:hAnsi="Arial" w:cs="Arial"/>
                          <w:b/>
                          <w:sz w:val="19"/>
                          <w:highlight w:val="cyan"/>
                        </w:rPr>
                        <w:t>&lt;insert contact email / phone number&gt;</w:t>
                      </w:r>
                    </w:p>
                    <w:p w14:paraId="61599324" w14:textId="7BA8E45F" w:rsidR="00D22807" w:rsidRPr="00230F8C" w:rsidRDefault="0087771C" w:rsidP="008E09E2">
                      <w:pPr>
                        <w:spacing w:line="200" w:lineRule="exact"/>
                        <w:rPr>
                          <w:rFonts w:ascii="Arial" w:hAnsi="Arial" w:cs="Arial"/>
                          <w:b/>
                          <w:caps/>
                          <w:sz w:val="19"/>
                        </w:rPr>
                      </w:pPr>
                      <w:r w:rsidRPr="00230F8C">
                        <w:rPr>
                          <w:rFonts w:ascii="Arial" w:hAnsi="Arial" w:cs="Arial"/>
                          <w:b/>
                          <w:sz w:val="19"/>
                        </w:rPr>
                        <w:t>Timetable enqu</w:t>
                      </w:r>
                      <w:r w:rsidR="001B5F16">
                        <w:rPr>
                          <w:rFonts w:ascii="Arial" w:hAnsi="Arial" w:cs="Arial"/>
                          <w:b/>
                          <w:sz w:val="19"/>
                        </w:rPr>
                        <w:t>i</w:t>
                      </w:r>
                      <w:r w:rsidRPr="00230F8C">
                        <w:rPr>
                          <w:rFonts w:ascii="Arial" w:hAnsi="Arial" w:cs="Arial"/>
                          <w:b/>
                          <w:sz w:val="19"/>
                        </w:rPr>
                        <w:t xml:space="preserve">ries - </w:t>
                      </w:r>
                      <w:r w:rsidRPr="00230F8C">
                        <w:rPr>
                          <w:rFonts w:ascii="Arial" w:hAnsi="Arial" w:cs="Arial"/>
                          <w:b/>
                          <w:sz w:val="19"/>
                          <w:highlight w:val="cyan"/>
                        </w:rPr>
                        <w:t>&lt;insert contact email / phone number&gt;</w:t>
                      </w:r>
                    </w:p>
                    <w:p w14:paraId="3C4A023D" w14:textId="7372CCED" w:rsidR="00D22807" w:rsidRPr="00230F8C" w:rsidRDefault="0087771C" w:rsidP="008E09E2">
                      <w:pPr>
                        <w:spacing w:line="200" w:lineRule="exact"/>
                        <w:rPr>
                          <w:rFonts w:ascii="Arial" w:hAnsi="Arial" w:cs="Arial"/>
                          <w:b/>
                          <w:caps/>
                          <w:sz w:val="19"/>
                        </w:rPr>
                      </w:pPr>
                      <w:r w:rsidRPr="00230F8C">
                        <w:rPr>
                          <w:rFonts w:ascii="Arial" w:hAnsi="Arial" w:cs="Arial"/>
                          <w:b/>
                          <w:sz w:val="19"/>
                        </w:rPr>
                        <w:t xml:space="preserve">Student support - </w:t>
                      </w:r>
                      <w:r w:rsidRPr="00230F8C">
                        <w:rPr>
                          <w:rFonts w:ascii="Arial" w:hAnsi="Arial" w:cs="Arial"/>
                          <w:b/>
                          <w:sz w:val="19"/>
                          <w:highlight w:val="cyan"/>
                        </w:rPr>
                        <w:t>&lt;insert contact email / phone number&gt;</w:t>
                      </w:r>
                    </w:p>
                    <w:p w14:paraId="3D9827BF" w14:textId="14908F08" w:rsidR="00D22807" w:rsidRPr="00230F8C" w:rsidRDefault="0087771C" w:rsidP="008E09E2">
                      <w:pPr>
                        <w:spacing w:line="200" w:lineRule="exact"/>
                        <w:rPr>
                          <w:rFonts w:ascii="Arial" w:hAnsi="Arial" w:cs="Arial"/>
                          <w:b/>
                          <w:caps/>
                          <w:sz w:val="19"/>
                        </w:rPr>
                      </w:pPr>
                      <w:r w:rsidRPr="00230F8C">
                        <w:rPr>
                          <w:rFonts w:ascii="Arial" w:hAnsi="Arial" w:cs="Arial"/>
                          <w:b/>
                          <w:sz w:val="19"/>
                        </w:rPr>
                        <w:t xml:space="preserve">Financial support - </w:t>
                      </w:r>
                      <w:r w:rsidRPr="00230F8C">
                        <w:rPr>
                          <w:rFonts w:ascii="Arial" w:hAnsi="Arial" w:cs="Arial"/>
                          <w:b/>
                          <w:sz w:val="19"/>
                          <w:highlight w:val="cyan"/>
                        </w:rPr>
                        <w:t>&lt;insert contact email / phone number&gt;</w:t>
                      </w:r>
                      <w:r w:rsidRPr="00230F8C">
                        <w:rPr>
                          <w:rFonts w:ascii="Arial" w:hAnsi="Arial" w:cs="Arial"/>
                          <w:b/>
                          <w:sz w:val="19"/>
                        </w:rPr>
                        <w:br/>
                        <w:t xml:space="preserve">reporting absence - </w:t>
                      </w:r>
                      <w:r w:rsidRPr="00230F8C">
                        <w:rPr>
                          <w:rFonts w:ascii="Arial" w:hAnsi="Arial" w:cs="Arial"/>
                          <w:b/>
                          <w:sz w:val="19"/>
                          <w:highlight w:val="cyan"/>
                        </w:rPr>
                        <w:t>&lt;insert contact email / phone number&gt;</w:t>
                      </w:r>
                    </w:p>
                    <w:p w14:paraId="51598BCA" w14:textId="77777777" w:rsidR="00BD26FC" w:rsidRPr="00230F8C" w:rsidRDefault="00BD26FC" w:rsidP="008E09E2">
                      <w:pPr>
                        <w:spacing w:line="200" w:lineRule="exact"/>
                        <w:rPr>
                          <w:rFonts w:ascii="Arial" w:hAnsi="Arial" w:cs="Arial"/>
                          <w:b/>
                          <w:caps/>
                          <w:sz w:val="19"/>
                        </w:rPr>
                      </w:pPr>
                    </w:p>
                    <w:p w14:paraId="62F3961C" w14:textId="05E6E956" w:rsidR="000866EC" w:rsidRPr="00230F8C" w:rsidRDefault="0087771C" w:rsidP="008E09E2">
                      <w:pPr>
                        <w:spacing w:line="200" w:lineRule="exact"/>
                        <w:rPr>
                          <w:rFonts w:ascii="Arial" w:hAnsi="Arial" w:cs="Arial"/>
                          <w:b/>
                          <w:caps/>
                          <w:sz w:val="19"/>
                        </w:rPr>
                      </w:pPr>
                      <w:r w:rsidRPr="00230F8C">
                        <w:rPr>
                          <w:rFonts w:ascii="Arial" w:hAnsi="Arial" w:cs="Arial"/>
                          <w:b/>
                          <w:sz w:val="19"/>
                        </w:rPr>
                        <w:t>For any other queries</w:t>
                      </w:r>
                      <w:r>
                        <w:rPr>
                          <w:rFonts w:ascii="Arial" w:hAnsi="Arial" w:cs="Arial"/>
                          <w:b/>
                          <w:sz w:val="19"/>
                        </w:rPr>
                        <w:t>, please</w:t>
                      </w:r>
                      <w:r w:rsidRPr="00230F8C">
                        <w:rPr>
                          <w:rFonts w:ascii="Arial" w:hAnsi="Arial" w:cs="Arial"/>
                          <w:b/>
                          <w:sz w:val="19"/>
                        </w:rPr>
                        <w:t xml:space="preserve"> contact the </w:t>
                      </w:r>
                      <w:proofErr w:type="spellStart"/>
                      <w:r w:rsidRPr="00230F8C">
                        <w:rPr>
                          <w:rFonts w:ascii="Arial" w:hAnsi="Arial" w:cs="Arial"/>
                          <w:b/>
                          <w:sz w:val="19"/>
                        </w:rPr>
                        <w:t>i</w:t>
                      </w:r>
                      <w:proofErr w:type="spellEnd"/>
                      <w:r w:rsidRPr="00230F8C">
                        <w:rPr>
                          <w:rFonts w:ascii="Arial" w:hAnsi="Arial" w:cs="Arial"/>
                          <w:b/>
                          <w:sz w:val="19"/>
                        </w:rPr>
                        <w:t>-zone:</w:t>
                      </w:r>
                    </w:p>
                    <w:p w14:paraId="006B98E4" w14:textId="77777777" w:rsidR="00D22807" w:rsidRPr="00230F8C" w:rsidRDefault="00D22807" w:rsidP="00D22807">
                      <w:pPr>
                        <w:rPr>
                          <w:rStyle w:val="Hyperlink"/>
                          <w:rFonts w:ascii="Arial" w:hAnsi="Arial" w:cs="Arial"/>
                          <w:sz w:val="18"/>
                          <w:szCs w:val="18"/>
                        </w:rPr>
                      </w:pPr>
                      <w:r w:rsidRPr="00230F8C">
                        <w:rPr>
                          <w:rFonts w:ascii="Arial" w:hAnsi="Arial" w:cs="Arial"/>
                          <w:sz w:val="18"/>
                          <w:szCs w:val="18"/>
                        </w:rPr>
                        <w:fldChar w:fldCharType="begin"/>
                      </w:r>
                      <w:r w:rsidRPr="00230F8C">
                        <w:rPr>
                          <w:rFonts w:ascii="Arial" w:hAnsi="Arial" w:cs="Arial"/>
                          <w:sz w:val="18"/>
                          <w:szCs w:val="18"/>
                        </w:rPr>
                        <w:instrText xml:space="preserve"> HYPERLINK "mailto:i-zone@canterbury.ac.uk" </w:instrText>
                      </w:r>
                      <w:r w:rsidRPr="00230F8C">
                        <w:rPr>
                          <w:rFonts w:ascii="Arial" w:hAnsi="Arial" w:cs="Arial"/>
                          <w:sz w:val="18"/>
                          <w:szCs w:val="18"/>
                        </w:rPr>
                      </w:r>
                      <w:r w:rsidRPr="00230F8C">
                        <w:rPr>
                          <w:rFonts w:ascii="Arial" w:hAnsi="Arial" w:cs="Arial"/>
                          <w:sz w:val="18"/>
                          <w:szCs w:val="18"/>
                        </w:rPr>
                        <w:fldChar w:fldCharType="separate"/>
                      </w:r>
                      <w:r w:rsidRPr="00230F8C">
                        <w:rPr>
                          <w:rStyle w:val="Hyperlink"/>
                          <w:rFonts w:ascii="Arial" w:hAnsi="Arial" w:cs="Arial"/>
                          <w:sz w:val="18"/>
                          <w:szCs w:val="18"/>
                        </w:rPr>
                        <w:t xml:space="preserve">i-zone@canterbury.ac.uk </w:t>
                      </w:r>
                    </w:p>
                    <w:p w14:paraId="35D28FEE" w14:textId="3AD51375" w:rsidR="000866EC" w:rsidRPr="00230F8C" w:rsidRDefault="00D22807" w:rsidP="00D22807">
                      <w:pPr>
                        <w:suppressAutoHyphens/>
                        <w:spacing w:line="200" w:lineRule="exact"/>
                        <w:rPr>
                          <w:rFonts w:ascii="Arial" w:hAnsi="Arial" w:cs="Arial"/>
                          <w:b/>
                          <w:caps/>
                          <w:sz w:val="19"/>
                          <w:szCs w:val="28"/>
                          <w14:textOutline w14:w="9525" w14:cap="rnd" w14:cmpd="sng" w14:algn="ctr">
                            <w14:noFill/>
                            <w14:prstDash w14:val="solid"/>
                            <w14:bevel/>
                          </w14:textOutline>
                        </w:rPr>
                      </w:pPr>
                      <w:r w:rsidRPr="00230F8C">
                        <w:rPr>
                          <w:rFonts w:ascii="Arial" w:hAnsi="Arial" w:cs="Arial"/>
                          <w:sz w:val="18"/>
                          <w:szCs w:val="18"/>
                        </w:rPr>
                        <w:fldChar w:fldCharType="end"/>
                      </w:r>
                    </w:p>
                  </w:txbxContent>
                </v:textbox>
                <w10:wrap anchorx="margin" anchory="page"/>
                <w10:anchorlock/>
              </v:shape>
            </w:pict>
          </mc:Fallback>
        </mc:AlternateContent>
      </w:r>
      <w:r w:rsidR="00EC2F09" w:rsidRPr="00230F8C">
        <w:rPr>
          <w:rFonts w:ascii="Arial" w:hAnsi="Arial" w:cs="Arial"/>
          <w:caps/>
          <w:noProof/>
          <w:color w:val="E42313"/>
          <w:sz w:val="28"/>
          <w:szCs w:val="28"/>
          <w:lang w:eastAsia="en-GB"/>
        </w:rPr>
        <mc:AlternateContent>
          <mc:Choice Requires="wps">
            <w:drawing>
              <wp:anchor distT="45720" distB="45720" distL="114300" distR="114300" simplePos="0" relativeHeight="251640832" behindDoc="1" locked="1" layoutInCell="1" allowOverlap="0" wp14:anchorId="155DE2F5" wp14:editId="20F5FF21">
                <wp:simplePos x="0" y="0"/>
                <wp:positionH relativeFrom="page">
                  <wp:align>right</wp:align>
                </wp:positionH>
                <wp:positionV relativeFrom="page">
                  <wp:posOffset>1881505</wp:posOffset>
                </wp:positionV>
                <wp:extent cx="7548880" cy="3387090"/>
                <wp:effectExtent l="0" t="0" r="0" b="381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3387256"/>
                        </a:xfrm>
                        <a:prstGeom prst="rect">
                          <a:avLst/>
                        </a:prstGeom>
                        <a:solidFill>
                          <a:schemeClr val="accent2">
                            <a:lumMod val="20000"/>
                            <a:lumOff val="80000"/>
                          </a:schemeClr>
                        </a:solidFill>
                        <a:ln w="9525">
                          <a:noFill/>
                          <a:miter lim="800000"/>
                          <a:headEnd/>
                          <a:tailEnd/>
                        </a:ln>
                      </wps:spPr>
                      <wps:txbx>
                        <w:txbxContent>
                          <w:p w14:paraId="16FECD98" w14:textId="7B74B744" w:rsidR="000866EC" w:rsidRPr="00EB14DE" w:rsidRDefault="000866EC" w:rsidP="00BA3E44">
                            <w:pPr>
                              <w:suppressAutoHyphens/>
                              <w:autoSpaceDE w:val="0"/>
                              <w:autoSpaceDN w:val="0"/>
                              <w:adjustRightInd w:val="0"/>
                              <w:spacing w:after="227" w:line="288" w:lineRule="auto"/>
                              <w:textAlignment w:val="center"/>
                              <w:rPr>
                                <w:rStyle w:val="roman"/>
                                <w:rFonts w:ascii="Arial" w:hAnsi="Arial" w:cs="Arial"/>
                                <w:sz w:val="24"/>
                                <w:szCs w:val="24"/>
                              </w:rPr>
                            </w:pPr>
                            <w:r w:rsidRPr="00EB14DE">
                              <w:rPr>
                                <w:rStyle w:val="roman"/>
                                <w:rFonts w:ascii="Arial" w:hAnsi="Arial" w:cs="Arial"/>
                                <w:sz w:val="24"/>
                                <w:szCs w:val="24"/>
                              </w:rPr>
                              <w:t xml:space="preserve">This handbook sets out a range of information about your course and points to </w:t>
                            </w:r>
                            <w:proofErr w:type="gramStart"/>
                            <w:r w:rsidRPr="00EB14DE">
                              <w:rPr>
                                <w:rStyle w:val="roman"/>
                                <w:rFonts w:ascii="Arial" w:hAnsi="Arial" w:cs="Arial"/>
                                <w:sz w:val="24"/>
                                <w:szCs w:val="24"/>
                              </w:rPr>
                              <w:t>a number of</w:t>
                            </w:r>
                            <w:proofErr w:type="gramEnd"/>
                            <w:r w:rsidRPr="00EB14DE">
                              <w:rPr>
                                <w:rStyle w:val="roman"/>
                                <w:rFonts w:ascii="Arial" w:hAnsi="Arial" w:cs="Arial"/>
                                <w:sz w:val="24"/>
                                <w:szCs w:val="24"/>
                              </w:rPr>
                              <w:t xml:space="preserve"> other important documents to help support you through your studies at </w:t>
                            </w:r>
                            <w:r w:rsidR="006226E0" w:rsidRPr="00EB14DE">
                              <w:rPr>
                                <w:rStyle w:val="roman"/>
                                <w:rFonts w:ascii="Arial" w:hAnsi="Arial" w:cs="Arial"/>
                                <w:sz w:val="24"/>
                                <w:szCs w:val="24"/>
                                <w:highlight w:val="cyan"/>
                              </w:rPr>
                              <w:t>&lt;insert name of partner institution&gt;</w:t>
                            </w:r>
                            <w:r w:rsidRPr="00EB14DE">
                              <w:rPr>
                                <w:rStyle w:val="roman"/>
                                <w:rFonts w:ascii="Arial" w:hAnsi="Arial" w:cs="Arial"/>
                                <w:sz w:val="24"/>
                                <w:szCs w:val="24"/>
                              </w:rPr>
                              <w:t>.</w:t>
                            </w:r>
                          </w:p>
                          <w:p w14:paraId="3883D35D" w14:textId="77777777" w:rsidR="006226E0" w:rsidRPr="00EB14DE" w:rsidRDefault="006226E0" w:rsidP="006226E0">
                            <w:pPr>
                              <w:suppressAutoHyphens/>
                              <w:autoSpaceDE w:val="0"/>
                              <w:autoSpaceDN w:val="0"/>
                              <w:adjustRightInd w:val="0"/>
                              <w:spacing w:after="113" w:line="288" w:lineRule="auto"/>
                              <w:textAlignment w:val="center"/>
                              <w:rPr>
                                <w:rStyle w:val="roman"/>
                                <w:rFonts w:ascii="Arial" w:hAnsi="Arial" w:cs="Arial"/>
                                <w:sz w:val="24"/>
                                <w:szCs w:val="24"/>
                              </w:rPr>
                            </w:pPr>
                            <w:r w:rsidRPr="00EB14DE">
                              <w:rPr>
                                <w:rStyle w:val="roman"/>
                                <w:rFonts w:ascii="Arial" w:hAnsi="Arial" w:cs="Arial"/>
                                <w:sz w:val="24"/>
                                <w:szCs w:val="24"/>
                              </w:rPr>
                              <w:t>The purpose of this handbook is to provide information about your course. It should be read in conjunction with the following:</w:t>
                            </w:r>
                          </w:p>
                          <w:p w14:paraId="36571F0F" w14:textId="257B464D" w:rsidR="006226E0" w:rsidRPr="00EB14DE" w:rsidRDefault="006226E0" w:rsidP="00DD7C73">
                            <w:pPr>
                              <w:pStyle w:val="ListParagraph"/>
                              <w:numPr>
                                <w:ilvl w:val="0"/>
                                <w:numId w:val="28"/>
                              </w:numPr>
                              <w:suppressAutoHyphens/>
                              <w:autoSpaceDE w:val="0"/>
                              <w:autoSpaceDN w:val="0"/>
                              <w:adjustRightInd w:val="0"/>
                              <w:spacing w:after="113" w:line="288" w:lineRule="auto"/>
                              <w:ind w:left="426"/>
                              <w:textAlignment w:val="center"/>
                              <w:rPr>
                                <w:rStyle w:val="roman"/>
                                <w:rFonts w:ascii="Arial" w:hAnsi="Arial" w:cs="Arial"/>
                                <w:sz w:val="24"/>
                                <w:szCs w:val="24"/>
                              </w:rPr>
                            </w:pPr>
                            <w:r w:rsidRPr="00EB14DE">
                              <w:rPr>
                                <w:rStyle w:val="roman"/>
                                <w:rFonts w:ascii="Arial" w:hAnsi="Arial" w:cs="Arial"/>
                                <w:sz w:val="24"/>
                                <w:szCs w:val="24"/>
                              </w:rPr>
                              <w:t>information that applies to all students on a CCCU course, bearing in mind that some will apply only to students studying in Canterbury:</w:t>
                            </w:r>
                            <w:r w:rsidRPr="00EB14DE">
                              <w:rPr>
                                <w:rFonts w:ascii="Arial" w:hAnsi="Arial" w:cs="Arial"/>
                                <w:sz w:val="24"/>
                                <w:szCs w:val="24"/>
                              </w:rPr>
                              <w:t xml:space="preserve"> </w:t>
                            </w:r>
                            <w:hyperlink r:id="rId16" w:history="1">
                              <w:r w:rsidRPr="00EB14DE">
                                <w:rPr>
                                  <w:rStyle w:val="Hyperlink"/>
                                  <w:rFonts w:ascii="Arial" w:hAnsi="Arial" w:cs="Arial"/>
                                  <w:sz w:val="24"/>
                                  <w:szCs w:val="24"/>
                                </w:rPr>
                                <w:t>Your Essential Guide</w:t>
                              </w:r>
                            </w:hyperlink>
                            <w:r w:rsidRPr="00EB14DE">
                              <w:rPr>
                                <w:rStyle w:val="roman"/>
                                <w:rFonts w:ascii="Arial" w:hAnsi="Arial" w:cs="Arial"/>
                                <w:sz w:val="24"/>
                                <w:szCs w:val="24"/>
                              </w:rPr>
                              <w:t xml:space="preserve">, which sets out general information relevant to all students at the University, and the </w:t>
                            </w:r>
                            <w:hyperlink r:id="rId17" w:history="1">
                              <w:r w:rsidRPr="00EB14DE">
                                <w:rPr>
                                  <w:rStyle w:val="Hyperlink"/>
                                  <w:rFonts w:ascii="Arial" w:hAnsi="Arial" w:cs="Arial"/>
                                  <w:sz w:val="24"/>
                                  <w:szCs w:val="24"/>
                                </w:rPr>
                                <w:t>Current Student webpages</w:t>
                              </w:r>
                            </w:hyperlink>
                            <w:r w:rsidRPr="00EB14DE">
                              <w:rPr>
                                <w:rStyle w:val="roman"/>
                                <w:rFonts w:ascii="Arial" w:hAnsi="Arial" w:cs="Arial"/>
                                <w:sz w:val="24"/>
                                <w:szCs w:val="24"/>
                              </w:rPr>
                              <w:t>.</w:t>
                            </w:r>
                          </w:p>
                          <w:p w14:paraId="0C954B08" w14:textId="77777777" w:rsidR="006226E0" w:rsidRPr="00EB14DE" w:rsidRDefault="006226E0" w:rsidP="00DD7C73">
                            <w:pPr>
                              <w:pStyle w:val="ListParagraph"/>
                              <w:numPr>
                                <w:ilvl w:val="0"/>
                                <w:numId w:val="28"/>
                              </w:numPr>
                              <w:suppressAutoHyphens/>
                              <w:autoSpaceDE w:val="0"/>
                              <w:autoSpaceDN w:val="0"/>
                              <w:adjustRightInd w:val="0"/>
                              <w:spacing w:after="113" w:line="288" w:lineRule="auto"/>
                              <w:ind w:left="426"/>
                              <w:textAlignment w:val="center"/>
                              <w:rPr>
                                <w:rFonts w:ascii="Arial" w:eastAsia="Times New Roman" w:hAnsi="Arial" w:cs="Arial"/>
                                <w:color w:val="000000"/>
                                <w:sz w:val="24"/>
                                <w:szCs w:val="24"/>
                              </w:rPr>
                            </w:pPr>
                            <w:bookmarkStart w:id="0" w:name="_Hlk99720150"/>
                            <w:r w:rsidRPr="00EB14DE">
                              <w:rPr>
                                <w:rStyle w:val="roman"/>
                                <w:rFonts w:ascii="Arial" w:hAnsi="Arial" w:cs="Arial"/>
                                <w:sz w:val="24"/>
                                <w:szCs w:val="24"/>
                              </w:rPr>
                              <w:t xml:space="preserve">Information relating to CCCU students at </w:t>
                            </w:r>
                            <w:r w:rsidRPr="00EB14DE">
                              <w:rPr>
                                <w:rStyle w:val="roman"/>
                                <w:rFonts w:ascii="Arial" w:hAnsi="Arial" w:cs="Arial"/>
                                <w:sz w:val="24"/>
                                <w:szCs w:val="24"/>
                                <w:highlight w:val="cyan"/>
                              </w:rPr>
                              <w:t>&lt;insert name of the partner institution&gt;</w:t>
                            </w:r>
                            <w:r w:rsidRPr="00EB14DE">
                              <w:rPr>
                                <w:rStyle w:val="roman"/>
                                <w:rFonts w:ascii="Arial" w:hAnsi="Arial" w:cs="Arial"/>
                                <w:sz w:val="24"/>
                                <w:szCs w:val="24"/>
                              </w:rPr>
                              <w:t xml:space="preserve">: </w:t>
                            </w:r>
                            <w:bookmarkStart w:id="1" w:name="_Hlk99720164"/>
                            <w:r w:rsidRPr="00EB14DE">
                              <w:rPr>
                                <w:rFonts w:ascii="Arial" w:eastAsia="Times New Roman" w:hAnsi="Arial" w:cs="Arial"/>
                                <w:sz w:val="24"/>
                                <w:szCs w:val="24"/>
                                <w:highlight w:val="cyan"/>
                              </w:rPr>
                              <w:t>&lt;</w:t>
                            </w:r>
                            <w:bookmarkEnd w:id="0"/>
                            <w:r w:rsidRPr="00EB14DE">
                              <w:rPr>
                                <w:rFonts w:ascii="Arial" w:eastAsia="Times New Roman" w:hAnsi="Arial" w:cs="Arial"/>
                                <w:sz w:val="24"/>
                                <w:szCs w:val="24"/>
                                <w:highlight w:val="cyan"/>
                              </w:rPr>
                              <w:t>insert partner web page&gt;</w:t>
                            </w:r>
                            <w:r w:rsidRPr="00EB14DE">
                              <w:rPr>
                                <w:rStyle w:val="Hyperlink"/>
                                <w:rFonts w:ascii="Arial" w:eastAsia="Times New Roman" w:hAnsi="Arial" w:cs="Arial"/>
                                <w:sz w:val="24"/>
                                <w:szCs w:val="24"/>
                              </w:rPr>
                              <w:t xml:space="preserve"> </w:t>
                            </w:r>
                            <w:bookmarkEnd w:id="1"/>
                          </w:p>
                          <w:p w14:paraId="5A103F7A" w14:textId="4A17E947" w:rsidR="006226E0" w:rsidRPr="00EB14DE" w:rsidRDefault="006226E0" w:rsidP="00DD7C73">
                            <w:pPr>
                              <w:pStyle w:val="ListParagraph"/>
                              <w:numPr>
                                <w:ilvl w:val="0"/>
                                <w:numId w:val="28"/>
                              </w:numPr>
                              <w:suppressAutoHyphens/>
                              <w:autoSpaceDE w:val="0"/>
                              <w:autoSpaceDN w:val="0"/>
                              <w:adjustRightInd w:val="0"/>
                              <w:spacing w:after="113" w:line="288" w:lineRule="auto"/>
                              <w:ind w:left="426"/>
                              <w:textAlignment w:val="center"/>
                              <w:rPr>
                                <w:rStyle w:val="roman"/>
                                <w:rFonts w:ascii="Arial" w:hAnsi="Arial" w:cs="Arial"/>
                                <w:sz w:val="24"/>
                                <w:szCs w:val="24"/>
                              </w:rPr>
                            </w:pPr>
                            <w:r w:rsidRPr="00EB14DE">
                              <w:rPr>
                                <w:rStyle w:val="roman"/>
                                <w:rFonts w:ascii="Arial" w:hAnsi="Arial" w:cs="Arial"/>
                                <w:sz w:val="24"/>
                                <w:szCs w:val="24"/>
                              </w:rPr>
                              <w:t xml:space="preserve">your </w:t>
                            </w:r>
                            <w:r w:rsidRPr="00EB14DE">
                              <w:rPr>
                                <w:rStyle w:val="roman"/>
                                <w:rFonts w:ascii="Arial" w:hAnsi="Arial" w:cs="Arial"/>
                                <w:sz w:val="24"/>
                                <w:szCs w:val="24"/>
                                <w:highlight w:val="cyan"/>
                              </w:rPr>
                              <w:t>Module Handbooks</w:t>
                            </w:r>
                            <w:r w:rsidR="00BD26FC" w:rsidRPr="00EB14DE">
                              <w:rPr>
                                <w:rStyle w:val="roman"/>
                                <w:rFonts w:ascii="Arial" w:hAnsi="Arial" w:cs="Arial"/>
                                <w:sz w:val="24"/>
                                <w:szCs w:val="24"/>
                              </w:rPr>
                              <w:t>,</w:t>
                            </w:r>
                            <w:r w:rsidRPr="00EB14DE">
                              <w:rPr>
                                <w:rStyle w:val="roman"/>
                                <w:rFonts w:ascii="Arial" w:hAnsi="Arial" w:cs="Arial"/>
                                <w:sz w:val="24"/>
                                <w:szCs w:val="24"/>
                              </w:rPr>
                              <w:t xml:space="preserve"> available on </w:t>
                            </w:r>
                            <w:r w:rsidR="00BD26FC" w:rsidRPr="00EB14DE">
                              <w:rPr>
                                <w:rStyle w:val="roman"/>
                                <w:rFonts w:ascii="Arial" w:hAnsi="Arial" w:cs="Arial"/>
                                <w:sz w:val="24"/>
                                <w:szCs w:val="24"/>
                              </w:rPr>
                              <w:t>the Virtual Learning Environment</w:t>
                            </w:r>
                            <w:r w:rsidRPr="00EB14DE">
                              <w:rPr>
                                <w:rStyle w:val="roman"/>
                                <w:rFonts w:ascii="Arial" w:hAnsi="Arial" w:cs="Arial"/>
                                <w:sz w:val="24"/>
                                <w:szCs w:val="24"/>
                              </w:rPr>
                              <w:t>.</w:t>
                            </w:r>
                          </w:p>
                          <w:p w14:paraId="31B61DFE" w14:textId="11648E46" w:rsidR="000866EC" w:rsidRPr="00EB14DE" w:rsidRDefault="000866EC" w:rsidP="000A7D86">
                            <w:pPr>
                              <w:suppressAutoHyphens/>
                              <w:autoSpaceDE w:val="0"/>
                              <w:autoSpaceDN w:val="0"/>
                              <w:adjustRightInd w:val="0"/>
                              <w:spacing w:before="240" w:after="113" w:line="288" w:lineRule="auto"/>
                              <w:textAlignment w:val="center"/>
                              <w:rPr>
                                <w:rStyle w:val="roman"/>
                                <w:rFonts w:ascii="Arial" w:hAnsi="Arial" w:cs="Arial"/>
                                <w:sz w:val="24"/>
                                <w:szCs w:val="24"/>
                              </w:rPr>
                            </w:pPr>
                            <w:r w:rsidRPr="00EB14DE">
                              <w:rPr>
                                <w:rStyle w:val="roman"/>
                                <w:rFonts w:ascii="Arial" w:hAnsi="Arial" w:cs="Arial"/>
                                <w:sz w:val="24"/>
                                <w:szCs w:val="24"/>
                              </w:rPr>
                              <w:t xml:space="preserve">This information is designed to support you throughout your studies. It is important to familiarise yourself with it. </w:t>
                            </w:r>
                          </w:p>
                          <w:p w14:paraId="37389364" w14:textId="77777777" w:rsidR="000866EC" w:rsidRPr="00DF4A02" w:rsidRDefault="000866EC" w:rsidP="00433054">
                            <w:pPr>
                              <w:suppressAutoHyphens/>
                              <w:spacing w:after="230" w:line="240" w:lineRule="auto"/>
                              <w:rPr>
                                <w:rFonts w:ascii="Humnst777 Lt BT" w:hAnsi="Humnst777 Lt BT"/>
                                <w:b/>
                                <w:caps/>
                                <w:color w:val="FFFFFF" w:themeColor="background1"/>
                                <w:sz w:val="50"/>
                                <w:szCs w:val="28"/>
                                <w14:textOutline w14:w="9525" w14:cap="rnd" w14:cmpd="sng" w14:algn="ctr">
                                  <w14:noFill/>
                                  <w14:prstDash w14:val="solid"/>
                                  <w14:bevel/>
                                </w14:textOutline>
                              </w:rPr>
                            </w:pPr>
                          </w:p>
                        </w:txbxContent>
                      </wps:txbx>
                      <wps:bodyPr rot="0" vert="horz" wrap="square" lIns="540000" tIns="252000" rIns="180000" bIns="180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DE2F5" id="_x0000_s1032" type="#_x0000_t202" alt="&quot;&quot;" style="position:absolute;margin-left:543.2pt;margin-top:148.15pt;width:594.4pt;height:266.7pt;z-index:-25167564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" o:allowoverlap="f" fillcolor="#fbe4d5 [661]" stroked="f">
                <v:textbox inset="15mm,7mm,5mm,5mm">
                  <w:txbxContent>
                    <w:p w14:paraId="16FECD98" w14:textId="7B74B744" w:rsidR="000866EC" w:rsidRPr="00EB14DE" w:rsidRDefault="000866EC" w:rsidP="00BA3E44">
                      <w:pPr>
                        <w:suppressAutoHyphens/>
                        <w:autoSpaceDE w:val="0"/>
                        <w:autoSpaceDN w:val="0"/>
                        <w:adjustRightInd w:val="0"/>
                        <w:spacing w:after="227" w:line="288" w:lineRule="auto"/>
                        <w:textAlignment w:val="center"/>
                        <w:rPr>
                          <w:rStyle w:val="roman"/>
                          <w:rFonts w:ascii="Arial" w:hAnsi="Arial" w:cs="Arial"/>
                          <w:sz w:val="24"/>
                          <w:szCs w:val="24"/>
                        </w:rPr>
                      </w:pPr>
                      <w:r w:rsidRPr="00EB14DE">
                        <w:rPr>
                          <w:rStyle w:val="roman"/>
                          <w:rFonts w:ascii="Arial" w:hAnsi="Arial" w:cs="Arial"/>
                          <w:sz w:val="24"/>
                          <w:szCs w:val="24"/>
                        </w:rPr>
                        <w:t xml:space="preserve">This handbook sets out a range of information about your course and points to </w:t>
                      </w:r>
                      <w:proofErr w:type="gramStart"/>
                      <w:r w:rsidRPr="00EB14DE">
                        <w:rPr>
                          <w:rStyle w:val="roman"/>
                          <w:rFonts w:ascii="Arial" w:hAnsi="Arial" w:cs="Arial"/>
                          <w:sz w:val="24"/>
                          <w:szCs w:val="24"/>
                        </w:rPr>
                        <w:t>a number of</w:t>
                      </w:r>
                      <w:proofErr w:type="gramEnd"/>
                      <w:r w:rsidRPr="00EB14DE">
                        <w:rPr>
                          <w:rStyle w:val="roman"/>
                          <w:rFonts w:ascii="Arial" w:hAnsi="Arial" w:cs="Arial"/>
                          <w:sz w:val="24"/>
                          <w:szCs w:val="24"/>
                        </w:rPr>
                        <w:t xml:space="preserve"> other important documents to help support you through your studies at </w:t>
                      </w:r>
                      <w:r w:rsidR="006226E0" w:rsidRPr="00EB14DE">
                        <w:rPr>
                          <w:rStyle w:val="roman"/>
                          <w:rFonts w:ascii="Arial" w:hAnsi="Arial" w:cs="Arial"/>
                          <w:sz w:val="24"/>
                          <w:szCs w:val="24"/>
                          <w:highlight w:val="cyan"/>
                        </w:rPr>
                        <w:t>&lt;insert name of partner institution&gt;</w:t>
                      </w:r>
                      <w:r w:rsidRPr="00EB14DE">
                        <w:rPr>
                          <w:rStyle w:val="roman"/>
                          <w:rFonts w:ascii="Arial" w:hAnsi="Arial" w:cs="Arial"/>
                          <w:sz w:val="24"/>
                          <w:szCs w:val="24"/>
                        </w:rPr>
                        <w:t>.</w:t>
                      </w:r>
                    </w:p>
                    <w:p w14:paraId="3883D35D" w14:textId="77777777" w:rsidR="006226E0" w:rsidRPr="00EB14DE" w:rsidRDefault="006226E0" w:rsidP="006226E0">
                      <w:pPr>
                        <w:suppressAutoHyphens/>
                        <w:autoSpaceDE w:val="0"/>
                        <w:autoSpaceDN w:val="0"/>
                        <w:adjustRightInd w:val="0"/>
                        <w:spacing w:after="113" w:line="288" w:lineRule="auto"/>
                        <w:textAlignment w:val="center"/>
                        <w:rPr>
                          <w:rStyle w:val="roman"/>
                          <w:rFonts w:ascii="Arial" w:hAnsi="Arial" w:cs="Arial"/>
                          <w:sz w:val="24"/>
                          <w:szCs w:val="24"/>
                        </w:rPr>
                      </w:pPr>
                      <w:r w:rsidRPr="00EB14DE">
                        <w:rPr>
                          <w:rStyle w:val="roman"/>
                          <w:rFonts w:ascii="Arial" w:hAnsi="Arial" w:cs="Arial"/>
                          <w:sz w:val="24"/>
                          <w:szCs w:val="24"/>
                        </w:rPr>
                        <w:t>The purpose of this handbook is to provide information about your course. It should be read in conjunction with the following:</w:t>
                      </w:r>
                    </w:p>
                    <w:p w14:paraId="36571F0F" w14:textId="257B464D" w:rsidR="006226E0" w:rsidRPr="00EB14DE" w:rsidRDefault="006226E0" w:rsidP="00DD7C73">
                      <w:pPr>
                        <w:pStyle w:val="ListParagraph"/>
                        <w:numPr>
                          <w:ilvl w:val="0"/>
                          <w:numId w:val="28"/>
                        </w:numPr>
                        <w:suppressAutoHyphens/>
                        <w:autoSpaceDE w:val="0"/>
                        <w:autoSpaceDN w:val="0"/>
                        <w:adjustRightInd w:val="0"/>
                        <w:spacing w:after="113" w:line="288" w:lineRule="auto"/>
                        <w:ind w:left="426"/>
                        <w:textAlignment w:val="center"/>
                        <w:rPr>
                          <w:rStyle w:val="roman"/>
                          <w:rFonts w:ascii="Arial" w:hAnsi="Arial" w:cs="Arial"/>
                          <w:sz w:val="24"/>
                          <w:szCs w:val="24"/>
                        </w:rPr>
                      </w:pPr>
                      <w:r w:rsidRPr="00EB14DE">
                        <w:rPr>
                          <w:rStyle w:val="roman"/>
                          <w:rFonts w:ascii="Arial" w:hAnsi="Arial" w:cs="Arial"/>
                          <w:sz w:val="24"/>
                          <w:szCs w:val="24"/>
                        </w:rPr>
                        <w:t>information that applies to all students on a CCCU course, bearing in mind that some will apply only to students studying in Canterbury:</w:t>
                      </w:r>
                      <w:r w:rsidRPr="00EB14DE">
                        <w:rPr>
                          <w:rFonts w:ascii="Arial" w:hAnsi="Arial" w:cs="Arial"/>
                          <w:sz w:val="24"/>
                          <w:szCs w:val="24"/>
                        </w:rPr>
                        <w:t xml:space="preserve"> </w:t>
                      </w:r>
                      <w:hyperlink r:id="rId18" w:history="1">
                        <w:r w:rsidRPr="00EB14DE">
                          <w:rPr>
                            <w:rStyle w:val="Hyperlink"/>
                            <w:rFonts w:ascii="Arial" w:hAnsi="Arial" w:cs="Arial"/>
                            <w:sz w:val="24"/>
                            <w:szCs w:val="24"/>
                          </w:rPr>
                          <w:t>Your Essential Guide</w:t>
                        </w:r>
                      </w:hyperlink>
                      <w:r w:rsidRPr="00EB14DE">
                        <w:rPr>
                          <w:rStyle w:val="roman"/>
                          <w:rFonts w:ascii="Arial" w:hAnsi="Arial" w:cs="Arial"/>
                          <w:sz w:val="24"/>
                          <w:szCs w:val="24"/>
                        </w:rPr>
                        <w:t xml:space="preserve">, which sets out general information relevant to all students at the University, and the </w:t>
                      </w:r>
                      <w:hyperlink r:id="rId19" w:history="1">
                        <w:r w:rsidRPr="00EB14DE">
                          <w:rPr>
                            <w:rStyle w:val="Hyperlink"/>
                            <w:rFonts w:ascii="Arial" w:hAnsi="Arial" w:cs="Arial"/>
                            <w:sz w:val="24"/>
                            <w:szCs w:val="24"/>
                          </w:rPr>
                          <w:t>Current Student webpages</w:t>
                        </w:r>
                      </w:hyperlink>
                      <w:r w:rsidRPr="00EB14DE">
                        <w:rPr>
                          <w:rStyle w:val="roman"/>
                          <w:rFonts w:ascii="Arial" w:hAnsi="Arial" w:cs="Arial"/>
                          <w:sz w:val="24"/>
                          <w:szCs w:val="24"/>
                        </w:rPr>
                        <w:t>.</w:t>
                      </w:r>
                    </w:p>
                    <w:p w14:paraId="0C954B08" w14:textId="77777777" w:rsidR="006226E0" w:rsidRPr="00EB14DE" w:rsidRDefault="006226E0" w:rsidP="00DD7C73">
                      <w:pPr>
                        <w:pStyle w:val="ListParagraph"/>
                        <w:numPr>
                          <w:ilvl w:val="0"/>
                          <w:numId w:val="28"/>
                        </w:numPr>
                        <w:suppressAutoHyphens/>
                        <w:autoSpaceDE w:val="0"/>
                        <w:autoSpaceDN w:val="0"/>
                        <w:adjustRightInd w:val="0"/>
                        <w:spacing w:after="113" w:line="288" w:lineRule="auto"/>
                        <w:ind w:left="426"/>
                        <w:textAlignment w:val="center"/>
                        <w:rPr>
                          <w:rFonts w:ascii="Arial" w:eastAsia="Times New Roman" w:hAnsi="Arial" w:cs="Arial"/>
                          <w:color w:val="000000"/>
                          <w:sz w:val="24"/>
                          <w:szCs w:val="24"/>
                        </w:rPr>
                      </w:pPr>
                      <w:bookmarkStart w:id="2" w:name="_Hlk99720150"/>
                      <w:r w:rsidRPr="00EB14DE">
                        <w:rPr>
                          <w:rStyle w:val="roman"/>
                          <w:rFonts w:ascii="Arial" w:hAnsi="Arial" w:cs="Arial"/>
                          <w:sz w:val="24"/>
                          <w:szCs w:val="24"/>
                        </w:rPr>
                        <w:t xml:space="preserve">Information relating to CCCU students at </w:t>
                      </w:r>
                      <w:r w:rsidRPr="00EB14DE">
                        <w:rPr>
                          <w:rStyle w:val="roman"/>
                          <w:rFonts w:ascii="Arial" w:hAnsi="Arial" w:cs="Arial"/>
                          <w:sz w:val="24"/>
                          <w:szCs w:val="24"/>
                          <w:highlight w:val="cyan"/>
                        </w:rPr>
                        <w:t>&lt;insert name of the partner institution&gt;</w:t>
                      </w:r>
                      <w:r w:rsidRPr="00EB14DE">
                        <w:rPr>
                          <w:rStyle w:val="roman"/>
                          <w:rFonts w:ascii="Arial" w:hAnsi="Arial" w:cs="Arial"/>
                          <w:sz w:val="24"/>
                          <w:szCs w:val="24"/>
                        </w:rPr>
                        <w:t xml:space="preserve">: </w:t>
                      </w:r>
                      <w:bookmarkStart w:id="3" w:name="_Hlk99720164"/>
                      <w:r w:rsidRPr="00EB14DE">
                        <w:rPr>
                          <w:rFonts w:ascii="Arial" w:eastAsia="Times New Roman" w:hAnsi="Arial" w:cs="Arial"/>
                          <w:sz w:val="24"/>
                          <w:szCs w:val="24"/>
                          <w:highlight w:val="cyan"/>
                        </w:rPr>
                        <w:t>&lt;</w:t>
                      </w:r>
                      <w:bookmarkEnd w:id="2"/>
                      <w:r w:rsidRPr="00EB14DE">
                        <w:rPr>
                          <w:rFonts w:ascii="Arial" w:eastAsia="Times New Roman" w:hAnsi="Arial" w:cs="Arial"/>
                          <w:sz w:val="24"/>
                          <w:szCs w:val="24"/>
                          <w:highlight w:val="cyan"/>
                        </w:rPr>
                        <w:t>insert partner web page&gt;</w:t>
                      </w:r>
                      <w:r w:rsidRPr="00EB14DE">
                        <w:rPr>
                          <w:rStyle w:val="Hyperlink"/>
                          <w:rFonts w:ascii="Arial" w:eastAsia="Times New Roman" w:hAnsi="Arial" w:cs="Arial"/>
                          <w:sz w:val="24"/>
                          <w:szCs w:val="24"/>
                        </w:rPr>
                        <w:t xml:space="preserve"> </w:t>
                      </w:r>
                      <w:bookmarkEnd w:id="3"/>
                    </w:p>
                    <w:p w14:paraId="5A103F7A" w14:textId="4A17E947" w:rsidR="006226E0" w:rsidRPr="00EB14DE" w:rsidRDefault="006226E0" w:rsidP="00DD7C73">
                      <w:pPr>
                        <w:pStyle w:val="ListParagraph"/>
                        <w:numPr>
                          <w:ilvl w:val="0"/>
                          <w:numId w:val="28"/>
                        </w:numPr>
                        <w:suppressAutoHyphens/>
                        <w:autoSpaceDE w:val="0"/>
                        <w:autoSpaceDN w:val="0"/>
                        <w:adjustRightInd w:val="0"/>
                        <w:spacing w:after="113" w:line="288" w:lineRule="auto"/>
                        <w:ind w:left="426"/>
                        <w:textAlignment w:val="center"/>
                        <w:rPr>
                          <w:rStyle w:val="roman"/>
                          <w:rFonts w:ascii="Arial" w:hAnsi="Arial" w:cs="Arial"/>
                          <w:sz w:val="24"/>
                          <w:szCs w:val="24"/>
                        </w:rPr>
                      </w:pPr>
                      <w:r w:rsidRPr="00EB14DE">
                        <w:rPr>
                          <w:rStyle w:val="roman"/>
                          <w:rFonts w:ascii="Arial" w:hAnsi="Arial" w:cs="Arial"/>
                          <w:sz w:val="24"/>
                          <w:szCs w:val="24"/>
                        </w:rPr>
                        <w:t xml:space="preserve">your </w:t>
                      </w:r>
                      <w:r w:rsidRPr="00EB14DE">
                        <w:rPr>
                          <w:rStyle w:val="roman"/>
                          <w:rFonts w:ascii="Arial" w:hAnsi="Arial" w:cs="Arial"/>
                          <w:sz w:val="24"/>
                          <w:szCs w:val="24"/>
                          <w:highlight w:val="cyan"/>
                        </w:rPr>
                        <w:t>Module Handbooks</w:t>
                      </w:r>
                      <w:r w:rsidR="00BD26FC" w:rsidRPr="00EB14DE">
                        <w:rPr>
                          <w:rStyle w:val="roman"/>
                          <w:rFonts w:ascii="Arial" w:hAnsi="Arial" w:cs="Arial"/>
                          <w:sz w:val="24"/>
                          <w:szCs w:val="24"/>
                        </w:rPr>
                        <w:t>,</w:t>
                      </w:r>
                      <w:r w:rsidRPr="00EB14DE">
                        <w:rPr>
                          <w:rStyle w:val="roman"/>
                          <w:rFonts w:ascii="Arial" w:hAnsi="Arial" w:cs="Arial"/>
                          <w:sz w:val="24"/>
                          <w:szCs w:val="24"/>
                        </w:rPr>
                        <w:t xml:space="preserve"> available on </w:t>
                      </w:r>
                      <w:r w:rsidR="00BD26FC" w:rsidRPr="00EB14DE">
                        <w:rPr>
                          <w:rStyle w:val="roman"/>
                          <w:rFonts w:ascii="Arial" w:hAnsi="Arial" w:cs="Arial"/>
                          <w:sz w:val="24"/>
                          <w:szCs w:val="24"/>
                        </w:rPr>
                        <w:t>the Virtual Learning Environment</w:t>
                      </w:r>
                      <w:r w:rsidRPr="00EB14DE">
                        <w:rPr>
                          <w:rStyle w:val="roman"/>
                          <w:rFonts w:ascii="Arial" w:hAnsi="Arial" w:cs="Arial"/>
                          <w:sz w:val="24"/>
                          <w:szCs w:val="24"/>
                        </w:rPr>
                        <w:t>.</w:t>
                      </w:r>
                    </w:p>
                    <w:p w14:paraId="31B61DFE" w14:textId="11648E46" w:rsidR="000866EC" w:rsidRPr="00EB14DE" w:rsidRDefault="000866EC" w:rsidP="000A7D86">
                      <w:pPr>
                        <w:suppressAutoHyphens/>
                        <w:autoSpaceDE w:val="0"/>
                        <w:autoSpaceDN w:val="0"/>
                        <w:adjustRightInd w:val="0"/>
                        <w:spacing w:before="240" w:after="113" w:line="288" w:lineRule="auto"/>
                        <w:textAlignment w:val="center"/>
                        <w:rPr>
                          <w:rStyle w:val="roman"/>
                          <w:rFonts w:ascii="Arial" w:hAnsi="Arial" w:cs="Arial"/>
                          <w:sz w:val="24"/>
                          <w:szCs w:val="24"/>
                        </w:rPr>
                      </w:pPr>
                      <w:r w:rsidRPr="00EB14DE">
                        <w:rPr>
                          <w:rStyle w:val="roman"/>
                          <w:rFonts w:ascii="Arial" w:hAnsi="Arial" w:cs="Arial"/>
                          <w:sz w:val="24"/>
                          <w:szCs w:val="24"/>
                        </w:rPr>
                        <w:t xml:space="preserve">This information is designed to support you throughout your studies. It is important to familiarise yourself with it. </w:t>
                      </w:r>
                    </w:p>
                    <w:p w14:paraId="37389364" w14:textId="77777777" w:rsidR="000866EC" w:rsidRPr="00DF4A02" w:rsidRDefault="000866EC" w:rsidP="00433054">
                      <w:pPr>
                        <w:suppressAutoHyphens/>
                        <w:spacing w:after="230" w:line="240" w:lineRule="auto"/>
                        <w:rPr>
                          <w:rFonts w:ascii="Humnst777 Lt BT" w:hAnsi="Humnst777 Lt BT"/>
                          <w:b/>
                          <w:caps/>
                          <w:color w:val="FFFFFF" w:themeColor="background1"/>
                          <w:sz w:val="50"/>
                          <w:szCs w:val="28"/>
                          <w14:textOutline w14:w="9525" w14:cap="rnd" w14:cmpd="sng" w14:algn="ctr">
                            <w14:noFill/>
                            <w14:prstDash w14:val="solid"/>
                            <w14:bevel/>
                          </w14:textOutline>
                        </w:rPr>
                      </w:pPr>
                    </w:p>
                  </w:txbxContent>
                </v:textbox>
                <w10:wrap anchorx="page" anchory="page"/>
                <w10:anchorlock/>
              </v:shape>
            </w:pict>
          </mc:Fallback>
        </mc:AlternateContent>
      </w:r>
      <w:r w:rsidR="00EC2F09" w:rsidRPr="00230F8C">
        <w:rPr>
          <w:rFonts w:ascii="Arial" w:hAnsi="Arial" w:cs="Arial"/>
          <w:caps/>
          <w:noProof/>
          <w:color w:val="E42313"/>
          <w:sz w:val="28"/>
          <w:szCs w:val="28"/>
          <w:lang w:eastAsia="en-GB"/>
        </w:rPr>
        <mc:AlternateContent>
          <mc:Choice Requires="wps">
            <w:drawing>
              <wp:anchor distT="45720" distB="45720" distL="114300" distR="114300" simplePos="0" relativeHeight="251642880" behindDoc="1" locked="1" layoutInCell="1" allowOverlap="0" wp14:anchorId="0989CFE4" wp14:editId="0AE5D054">
                <wp:simplePos x="0" y="0"/>
                <wp:positionH relativeFrom="page">
                  <wp:posOffset>540385</wp:posOffset>
                </wp:positionH>
                <wp:positionV relativeFrom="page">
                  <wp:posOffset>540385</wp:posOffset>
                </wp:positionV>
                <wp:extent cx="6840000" cy="1260000"/>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260000"/>
                        </a:xfrm>
                        <a:prstGeom prst="rect">
                          <a:avLst/>
                        </a:prstGeom>
                        <a:noFill/>
                        <a:ln w="9525">
                          <a:noFill/>
                          <a:miter lim="800000"/>
                          <a:headEnd/>
                          <a:tailEnd/>
                        </a:ln>
                      </wps:spPr>
                      <wps:txbx>
                        <w:txbxContent>
                          <w:p w14:paraId="6322C993" w14:textId="105AD44B" w:rsidR="000866EC" w:rsidRPr="00EB14DE" w:rsidRDefault="00C40EC9" w:rsidP="00EC2F09">
                            <w:pPr>
                              <w:suppressAutoHyphens/>
                              <w:spacing w:line="420" w:lineRule="exact"/>
                              <w:rPr>
                                <w:rFonts w:ascii="Arial" w:hAnsi="Arial" w:cs="Arial"/>
                                <w:b/>
                                <w:caps/>
                                <w:color w:val="7B766F"/>
                                <w:sz w:val="40"/>
                                <w:szCs w:val="40"/>
                              </w:rPr>
                            </w:pPr>
                            <w:r w:rsidRPr="00EB14DE">
                              <w:rPr>
                                <w:rFonts w:ascii="Arial" w:hAnsi="Arial" w:cs="Arial"/>
                                <w:b/>
                                <w:color w:val="7B766F"/>
                                <w:sz w:val="40"/>
                                <w:szCs w:val="40"/>
                              </w:rPr>
                              <w:t xml:space="preserve">Your </w:t>
                            </w:r>
                          </w:p>
                          <w:p w14:paraId="489C0257" w14:textId="11DC340E" w:rsidR="000866EC" w:rsidRPr="00EB14DE" w:rsidRDefault="00C40EC9" w:rsidP="00EC2F09">
                            <w:pPr>
                              <w:suppressAutoHyphens/>
                              <w:spacing w:line="420" w:lineRule="exact"/>
                              <w:rPr>
                                <w:rFonts w:ascii="Arial" w:hAnsi="Arial" w:cs="Arial"/>
                                <w:b/>
                                <w:caps/>
                                <w:color w:val="7B766F"/>
                                <w:sz w:val="40"/>
                                <w:szCs w:val="40"/>
                              </w:rPr>
                            </w:pPr>
                            <w:r w:rsidRPr="00EB14DE">
                              <w:rPr>
                                <w:rFonts w:ascii="Arial" w:hAnsi="Arial" w:cs="Arial"/>
                                <w:b/>
                                <w:color w:val="7B766F"/>
                                <w:sz w:val="40"/>
                                <w:szCs w:val="40"/>
                              </w:rPr>
                              <w:t>Course</w:t>
                            </w:r>
                          </w:p>
                          <w:p w14:paraId="241299B3" w14:textId="07B7031B" w:rsidR="000866EC" w:rsidRPr="00EB14DE" w:rsidRDefault="00C40EC9" w:rsidP="00EC2F09">
                            <w:pPr>
                              <w:suppressAutoHyphens/>
                              <w:spacing w:line="420" w:lineRule="exact"/>
                              <w:rPr>
                                <w:rFonts w:ascii="Arial" w:hAnsi="Arial" w:cs="Arial"/>
                                <w:b/>
                                <w:caps/>
                                <w:color w:val="7B766F"/>
                                <w:sz w:val="40"/>
                                <w:szCs w:val="40"/>
                              </w:rPr>
                            </w:pPr>
                            <w:r w:rsidRPr="00EB14DE">
                              <w:rPr>
                                <w:rFonts w:ascii="Arial" w:hAnsi="Arial" w:cs="Arial"/>
                                <w:b/>
                                <w:color w:val="7B766F"/>
                                <w:sz w:val="40"/>
                                <w:szCs w:val="40"/>
                              </w:rPr>
                              <w:t>Handbook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9CFE4" id="_x0000_s1033" type="#_x0000_t202" alt="&quot;&quot;" style="position:absolute;margin-left:42.55pt;margin-top:42.55pt;width:538.6pt;height:99.2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" o:allowoverlap="f" filled="f" stroked="f">
                <v:textbox inset="0,0,0,0">
                  <w:txbxContent>
                    <w:p w14:paraId="6322C993" w14:textId="105AD44B" w:rsidR="000866EC" w:rsidRPr="00EB14DE" w:rsidRDefault="00C40EC9" w:rsidP="00EC2F09">
                      <w:pPr>
                        <w:suppressAutoHyphens/>
                        <w:spacing w:line="420" w:lineRule="exact"/>
                        <w:rPr>
                          <w:rFonts w:ascii="Arial" w:hAnsi="Arial" w:cs="Arial"/>
                          <w:b/>
                          <w:caps/>
                          <w:color w:val="7B766F"/>
                          <w:sz w:val="40"/>
                          <w:szCs w:val="40"/>
                        </w:rPr>
                      </w:pPr>
                      <w:r w:rsidRPr="00EB14DE">
                        <w:rPr>
                          <w:rFonts w:ascii="Arial" w:hAnsi="Arial" w:cs="Arial"/>
                          <w:b/>
                          <w:color w:val="7B766F"/>
                          <w:sz w:val="40"/>
                          <w:szCs w:val="40"/>
                        </w:rPr>
                        <w:t xml:space="preserve">Your </w:t>
                      </w:r>
                    </w:p>
                    <w:p w14:paraId="489C0257" w14:textId="11DC340E" w:rsidR="000866EC" w:rsidRPr="00EB14DE" w:rsidRDefault="00C40EC9" w:rsidP="00EC2F09">
                      <w:pPr>
                        <w:suppressAutoHyphens/>
                        <w:spacing w:line="420" w:lineRule="exact"/>
                        <w:rPr>
                          <w:rFonts w:ascii="Arial" w:hAnsi="Arial" w:cs="Arial"/>
                          <w:b/>
                          <w:caps/>
                          <w:color w:val="7B766F"/>
                          <w:sz w:val="40"/>
                          <w:szCs w:val="40"/>
                        </w:rPr>
                      </w:pPr>
                      <w:r w:rsidRPr="00EB14DE">
                        <w:rPr>
                          <w:rFonts w:ascii="Arial" w:hAnsi="Arial" w:cs="Arial"/>
                          <w:b/>
                          <w:color w:val="7B766F"/>
                          <w:sz w:val="40"/>
                          <w:szCs w:val="40"/>
                        </w:rPr>
                        <w:t>Course</w:t>
                      </w:r>
                    </w:p>
                    <w:p w14:paraId="241299B3" w14:textId="07B7031B" w:rsidR="000866EC" w:rsidRPr="00EB14DE" w:rsidRDefault="00C40EC9" w:rsidP="00EC2F09">
                      <w:pPr>
                        <w:suppressAutoHyphens/>
                        <w:spacing w:line="420" w:lineRule="exact"/>
                        <w:rPr>
                          <w:rFonts w:ascii="Arial" w:hAnsi="Arial" w:cs="Arial"/>
                          <w:b/>
                          <w:caps/>
                          <w:color w:val="7B766F"/>
                          <w:sz w:val="40"/>
                          <w:szCs w:val="40"/>
                        </w:rPr>
                      </w:pPr>
                      <w:r w:rsidRPr="00EB14DE">
                        <w:rPr>
                          <w:rFonts w:ascii="Arial" w:hAnsi="Arial" w:cs="Arial"/>
                          <w:b/>
                          <w:color w:val="7B766F"/>
                          <w:sz w:val="40"/>
                          <w:szCs w:val="40"/>
                        </w:rPr>
                        <w:t>Handbook</w:t>
                      </w:r>
                    </w:p>
                  </w:txbxContent>
                </v:textbox>
                <w10:wrap anchorx="page" anchory="page"/>
                <w10:anchorlock/>
              </v:shape>
            </w:pict>
          </mc:Fallback>
        </mc:AlternateContent>
      </w:r>
      <w:r w:rsidR="00317AB5" w:rsidRPr="00230F8C">
        <w:rPr>
          <w:rFonts w:ascii="Arial" w:hAnsi="Arial" w:cs="Arial"/>
          <w:caps/>
          <w:noProof/>
          <w:color w:val="E42313"/>
          <w:sz w:val="28"/>
          <w:szCs w:val="28"/>
          <w:lang w:eastAsia="en-GB"/>
        </w:rPr>
        <mc:AlternateContent>
          <mc:Choice Requires="wps">
            <w:drawing>
              <wp:anchor distT="0" distB="0" distL="114300" distR="114300" simplePos="0" relativeHeight="251639808" behindDoc="1" locked="1" layoutInCell="1" allowOverlap="1" wp14:anchorId="1A59432F" wp14:editId="2355B34B">
                <wp:simplePos x="0" y="0"/>
                <wp:positionH relativeFrom="page">
                  <wp:posOffset>0</wp:posOffset>
                </wp:positionH>
                <wp:positionV relativeFrom="page">
                  <wp:posOffset>540385</wp:posOffset>
                </wp:positionV>
                <wp:extent cx="234000" cy="752400"/>
                <wp:effectExtent l="0" t="0" r="0" b="0"/>
                <wp:wrapNone/>
                <wp:docPr id="6" name="Rectangle 6" title="Bullet poin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000" cy="752400"/>
                        </a:xfrm>
                        <a:prstGeom prst="rect">
                          <a:avLst/>
                        </a:prstGeom>
                        <a:solidFill>
                          <a:srgbClr val="BBB4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2DE8A" w14:textId="77777777" w:rsidR="000866EC" w:rsidRDefault="000866EC" w:rsidP="008408E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9432F" id="Rectangle 6" o:spid="_x0000_s1034" alt="Title: Bullet point" style="position:absolute;margin-left:0;margin-top:42.55pt;width:18.45pt;height:5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" fillcolor="#bbb4aa" stroked="f" strokeweight="1pt">
                <v:textbox>
                  <w:txbxContent>
                    <w:p w14:paraId="2502DE8A" w14:textId="77777777" w:rsidR="000866EC" w:rsidRDefault="000866EC" w:rsidP="008408EE">
                      <w:pPr>
                        <w:jc w:val="center"/>
                      </w:pPr>
                    </w:p>
                  </w:txbxContent>
                </v:textbox>
                <w10:wrap anchorx="page" anchory="page"/>
                <w10:anchorlock/>
              </v:rect>
            </w:pict>
          </mc:Fallback>
        </mc:AlternateContent>
      </w:r>
    </w:p>
    <w:p w14:paraId="59CFC6A6" w14:textId="51422809" w:rsidR="004C1F1F" w:rsidRPr="00230F8C" w:rsidRDefault="00EA6C17" w:rsidP="008640AB">
      <w:pPr>
        <w:rPr>
          <w:rFonts w:ascii="Arial" w:hAnsi="Arial" w:cs="Arial"/>
          <w:caps/>
          <w:color w:val="E42313"/>
          <w:sz w:val="28"/>
          <w:szCs w:val="28"/>
        </w:rPr>
      </w:pPr>
      <w:r w:rsidRPr="00230F8C">
        <w:rPr>
          <w:rStyle w:val="HeaderChar"/>
          <w:rFonts w:ascii="Arial" w:hAnsi="Arial" w:cs="Arial"/>
          <w:noProof/>
          <w:lang w:eastAsia="en-GB"/>
        </w:rPr>
        <mc:AlternateContent>
          <mc:Choice Requires="wps">
            <w:drawing>
              <wp:anchor distT="45720" distB="45720" distL="114300" distR="114300" simplePos="0" relativeHeight="251702272" behindDoc="1" locked="1" layoutInCell="1" allowOverlap="0" wp14:anchorId="7CA008A9" wp14:editId="2FAA1FB9">
                <wp:simplePos x="0" y="0"/>
                <wp:positionH relativeFrom="margin">
                  <wp:posOffset>626745</wp:posOffset>
                </wp:positionH>
                <wp:positionV relativeFrom="margin">
                  <wp:posOffset>6469380</wp:posOffset>
                </wp:positionV>
                <wp:extent cx="3970655" cy="2420620"/>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2420620"/>
                        </a:xfrm>
                        <a:prstGeom prst="rect">
                          <a:avLst/>
                        </a:prstGeom>
                        <a:solidFill>
                          <a:srgbClr val="ECE9E5"/>
                        </a:solidFill>
                        <a:ln w="9525">
                          <a:noFill/>
                          <a:miter lim="800000"/>
                          <a:headEnd/>
                          <a:tailEnd/>
                        </a:ln>
                      </wps:spPr>
                      <wps:txbx>
                        <w:txbxContent>
                          <w:p w14:paraId="7F36839D" w14:textId="031009E9" w:rsidR="000866EC" w:rsidRPr="00EB14DE" w:rsidRDefault="0087771C" w:rsidP="00EC530E">
                            <w:pPr>
                              <w:spacing w:line="200" w:lineRule="exact"/>
                              <w:ind w:right="-1862"/>
                              <w:rPr>
                                <w:rFonts w:ascii="Arial" w:hAnsi="Arial" w:cs="Arial"/>
                                <w:b/>
                                <w:caps/>
                                <w:sz w:val="24"/>
                                <w:szCs w:val="24"/>
                                <w:highlight w:val="cyan"/>
                              </w:rPr>
                            </w:pPr>
                            <w:r w:rsidRPr="0087771C">
                              <w:rPr>
                                <w:rFonts w:ascii="Arial" w:hAnsi="Arial" w:cs="Arial"/>
                                <w:b/>
                                <w:sz w:val="24"/>
                                <w:szCs w:val="24"/>
                                <w:highlight w:val="cyan"/>
                              </w:rPr>
                              <w:t>&lt;Name of collaborative partner&gt;</w:t>
                            </w:r>
                          </w:p>
                          <w:p w14:paraId="696416AB" w14:textId="2B921CC4" w:rsidR="000866EC" w:rsidRPr="00EB14DE" w:rsidRDefault="000866EC" w:rsidP="00EA6C17">
                            <w:pPr>
                              <w:rPr>
                                <w:rFonts w:ascii="Arial" w:hAnsi="Arial" w:cs="Arial"/>
                                <w:color w:val="000000" w:themeColor="text1"/>
                                <w:sz w:val="24"/>
                                <w:szCs w:val="24"/>
                                <w:highlight w:val="cyan"/>
                              </w:rPr>
                            </w:pPr>
                            <w:r w:rsidRPr="00EB14DE">
                              <w:rPr>
                                <w:rFonts w:ascii="Arial" w:hAnsi="Arial" w:cs="Arial"/>
                                <w:sz w:val="24"/>
                                <w:szCs w:val="24"/>
                                <w:highlight w:val="cyan"/>
                              </w:rPr>
                              <w:t>&lt;collaborative partner email address&gt;</w:t>
                            </w:r>
                          </w:p>
                          <w:p w14:paraId="3FC6890B" w14:textId="1BCFFD73" w:rsidR="000866EC" w:rsidRPr="00EB14DE" w:rsidRDefault="000866EC" w:rsidP="00EA6C17">
                            <w:pPr>
                              <w:rPr>
                                <w:rFonts w:ascii="Arial" w:hAnsi="Arial" w:cs="Arial"/>
                                <w:sz w:val="24"/>
                                <w:szCs w:val="24"/>
                              </w:rPr>
                            </w:pPr>
                            <w:r w:rsidRPr="00EB14DE">
                              <w:rPr>
                                <w:rFonts w:ascii="Arial" w:hAnsi="Arial" w:cs="Arial"/>
                                <w:sz w:val="24"/>
                                <w:szCs w:val="24"/>
                                <w:highlight w:val="cyan"/>
                              </w:rPr>
                              <w:t>&lt;collaborative partner telephone number&gt;</w:t>
                            </w:r>
                          </w:p>
                          <w:p w14:paraId="153AF554" w14:textId="62FC094E" w:rsidR="000866EC" w:rsidRPr="00EB14DE" w:rsidRDefault="000866EC" w:rsidP="00EA6C17">
                            <w:pPr>
                              <w:rPr>
                                <w:rFonts w:ascii="Arial" w:hAnsi="Arial" w:cs="Arial"/>
                                <w:sz w:val="24"/>
                                <w:szCs w:val="24"/>
                              </w:rPr>
                            </w:pPr>
                          </w:p>
                          <w:p w14:paraId="761885CB" w14:textId="34FB36FB" w:rsidR="000866EC" w:rsidRPr="00EB14DE" w:rsidRDefault="0087771C" w:rsidP="00EC530E">
                            <w:pPr>
                              <w:spacing w:line="200" w:lineRule="exact"/>
                              <w:rPr>
                                <w:rFonts w:ascii="Arial" w:hAnsi="Arial" w:cs="Arial"/>
                                <w:b/>
                                <w:caps/>
                                <w:sz w:val="24"/>
                                <w:szCs w:val="24"/>
                              </w:rPr>
                            </w:pPr>
                            <w:r w:rsidRPr="0087771C">
                              <w:rPr>
                                <w:rFonts w:ascii="Arial" w:hAnsi="Arial" w:cs="Arial"/>
                                <w:b/>
                                <w:sz w:val="24"/>
                                <w:szCs w:val="24"/>
                              </w:rPr>
                              <w:t xml:space="preserve">Canterbury </w:t>
                            </w:r>
                            <w:r w:rsidR="001B5F16">
                              <w:rPr>
                                <w:rFonts w:ascii="Arial" w:hAnsi="Arial" w:cs="Arial"/>
                                <w:b/>
                                <w:sz w:val="24"/>
                                <w:szCs w:val="24"/>
                              </w:rPr>
                              <w:t>C</w:t>
                            </w:r>
                            <w:r w:rsidRPr="0087771C">
                              <w:rPr>
                                <w:rFonts w:ascii="Arial" w:hAnsi="Arial" w:cs="Arial"/>
                                <w:b/>
                                <w:sz w:val="24"/>
                                <w:szCs w:val="24"/>
                              </w:rPr>
                              <w:t xml:space="preserve">hrist </w:t>
                            </w:r>
                            <w:r w:rsidR="001B5F16">
                              <w:rPr>
                                <w:rFonts w:ascii="Arial" w:hAnsi="Arial" w:cs="Arial"/>
                                <w:b/>
                                <w:sz w:val="24"/>
                                <w:szCs w:val="24"/>
                              </w:rPr>
                              <w:t>C</w:t>
                            </w:r>
                            <w:r w:rsidRPr="0087771C">
                              <w:rPr>
                                <w:rFonts w:ascii="Arial" w:hAnsi="Arial" w:cs="Arial"/>
                                <w:b/>
                                <w:sz w:val="24"/>
                                <w:szCs w:val="24"/>
                              </w:rPr>
                              <w:t xml:space="preserve">hurch </w:t>
                            </w:r>
                            <w:r w:rsidR="001B5F16">
                              <w:rPr>
                                <w:rFonts w:ascii="Arial" w:hAnsi="Arial" w:cs="Arial"/>
                                <w:b/>
                                <w:sz w:val="24"/>
                                <w:szCs w:val="24"/>
                              </w:rPr>
                              <w:t>U</w:t>
                            </w:r>
                            <w:r w:rsidRPr="0087771C">
                              <w:rPr>
                                <w:rFonts w:ascii="Arial" w:hAnsi="Arial" w:cs="Arial"/>
                                <w:b/>
                                <w:sz w:val="24"/>
                                <w:szCs w:val="24"/>
                              </w:rPr>
                              <w:t>n</w:t>
                            </w:r>
                            <w:r w:rsidR="001B5F16">
                              <w:rPr>
                                <w:rFonts w:ascii="Arial" w:hAnsi="Arial" w:cs="Arial"/>
                                <w:b/>
                                <w:sz w:val="24"/>
                                <w:szCs w:val="24"/>
                              </w:rPr>
                              <w:t>i</w:t>
                            </w:r>
                            <w:r w:rsidRPr="0087771C">
                              <w:rPr>
                                <w:rFonts w:ascii="Arial" w:hAnsi="Arial" w:cs="Arial"/>
                                <w:b/>
                                <w:sz w:val="24"/>
                                <w:szCs w:val="24"/>
                              </w:rPr>
                              <w:t>versity</w:t>
                            </w:r>
                          </w:p>
                          <w:p w14:paraId="25D1BA67" w14:textId="77777777" w:rsidR="000866EC" w:rsidRPr="00EB14DE" w:rsidRDefault="000866EC" w:rsidP="00EC530E">
                            <w:pPr>
                              <w:rPr>
                                <w:rStyle w:val="Hyperlink"/>
                                <w:rFonts w:ascii="Arial" w:hAnsi="Arial" w:cs="Arial"/>
                                <w:sz w:val="24"/>
                                <w:szCs w:val="24"/>
                              </w:rPr>
                            </w:pPr>
                            <w:r w:rsidRPr="00EB14DE">
                              <w:rPr>
                                <w:rFonts w:ascii="Arial" w:hAnsi="Arial" w:cs="Arial"/>
                                <w:sz w:val="24"/>
                                <w:szCs w:val="24"/>
                              </w:rPr>
                              <w:fldChar w:fldCharType="begin"/>
                            </w:r>
                            <w:r w:rsidRPr="00EB14DE">
                              <w:rPr>
                                <w:rFonts w:ascii="Arial" w:hAnsi="Arial" w:cs="Arial"/>
                                <w:sz w:val="24"/>
                                <w:szCs w:val="24"/>
                              </w:rPr>
                              <w:instrText xml:space="preserve"> HYPERLINK "mailto:i-zone@canterbury.ac.uk" </w:instrText>
                            </w:r>
                            <w:r w:rsidRPr="00EB14DE">
                              <w:rPr>
                                <w:rFonts w:ascii="Arial" w:hAnsi="Arial" w:cs="Arial"/>
                                <w:sz w:val="24"/>
                                <w:szCs w:val="24"/>
                              </w:rPr>
                            </w:r>
                            <w:r w:rsidRPr="00EB14DE">
                              <w:rPr>
                                <w:rFonts w:ascii="Arial" w:hAnsi="Arial" w:cs="Arial"/>
                                <w:sz w:val="24"/>
                                <w:szCs w:val="24"/>
                              </w:rPr>
                              <w:fldChar w:fldCharType="separate"/>
                            </w:r>
                            <w:r w:rsidRPr="00EB14DE">
                              <w:rPr>
                                <w:rStyle w:val="Hyperlink"/>
                                <w:rFonts w:ascii="Arial" w:hAnsi="Arial" w:cs="Arial"/>
                                <w:sz w:val="24"/>
                                <w:szCs w:val="24"/>
                              </w:rPr>
                              <w:t xml:space="preserve">i-zone@canterbury.ac.uk </w:t>
                            </w:r>
                          </w:p>
                          <w:p w14:paraId="79E8CC6B" w14:textId="77777777" w:rsidR="000866EC" w:rsidRPr="00EB14DE" w:rsidRDefault="000866EC" w:rsidP="00EC530E">
                            <w:pPr>
                              <w:rPr>
                                <w:rFonts w:ascii="Arial" w:hAnsi="Arial" w:cs="Arial"/>
                                <w:sz w:val="24"/>
                                <w:szCs w:val="24"/>
                              </w:rPr>
                            </w:pPr>
                            <w:r w:rsidRPr="00EB14DE">
                              <w:rPr>
                                <w:rFonts w:ascii="Arial" w:hAnsi="Arial" w:cs="Arial"/>
                                <w:sz w:val="24"/>
                                <w:szCs w:val="24"/>
                              </w:rPr>
                              <w:fldChar w:fldCharType="end"/>
                            </w:r>
                            <w:r w:rsidRPr="00EB14DE">
                              <w:rPr>
                                <w:rFonts w:ascii="Arial" w:hAnsi="Arial" w:cs="Arial"/>
                                <w:sz w:val="24"/>
                                <w:szCs w:val="24"/>
                              </w:rPr>
                              <w:t>01227 922222</w:t>
                            </w:r>
                          </w:p>
                          <w:p w14:paraId="78464985" w14:textId="083AFD80" w:rsidR="008261E1" w:rsidRPr="00EB14DE" w:rsidRDefault="008261E1" w:rsidP="008261E1">
                            <w:pPr>
                              <w:rPr>
                                <w:rStyle w:val="Hyperlink"/>
                                <w:rFonts w:ascii="Arial" w:hAnsi="Arial" w:cs="Arial"/>
                                <w:sz w:val="24"/>
                                <w:szCs w:val="24"/>
                              </w:rPr>
                            </w:pPr>
                            <w:r w:rsidRPr="00EB14DE">
                              <w:rPr>
                                <w:rFonts w:ascii="Arial" w:hAnsi="Arial" w:cs="Arial"/>
                                <w:sz w:val="24"/>
                                <w:szCs w:val="24"/>
                              </w:rPr>
                              <w:fldChar w:fldCharType="begin"/>
                            </w:r>
                            <w:r w:rsidRPr="00EB14DE">
                              <w:rPr>
                                <w:rFonts w:ascii="Arial" w:hAnsi="Arial" w:cs="Arial"/>
                                <w:sz w:val="24"/>
                                <w:szCs w:val="24"/>
                              </w:rPr>
                              <w:instrText>HYPERLINK "https://www.canterbury.ac.uk/our-students/i-zone/chat-with-the-i-zone-and-it-hub"</w:instrText>
                            </w:r>
                            <w:r w:rsidRPr="00EB14DE">
                              <w:rPr>
                                <w:rFonts w:ascii="Arial" w:hAnsi="Arial" w:cs="Arial"/>
                                <w:sz w:val="24"/>
                                <w:szCs w:val="24"/>
                              </w:rPr>
                            </w:r>
                            <w:r w:rsidRPr="00EB14DE">
                              <w:rPr>
                                <w:rFonts w:ascii="Arial" w:hAnsi="Arial" w:cs="Arial"/>
                                <w:sz w:val="24"/>
                                <w:szCs w:val="24"/>
                              </w:rPr>
                              <w:fldChar w:fldCharType="separate"/>
                            </w:r>
                            <w:r w:rsidR="0087771C" w:rsidRPr="0087771C">
                              <w:rPr>
                                <w:rStyle w:val="Hyperlink"/>
                                <w:rFonts w:ascii="Arial" w:hAnsi="Arial" w:cs="Arial"/>
                                <w:sz w:val="24"/>
                                <w:szCs w:val="24"/>
                              </w:rPr>
                              <w:t xml:space="preserve">ask the </w:t>
                            </w:r>
                            <w:proofErr w:type="spellStart"/>
                            <w:proofErr w:type="gramStart"/>
                            <w:r w:rsidR="0087771C" w:rsidRPr="0087771C">
                              <w:rPr>
                                <w:rStyle w:val="Hyperlink"/>
                                <w:rFonts w:ascii="Arial" w:hAnsi="Arial" w:cs="Arial"/>
                                <w:sz w:val="24"/>
                                <w:szCs w:val="24"/>
                              </w:rPr>
                              <w:t>izone</w:t>
                            </w:r>
                            <w:proofErr w:type="spellEnd"/>
                            <w:proofErr w:type="gramEnd"/>
                          </w:p>
                          <w:p w14:paraId="79FDD983" w14:textId="3B7F69A1" w:rsidR="000866EC" w:rsidRPr="00EB14DE" w:rsidRDefault="008261E1" w:rsidP="008261E1">
                            <w:pPr>
                              <w:rPr>
                                <w:rFonts w:ascii="Arial" w:hAnsi="Arial" w:cs="Arial"/>
                                <w:sz w:val="24"/>
                                <w:szCs w:val="24"/>
                              </w:rPr>
                            </w:pPr>
                            <w:r w:rsidRPr="00EB14DE">
                              <w:rPr>
                                <w:rFonts w:ascii="Arial" w:hAnsi="Arial" w:cs="Arial"/>
                                <w:sz w:val="24"/>
                                <w:szCs w:val="24"/>
                              </w:rPr>
                              <w:fldChar w:fldCharType="end"/>
                            </w:r>
                          </w:p>
                          <w:p w14:paraId="7479AA17" w14:textId="310E6AD5" w:rsidR="000866EC" w:rsidRPr="00EB14DE" w:rsidRDefault="009F3FDD" w:rsidP="00EA6C17">
                            <w:pPr>
                              <w:rPr>
                                <w:rFonts w:ascii="Arial" w:hAnsi="Arial" w:cs="Arial"/>
                                <w:sz w:val="24"/>
                                <w:szCs w:val="24"/>
                              </w:rPr>
                            </w:pPr>
                            <w:hyperlink r:id="rId20" w:history="1">
                              <w:r w:rsidR="000866EC" w:rsidRPr="00EB14DE">
                                <w:rPr>
                                  <w:rStyle w:val="Hyperlink"/>
                                  <w:rFonts w:ascii="Arial" w:hAnsi="Arial" w:cs="Arial"/>
                                  <w:sz w:val="24"/>
                                  <w:szCs w:val="24"/>
                                </w:rPr>
                                <w:t>Ask the iZone</w:t>
                              </w:r>
                            </w:hyperlink>
                          </w:p>
                        </w:txbxContent>
                      </wps:txbx>
                      <wps:bodyPr rot="0" vert="horz" wrap="square" lIns="180000" tIns="144000" rIns="1260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008A9" id="_x0000_s1035" type="#_x0000_t202" alt="&quot;&quot;" style="position:absolute;margin-left:49.35pt;margin-top:509.4pt;width:312.65pt;height:190.6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" o:allowoverlap="f" fillcolor="#ece9e5" stroked="f">
                <v:textbox inset="5mm,4mm,35mm,4mm">
                  <w:txbxContent>
                    <w:p w14:paraId="7F36839D" w14:textId="031009E9" w:rsidR="000866EC" w:rsidRPr="00EB14DE" w:rsidRDefault="0087771C" w:rsidP="00EC530E">
                      <w:pPr>
                        <w:spacing w:line="200" w:lineRule="exact"/>
                        <w:ind w:right="-1862"/>
                        <w:rPr>
                          <w:rFonts w:ascii="Arial" w:hAnsi="Arial" w:cs="Arial"/>
                          <w:b/>
                          <w:caps/>
                          <w:sz w:val="24"/>
                          <w:szCs w:val="24"/>
                          <w:highlight w:val="cyan"/>
                        </w:rPr>
                      </w:pPr>
                      <w:r w:rsidRPr="0087771C">
                        <w:rPr>
                          <w:rFonts w:ascii="Arial" w:hAnsi="Arial" w:cs="Arial"/>
                          <w:b/>
                          <w:sz w:val="24"/>
                          <w:szCs w:val="24"/>
                          <w:highlight w:val="cyan"/>
                        </w:rPr>
                        <w:t>&lt;Name of collaborative partner&gt;</w:t>
                      </w:r>
                    </w:p>
                    <w:p w14:paraId="696416AB" w14:textId="2B921CC4" w:rsidR="000866EC" w:rsidRPr="00EB14DE" w:rsidRDefault="000866EC" w:rsidP="00EA6C17">
                      <w:pPr>
                        <w:rPr>
                          <w:rFonts w:ascii="Arial" w:hAnsi="Arial" w:cs="Arial"/>
                          <w:color w:val="000000" w:themeColor="text1"/>
                          <w:sz w:val="24"/>
                          <w:szCs w:val="24"/>
                          <w:highlight w:val="cyan"/>
                        </w:rPr>
                      </w:pPr>
                      <w:r w:rsidRPr="00EB14DE">
                        <w:rPr>
                          <w:rFonts w:ascii="Arial" w:hAnsi="Arial" w:cs="Arial"/>
                          <w:sz w:val="24"/>
                          <w:szCs w:val="24"/>
                          <w:highlight w:val="cyan"/>
                        </w:rPr>
                        <w:t>&lt;collaborative partner email address&gt;</w:t>
                      </w:r>
                    </w:p>
                    <w:p w14:paraId="3FC6890B" w14:textId="1BCFFD73" w:rsidR="000866EC" w:rsidRPr="00EB14DE" w:rsidRDefault="000866EC" w:rsidP="00EA6C17">
                      <w:pPr>
                        <w:rPr>
                          <w:rFonts w:ascii="Arial" w:hAnsi="Arial" w:cs="Arial"/>
                          <w:sz w:val="24"/>
                          <w:szCs w:val="24"/>
                        </w:rPr>
                      </w:pPr>
                      <w:r w:rsidRPr="00EB14DE">
                        <w:rPr>
                          <w:rFonts w:ascii="Arial" w:hAnsi="Arial" w:cs="Arial"/>
                          <w:sz w:val="24"/>
                          <w:szCs w:val="24"/>
                          <w:highlight w:val="cyan"/>
                        </w:rPr>
                        <w:t>&lt;collaborative partner telephone number&gt;</w:t>
                      </w:r>
                    </w:p>
                    <w:p w14:paraId="153AF554" w14:textId="62FC094E" w:rsidR="000866EC" w:rsidRPr="00EB14DE" w:rsidRDefault="000866EC" w:rsidP="00EA6C17">
                      <w:pPr>
                        <w:rPr>
                          <w:rFonts w:ascii="Arial" w:hAnsi="Arial" w:cs="Arial"/>
                          <w:sz w:val="24"/>
                          <w:szCs w:val="24"/>
                        </w:rPr>
                      </w:pPr>
                    </w:p>
                    <w:p w14:paraId="761885CB" w14:textId="34FB36FB" w:rsidR="000866EC" w:rsidRPr="00EB14DE" w:rsidRDefault="0087771C" w:rsidP="00EC530E">
                      <w:pPr>
                        <w:spacing w:line="200" w:lineRule="exact"/>
                        <w:rPr>
                          <w:rFonts w:ascii="Arial" w:hAnsi="Arial" w:cs="Arial"/>
                          <w:b/>
                          <w:caps/>
                          <w:sz w:val="24"/>
                          <w:szCs w:val="24"/>
                        </w:rPr>
                      </w:pPr>
                      <w:r w:rsidRPr="0087771C">
                        <w:rPr>
                          <w:rFonts w:ascii="Arial" w:hAnsi="Arial" w:cs="Arial"/>
                          <w:b/>
                          <w:sz w:val="24"/>
                          <w:szCs w:val="24"/>
                        </w:rPr>
                        <w:t xml:space="preserve">Canterbury </w:t>
                      </w:r>
                      <w:r w:rsidR="001B5F16">
                        <w:rPr>
                          <w:rFonts w:ascii="Arial" w:hAnsi="Arial" w:cs="Arial"/>
                          <w:b/>
                          <w:sz w:val="24"/>
                          <w:szCs w:val="24"/>
                        </w:rPr>
                        <w:t>C</w:t>
                      </w:r>
                      <w:r w:rsidRPr="0087771C">
                        <w:rPr>
                          <w:rFonts w:ascii="Arial" w:hAnsi="Arial" w:cs="Arial"/>
                          <w:b/>
                          <w:sz w:val="24"/>
                          <w:szCs w:val="24"/>
                        </w:rPr>
                        <w:t xml:space="preserve">hrist </w:t>
                      </w:r>
                      <w:r w:rsidR="001B5F16">
                        <w:rPr>
                          <w:rFonts w:ascii="Arial" w:hAnsi="Arial" w:cs="Arial"/>
                          <w:b/>
                          <w:sz w:val="24"/>
                          <w:szCs w:val="24"/>
                        </w:rPr>
                        <w:t>C</w:t>
                      </w:r>
                      <w:r w:rsidRPr="0087771C">
                        <w:rPr>
                          <w:rFonts w:ascii="Arial" w:hAnsi="Arial" w:cs="Arial"/>
                          <w:b/>
                          <w:sz w:val="24"/>
                          <w:szCs w:val="24"/>
                        </w:rPr>
                        <w:t xml:space="preserve">hurch </w:t>
                      </w:r>
                      <w:r w:rsidR="001B5F16">
                        <w:rPr>
                          <w:rFonts w:ascii="Arial" w:hAnsi="Arial" w:cs="Arial"/>
                          <w:b/>
                          <w:sz w:val="24"/>
                          <w:szCs w:val="24"/>
                        </w:rPr>
                        <w:t>U</w:t>
                      </w:r>
                      <w:r w:rsidRPr="0087771C">
                        <w:rPr>
                          <w:rFonts w:ascii="Arial" w:hAnsi="Arial" w:cs="Arial"/>
                          <w:b/>
                          <w:sz w:val="24"/>
                          <w:szCs w:val="24"/>
                        </w:rPr>
                        <w:t>n</w:t>
                      </w:r>
                      <w:r w:rsidR="001B5F16">
                        <w:rPr>
                          <w:rFonts w:ascii="Arial" w:hAnsi="Arial" w:cs="Arial"/>
                          <w:b/>
                          <w:sz w:val="24"/>
                          <w:szCs w:val="24"/>
                        </w:rPr>
                        <w:t>i</w:t>
                      </w:r>
                      <w:r w:rsidRPr="0087771C">
                        <w:rPr>
                          <w:rFonts w:ascii="Arial" w:hAnsi="Arial" w:cs="Arial"/>
                          <w:b/>
                          <w:sz w:val="24"/>
                          <w:szCs w:val="24"/>
                        </w:rPr>
                        <w:t>versity</w:t>
                      </w:r>
                    </w:p>
                    <w:p w14:paraId="25D1BA67" w14:textId="77777777" w:rsidR="000866EC" w:rsidRPr="00EB14DE" w:rsidRDefault="000866EC" w:rsidP="00EC530E">
                      <w:pPr>
                        <w:rPr>
                          <w:rStyle w:val="Hyperlink"/>
                          <w:rFonts w:ascii="Arial" w:hAnsi="Arial" w:cs="Arial"/>
                          <w:sz w:val="24"/>
                          <w:szCs w:val="24"/>
                        </w:rPr>
                      </w:pPr>
                      <w:r w:rsidRPr="00EB14DE">
                        <w:rPr>
                          <w:rFonts w:ascii="Arial" w:hAnsi="Arial" w:cs="Arial"/>
                          <w:sz w:val="24"/>
                          <w:szCs w:val="24"/>
                        </w:rPr>
                        <w:fldChar w:fldCharType="begin"/>
                      </w:r>
                      <w:r w:rsidRPr="00EB14DE">
                        <w:rPr>
                          <w:rFonts w:ascii="Arial" w:hAnsi="Arial" w:cs="Arial"/>
                          <w:sz w:val="24"/>
                          <w:szCs w:val="24"/>
                        </w:rPr>
                        <w:instrText xml:space="preserve"> HYPERLINK "mailto:i-zone@canterbury.ac.uk" </w:instrText>
                      </w:r>
                      <w:r w:rsidRPr="00EB14DE">
                        <w:rPr>
                          <w:rFonts w:ascii="Arial" w:hAnsi="Arial" w:cs="Arial"/>
                          <w:sz w:val="24"/>
                          <w:szCs w:val="24"/>
                        </w:rPr>
                      </w:r>
                      <w:r w:rsidRPr="00EB14DE">
                        <w:rPr>
                          <w:rFonts w:ascii="Arial" w:hAnsi="Arial" w:cs="Arial"/>
                          <w:sz w:val="24"/>
                          <w:szCs w:val="24"/>
                        </w:rPr>
                        <w:fldChar w:fldCharType="separate"/>
                      </w:r>
                      <w:r w:rsidRPr="00EB14DE">
                        <w:rPr>
                          <w:rStyle w:val="Hyperlink"/>
                          <w:rFonts w:ascii="Arial" w:hAnsi="Arial" w:cs="Arial"/>
                          <w:sz w:val="24"/>
                          <w:szCs w:val="24"/>
                        </w:rPr>
                        <w:t xml:space="preserve">i-zone@canterbury.ac.uk </w:t>
                      </w:r>
                    </w:p>
                    <w:p w14:paraId="79E8CC6B" w14:textId="77777777" w:rsidR="000866EC" w:rsidRPr="00EB14DE" w:rsidRDefault="000866EC" w:rsidP="00EC530E">
                      <w:pPr>
                        <w:rPr>
                          <w:rFonts w:ascii="Arial" w:hAnsi="Arial" w:cs="Arial"/>
                          <w:sz w:val="24"/>
                          <w:szCs w:val="24"/>
                        </w:rPr>
                      </w:pPr>
                      <w:r w:rsidRPr="00EB14DE">
                        <w:rPr>
                          <w:rFonts w:ascii="Arial" w:hAnsi="Arial" w:cs="Arial"/>
                          <w:sz w:val="24"/>
                          <w:szCs w:val="24"/>
                        </w:rPr>
                        <w:fldChar w:fldCharType="end"/>
                      </w:r>
                      <w:r w:rsidRPr="00EB14DE">
                        <w:rPr>
                          <w:rFonts w:ascii="Arial" w:hAnsi="Arial" w:cs="Arial"/>
                          <w:sz w:val="24"/>
                          <w:szCs w:val="24"/>
                        </w:rPr>
                        <w:t>01227 922222</w:t>
                      </w:r>
                    </w:p>
                    <w:p w14:paraId="78464985" w14:textId="083AFD80" w:rsidR="008261E1" w:rsidRPr="00EB14DE" w:rsidRDefault="008261E1" w:rsidP="008261E1">
                      <w:pPr>
                        <w:rPr>
                          <w:rStyle w:val="Hyperlink"/>
                          <w:rFonts w:ascii="Arial" w:hAnsi="Arial" w:cs="Arial"/>
                          <w:sz w:val="24"/>
                          <w:szCs w:val="24"/>
                        </w:rPr>
                      </w:pPr>
                      <w:r w:rsidRPr="00EB14DE">
                        <w:rPr>
                          <w:rFonts w:ascii="Arial" w:hAnsi="Arial" w:cs="Arial"/>
                          <w:sz w:val="24"/>
                          <w:szCs w:val="24"/>
                        </w:rPr>
                        <w:fldChar w:fldCharType="begin"/>
                      </w:r>
                      <w:r w:rsidRPr="00EB14DE">
                        <w:rPr>
                          <w:rFonts w:ascii="Arial" w:hAnsi="Arial" w:cs="Arial"/>
                          <w:sz w:val="24"/>
                          <w:szCs w:val="24"/>
                        </w:rPr>
                        <w:instrText>HYPERLINK "https://www.canterbury.ac.uk/our-students/i-zone/chat-with-the-i-zone-and-it-hub"</w:instrText>
                      </w:r>
                      <w:r w:rsidRPr="00EB14DE">
                        <w:rPr>
                          <w:rFonts w:ascii="Arial" w:hAnsi="Arial" w:cs="Arial"/>
                          <w:sz w:val="24"/>
                          <w:szCs w:val="24"/>
                        </w:rPr>
                      </w:r>
                      <w:r w:rsidRPr="00EB14DE">
                        <w:rPr>
                          <w:rFonts w:ascii="Arial" w:hAnsi="Arial" w:cs="Arial"/>
                          <w:sz w:val="24"/>
                          <w:szCs w:val="24"/>
                        </w:rPr>
                        <w:fldChar w:fldCharType="separate"/>
                      </w:r>
                      <w:r w:rsidR="0087771C" w:rsidRPr="0087771C">
                        <w:rPr>
                          <w:rStyle w:val="Hyperlink"/>
                          <w:rFonts w:ascii="Arial" w:hAnsi="Arial" w:cs="Arial"/>
                          <w:sz w:val="24"/>
                          <w:szCs w:val="24"/>
                        </w:rPr>
                        <w:t xml:space="preserve">ask the </w:t>
                      </w:r>
                      <w:proofErr w:type="spellStart"/>
                      <w:proofErr w:type="gramStart"/>
                      <w:r w:rsidR="0087771C" w:rsidRPr="0087771C">
                        <w:rPr>
                          <w:rStyle w:val="Hyperlink"/>
                          <w:rFonts w:ascii="Arial" w:hAnsi="Arial" w:cs="Arial"/>
                          <w:sz w:val="24"/>
                          <w:szCs w:val="24"/>
                        </w:rPr>
                        <w:t>izone</w:t>
                      </w:r>
                      <w:proofErr w:type="spellEnd"/>
                      <w:proofErr w:type="gramEnd"/>
                    </w:p>
                    <w:p w14:paraId="79FDD983" w14:textId="3B7F69A1" w:rsidR="000866EC" w:rsidRPr="00EB14DE" w:rsidRDefault="008261E1" w:rsidP="008261E1">
                      <w:pPr>
                        <w:rPr>
                          <w:rFonts w:ascii="Arial" w:hAnsi="Arial" w:cs="Arial"/>
                          <w:sz w:val="24"/>
                          <w:szCs w:val="24"/>
                        </w:rPr>
                      </w:pPr>
                      <w:r w:rsidRPr="00EB14DE">
                        <w:rPr>
                          <w:rFonts w:ascii="Arial" w:hAnsi="Arial" w:cs="Arial"/>
                          <w:sz w:val="24"/>
                          <w:szCs w:val="24"/>
                        </w:rPr>
                        <w:fldChar w:fldCharType="end"/>
                      </w:r>
                    </w:p>
                    <w:p w14:paraId="7479AA17" w14:textId="310E6AD5" w:rsidR="000866EC" w:rsidRPr="00EB14DE" w:rsidRDefault="009F3FDD" w:rsidP="00EA6C17">
                      <w:pPr>
                        <w:rPr>
                          <w:rFonts w:ascii="Arial" w:hAnsi="Arial" w:cs="Arial"/>
                          <w:sz w:val="24"/>
                          <w:szCs w:val="24"/>
                        </w:rPr>
                      </w:pPr>
                      <w:hyperlink r:id="rId21" w:history="1">
                        <w:r w:rsidR="000866EC" w:rsidRPr="00EB14DE">
                          <w:rPr>
                            <w:rStyle w:val="Hyperlink"/>
                            <w:rFonts w:ascii="Arial" w:hAnsi="Arial" w:cs="Arial"/>
                            <w:sz w:val="24"/>
                            <w:szCs w:val="24"/>
                          </w:rPr>
                          <w:t>Ask the iZone</w:t>
                        </w:r>
                      </w:hyperlink>
                    </w:p>
                  </w:txbxContent>
                </v:textbox>
                <w10:wrap anchorx="margin" anchory="margin"/>
                <w10:anchorlock/>
              </v:shape>
            </w:pict>
          </mc:Fallback>
        </mc:AlternateContent>
      </w:r>
    </w:p>
    <w:p w14:paraId="1304A8AC" w14:textId="06AC99B4" w:rsidR="004C1F1F" w:rsidRPr="00230F8C" w:rsidRDefault="004C1F1F">
      <w:pPr>
        <w:rPr>
          <w:rFonts w:ascii="Arial" w:hAnsi="Arial" w:cs="Arial"/>
          <w:caps/>
          <w:color w:val="E42313"/>
          <w:sz w:val="28"/>
          <w:szCs w:val="28"/>
        </w:rPr>
      </w:pPr>
      <w:r w:rsidRPr="00230F8C">
        <w:rPr>
          <w:rFonts w:ascii="Arial" w:hAnsi="Arial" w:cs="Arial"/>
          <w:caps/>
          <w:color w:val="E42313"/>
          <w:sz w:val="28"/>
          <w:szCs w:val="28"/>
        </w:rPr>
        <w:br w:type="page"/>
      </w:r>
    </w:p>
    <w:sdt>
      <w:sdtPr>
        <w:rPr>
          <w:rFonts w:ascii="Arial" w:eastAsiaTheme="minorHAnsi" w:hAnsi="Arial" w:cs="Arial"/>
          <w:bCs w:val="0"/>
          <w:caps w:val="0"/>
          <w:color w:val="auto"/>
          <w:sz w:val="22"/>
          <w:szCs w:val="22"/>
          <w:lang w:val="en-GB"/>
        </w:rPr>
        <w:id w:val="-416636762"/>
        <w:docPartObj>
          <w:docPartGallery w:val="Table of Contents"/>
          <w:docPartUnique/>
        </w:docPartObj>
      </w:sdtPr>
      <w:sdtEndPr>
        <w:rPr>
          <w:b/>
          <w:noProof/>
        </w:rPr>
      </w:sdtEndPr>
      <w:sdtContent>
        <w:p w14:paraId="57F3E5EA" w14:textId="0A28BA55" w:rsidR="0011587B" w:rsidRPr="00230F8C" w:rsidRDefault="00CA4B65">
          <w:pPr>
            <w:pStyle w:val="TOCHeading"/>
            <w:rPr>
              <w:rStyle w:val="Heading1Char"/>
              <w:rFonts w:ascii="Arial" w:eastAsiaTheme="minorHAnsi" w:hAnsi="Arial" w:cs="Arial"/>
              <w:b w:val="0"/>
              <w:bCs w:val="0"/>
              <w:color w:val="auto"/>
              <w:sz w:val="22"/>
              <w:szCs w:val="22"/>
              <w:lang w:val="en-GB"/>
            </w:rPr>
          </w:pPr>
          <w:r>
            <w:rPr>
              <w:rStyle w:val="Heading1Char"/>
              <w:rFonts w:ascii="Arial" w:hAnsi="Arial" w:cs="Arial"/>
            </w:rPr>
            <w:t>C</w:t>
          </w:r>
          <w:r w:rsidRPr="00230F8C">
            <w:rPr>
              <w:rStyle w:val="Heading1Char"/>
              <w:rFonts w:ascii="Arial" w:hAnsi="Arial" w:cs="Arial"/>
            </w:rPr>
            <w:t>ontents</w:t>
          </w:r>
        </w:p>
        <w:p w14:paraId="0994C778" w14:textId="19F12DFA" w:rsidR="00445957" w:rsidRDefault="0011587B">
          <w:pPr>
            <w:pStyle w:val="TOC1"/>
            <w:rPr>
              <w:rFonts w:cstheme="minorBidi"/>
              <w:noProof/>
              <w:kern w:val="2"/>
              <w:sz w:val="24"/>
              <w:szCs w:val="24"/>
              <w:lang w:val="en-GB" w:eastAsia="en-GB"/>
              <w14:ligatures w14:val="standardContextual"/>
            </w:rPr>
          </w:pPr>
          <w:r w:rsidRPr="00230F8C">
            <w:rPr>
              <w:rFonts w:ascii="Arial" w:hAnsi="Arial" w:cs="Arial"/>
              <w:b/>
              <w:bCs/>
              <w:noProof/>
            </w:rPr>
            <w:fldChar w:fldCharType="begin"/>
          </w:r>
          <w:r w:rsidRPr="00230F8C">
            <w:rPr>
              <w:rFonts w:ascii="Arial" w:hAnsi="Arial" w:cs="Arial"/>
              <w:b/>
              <w:bCs/>
              <w:noProof/>
            </w:rPr>
            <w:instrText xml:space="preserve"> TOC \o "1-3" \h \z \u </w:instrText>
          </w:r>
          <w:r w:rsidRPr="00230F8C">
            <w:rPr>
              <w:rFonts w:ascii="Arial" w:hAnsi="Arial" w:cs="Arial"/>
              <w:b/>
              <w:bCs/>
              <w:noProof/>
            </w:rPr>
            <w:fldChar w:fldCharType="separate"/>
          </w:r>
          <w:hyperlink w:anchor="_Toc166079922" w:history="1">
            <w:r w:rsidR="00445957" w:rsidRPr="007721AF">
              <w:rPr>
                <w:rStyle w:val="Hyperlink"/>
                <w:rFonts w:ascii="Arial" w:hAnsi="Arial" w:cs="Arial"/>
                <w:noProof/>
              </w:rPr>
              <w:t xml:space="preserve">Welcome from the course director &amp; </w:t>
            </w:r>
            <w:r w:rsidR="00445957" w:rsidRPr="007721AF">
              <w:rPr>
                <w:rStyle w:val="Hyperlink"/>
                <w:rFonts w:ascii="Arial" w:hAnsi="Arial" w:cs="Arial"/>
                <w:noProof/>
                <w:highlight w:val="cyan"/>
              </w:rPr>
              <w:t>&lt;insert name of partner&gt;</w:t>
            </w:r>
            <w:r w:rsidR="00445957" w:rsidRPr="007721AF">
              <w:rPr>
                <w:rStyle w:val="Hyperlink"/>
                <w:rFonts w:ascii="Arial" w:hAnsi="Arial" w:cs="Arial"/>
                <w:noProof/>
              </w:rPr>
              <w:t xml:space="preserve"> course director</w:t>
            </w:r>
            <w:r w:rsidR="00445957">
              <w:rPr>
                <w:noProof/>
                <w:webHidden/>
              </w:rPr>
              <w:tab/>
            </w:r>
            <w:r w:rsidR="00445957">
              <w:rPr>
                <w:noProof/>
                <w:webHidden/>
              </w:rPr>
              <w:fldChar w:fldCharType="begin"/>
            </w:r>
            <w:r w:rsidR="00445957">
              <w:rPr>
                <w:noProof/>
                <w:webHidden/>
              </w:rPr>
              <w:instrText xml:space="preserve"> PAGEREF _Toc166079922 \h </w:instrText>
            </w:r>
            <w:r w:rsidR="00445957">
              <w:rPr>
                <w:noProof/>
                <w:webHidden/>
              </w:rPr>
            </w:r>
            <w:r w:rsidR="00445957">
              <w:rPr>
                <w:noProof/>
                <w:webHidden/>
              </w:rPr>
              <w:fldChar w:fldCharType="separate"/>
            </w:r>
            <w:r w:rsidR="00445957">
              <w:rPr>
                <w:noProof/>
                <w:webHidden/>
              </w:rPr>
              <w:t>4</w:t>
            </w:r>
            <w:r w:rsidR="00445957">
              <w:rPr>
                <w:noProof/>
                <w:webHidden/>
              </w:rPr>
              <w:fldChar w:fldCharType="end"/>
            </w:r>
          </w:hyperlink>
        </w:p>
        <w:p w14:paraId="2BB4F1D4" w14:textId="41B381D2" w:rsidR="00445957" w:rsidRDefault="009F3FDD">
          <w:pPr>
            <w:pStyle w:val="TOC1"/>
            <w:rPr>
              <w:rFonts w:cstheme="minorBidi"/>
              <w:noProof/>
              <w:kern w:val="2"/>
              <w:sz w:val="24"/>
              <w:szCs w:val="24"/>
              <w:lang w:val="en-GB" w:eastAsia="en-GB"/>
              <w14:ligatures w14:val="standardContextual"/>
            </w:rPr>
          </w:pPr>
          <w:hyperlink w:anchor="_Toc166079923" w:history="1">
            <w:r w:rsidR="00445957" w:rsidRPr="007721AF">
              <w:rPr>
                <w:rStyle w:val="Hyperlink"/>
                <w:rFonts w:ascii="Arial" w:hAnsi="Arial" w:cs="Arial"/>
                <w:noProof/>
              </w:rPr>
              <w:t>Course Overview</w:t>
            </w:r>
            <w:r w:rsidR="00445957">
              <w:rPr>
                <w:noProof/>
                <w:webHidden/>
              </w:rPr>
              <w:tab/>
            </w:r>
            <w:r w:rsidR="00445957">
              <w:rPr>
                <w:noProof/>
                <w:webHidden/>
              </w:rPr>
              <w:fldChar w:fldCharType="begin"/>
            </w:r>
            <w:r w:rsidR="00445957">
              <w:rPr>
                <w:noProof/>
                <w:webHidden/>
              </w:rPr>
              <w:instrText xml:space="preserve"> PAGEREF _Toc166079923 \h </w:instrText>
            </w:r>
            <w:r w:rsidR="00445957">
              <w:rPr>
                <w:noProof/>
                <w:webHidden/>
              </w:rPr>
            </w:r>
            <w:r w:rsidR="00445957">
              <w:rPr>
                <w:noProof/>
                <w:webHidden/>
              </w:rPr>
              <w:fldChar w:fldCharType="separate"/>
            </w:r>
            <w:r w:rsidR="00445957">
              <w:rPr>
                <w:noProof/>
                <w:webHidden/>
              </w:rPr>
              <w:t>4</w:t>
            </w:r>
            <w:r w:rsidR="00445957">
              <w:rPr>
                <w:noProof/>
                <w:webHidden/>
              </w:rPr>
              <w:fldChar w:fldCharType="end"/>
            </w:r>
          </w:hyperlink>
        </w:p>
        <w:p w14:paraId="57AE2470" w14:textId="06DDDCD9" w:rsidR="00445957" w:rsidRDefault="009F3FDD">
          <w:pPr>
            <w:pStyle w:val="TOC1"/>
            <w:rPr>
              <w:rFonts w:cstheme="minorBidi"/>
              <w:noProof/>
              <w:kern w:val="2"/>
              <w:sz w:val="24"/>
              <w:szCs w:val="24"/>
              <w:lang w:val="en-GB" w:eastAsia="en-GB"/>
              <w14:ligatures w14:val="standardContextual"/>
            </w:rPr>
          </w:pPr>
          <w:hyperlink w:anchor="_Toc166079924" w:history="1">
            <w:r w:rsidR="00445957" w:rsidRPr="007721AF">
              <w:rPr>
                <w:rStyle w:val="Hyperlink"/>
                <w:rFonts w:ascii="Arial" w:hAnsi="Arial" w:cs="Arial"/>
                <w:noProof/>
              </w:rPr>
              <w:t>Key staff and contact details</w:t>
            </w:r>
            <w:r w:rsidR="00445957">
              <w:rPr>
                <w:noProof/>
                <w:webHidden/>
              </w:rPr>
              <w:tab/>
            </w:r>
            <w:r w:rsidR="00445957">
              <w:rPr>
                <w:noProof/>
                <w:webHidden/>
              </w:rPr>
              <w:fldChar w:fldCharType="begin"/>
            </w:r>
            <w:r w:rsidR="00445957">
              <w:rPr>
                <w:noProof/>
                <w:webHidden/>
              </w:rPr>
              <w:instrText xml:space="preserve"> PAGEREF _Toc166079924 \h </w:instrText>
            </w:r>
            <w:r w:rsidR="00445957">
              <w:rPr>
                <w:noProof/>
                <w:webHidden/>
              </w:rPr>
            </w:r>
            <w:r w:rsidR="00445957">
              <w:rPr>
                <w:noProof/>
                <w:webHidden/>
              </w:rPr>
              <w:fldChar w:fldCharType="separate"/>
            </w:r>
            <w:r w:rsidR="00445957">
              <w:rPr>
                <w:noProof/>
                <w:webHidden/>
              </w:rPr>
              <w:t>4</w:t>
            </w:r>
            <w:r w:rsidR="00445957">
              <w:rPr>
                <w:noProof/>
                <w:webHidden/>
              </w:rPr>
              <w:fldChar w:fldCharType="end"/>
            </w:r>
          </w:hyperlink>
        </w:p>
        <w:p w14:paraId="4EB8AF08" w14:textId="08B9C72B" w:rsidR="00445957" w:rsidRDefault="009F3FDD">
          <w:pPr>
            <w:pStyle w:val="TOC1"/>
            <w:rPr>
              <w:rFonts w:cstheme="minorBidi"/>
              <w:noProof/>
              <w:kern w:val="2"/>
              <w:sz w:val="24"/>
              <w:szCs w:val="24"/>
              <w:lang w:val="en-GB" w:eastAsia="en-GB"/>
              <w14:ligatures w14:val="standardContextual"/>
            </w:rPr>
          </w:pPr>
          <w:hyperlink w:anchor="_Toc166079925" w:history="1">
            <w:r w:rsidR="00445957" w:rsidRPr="007721AF">
              <w:rPr>
                <w:rStyle w:val="Hyperlink"/>
                <w:rFonts w:ascii="Arial" w:hAnsi="Arial" w:cs="Arial"/>
                <w:noProof/>
              </w:rPr>
              <w:t>How we will communicate with you</w:t>
            </w:r>
            <w:r w:rsidR="00445957">
              <w:rPr>
                <w:noProof/>
                <w:webHidden/>
              </w:rPr>
              <w:tab/>
            </w:r>
            <w:r w:rsidR="00445957">
              <w:rPr>
                <w:noProof/>
                <w:webHidden/>
              </w:rPr>
              <w:fldChar w:fldCharType="begin"/>
            </w:r>
            <w:r w:rsidR="00445957">
              <w:rPr>
                <w:noProof/>
                <w:webHidden/>
              </w:rPr>
              <w:instrText xml:space="preserve"> PAGEREF _Toc166079925 \h </w:instrText>
            </w:r>
            <w:r w:rsidR="00445957">
              <w:rPr>
                <w:noProof/>
                <w:webHidden/>
              </w:rPr>
            </w:r>
            <w:r w:rsidR="00445957">
              <w:rPr>
                <w:noProof/>
                <w:webHidden/>
              </w:rPr>
              <w:fldChar w:fldCharType="separate"/>
            </w:r>
            <w:r w:rsidR="00445957">
              <w:rPr>
                <w:noProof/>
                <w:webHidden/>
              </w:rPr>
              <w:t>4</w:t>
            </w:r>
            <w:r w:rsidR="00445957">
              <w:rPr>
                <w:noProof/>
                <w:webHidden/>
              </w:rPr>
              <w:fldChar w:fldCharType="end"/>
            </w:r>
          </w:hyperlink>
        </w:p>
        <w:p w14:paraId="1E1FB7A6" w14:textId="2CFCC711" w:rsidR="00445957" w:rsidRDefault="009F3FDD">
          <w:pPr>
            <w:pStyle w:val="TOC1"/>
            <w:rPr>
              <w:rFonts w:cstheme="minorBidi"/>
              <w:noProof/>
              <w:kern w:val="2"/>
              <w:sz w:val="24"/>
              <w:szCs w:val="24"/>
              <w:lang w:val="en-GB" w:eastAsia="en-GB"/>
              <w14:ligatures w14:val="standardContextual"/>
            </w:rPr>
          </w:pPr>
          <w:hyperlink w:anchor="_Toc166079926" w:history="1">
            <w:r w:rsidR="00445957" w:rsidRPr="007721AF">
              <w:rPr>
                <w:rStyle w:val="Hyperlink"/>
                <w:rFonts w:ascii="Arial" w:hAnsi="Arial" w:cs="Arial"/>
                <w:noProof/>
              </w:rPr>
              <w:t>Key dates and timetabling</w:t>
            </w:r>
            <w:r w:rsidR="00445957">
              <w:rPr>
                <w:noProof/>
                <w:webHidden/>
              </w:rPr>
              <w:tab/>
            </w:r>
            <w:r w:rsidR="00445957">
              <w:rPr>
                <w:noProof/>
                <w:webHidden/>
              </w:rPr>
              <w:fldChar w:fldCharType="begin"/>
            </w:r>
            <w:r w:rsidR="00445957">
              <w:rPr>
                <w:noProof/>
                <w:webHidden/>
              </w:rPr>
              <w:instrText xml:space="preserve"> PAGEREF _Toc166079926 \h </w:instrText>
            </w:r>
            <w:r w:rsidR="00445957">
              <w:rPr>
                <w:noProof/>
                <w:webHidden/>
              </w:rPr>
            </w:r>
            <w:r w:rsidR="00445957">
              <w:rPr>
                <w:noProof/>
                <w:webHidden/>
              </w:rPr>
              <w:fldChar w:fldCharType="separate"/>
            </w:r>
            <w:r w:rsidR="00445957">
              <w:rPr>
                <w:noProof/>
                <w:webHidden/>
              </w:rPr>
              <w:t>5</w:t>
            </w:r>
            <w:r w:rsidR="00445957">
              <w:rPr>
                <w:noProof/>
                <w:webHidden/>
              </w:rPr>
              <w:fldChar w:fldCharType="end"/>
            </w:r>
          </w:hyperlink>
        </w:p>
        <w:p w14:paraId="41D52ACE" w14:textId="2DDA5A38" w:rsidR="00445957" w:rsidRDefault="009F3FDD">
          <w:pPr>
            <w:pStyle w:val="TOC1"/>
            <w:rPr>
              <w:rFonts w:cstheme="minorBidi"/>
              <w:noProof/>
              <w:kern w:val="2"/>
              <w:sz w:val="24"/>
              <w:szCs w:val="24"/>
              <w:lang w:val="en-GB" w:eastAsia="en-GB"/>
              <w14:ligatures w14:val="standardContextual"/>
            </w:rPr>
          </w:pPr>
          <w:hyperlink w:anchor="_Toc166079927" w:history="1">
            <w:r w:rsidR="00445957" w:rsidRPr="007721AF">
              <w:rPr>
                <w:rStyle w:val="Hyperlink"/>
                <w:rFonts w:ascii="Arial" w:hAnsi="Arial" w:cs="Arial"/>
                <w:noProof/>
              </w:rPr>
              <w:t>Special events</w:t>
            </w:r>
            <w:r w:rsidR="00445957">
              <w:rPr>
                <w:noProof/>
                <w:webHidden/>
              </w:rPr>
              <w:tab/>
            </w:r>
            <w:r w:rsidR="00445957">
              <w:rPr>
                <w:noProof/>
                <w:webHidden/>
              </w:rPr>
              <w:fldChar w:fldCharType="begin"/>
            </w:r>
            <w:r w:rsidR="00445957">
              <w:rPr>
                <w:noProof/>
                <w:webHidden/>
              </w:rPr>
              <w:instrText xml:space="preserve"> PAGEREF _Toc166079927 \h </w:instrText>
            </w:r>
            <w:r w:rsidR="00445957">
              <w:rPr>
                <w:noProof/>
                <w:webHidden/>
              </w:rPr>
            </w:r>
            <w:r w:rsidR="00445957">
              <w:rPr>
                <w:noProof/>
                <w:webHidden/>
              </w:rPr>
              <w:fldChar w:fldCharType="separate"/>
            </w:r>
            <w:r w:rsidR="00445957">
              <w:rPr>
                <w:noProof/>
                <w:webHidden/>
              </w:rPr>
              <w:t>5</w:t>
            </w:r>
            <w:r w:rsidR="00445957">
              <w:rPr>
                <w:noProof/>
                <w:webHidden/>
              </w:rPr>
              <w:fldChar w:fldCharType="end"/>
            </w:r>
          </w:hyperlink>
        </w:p>
        <w:p w14:paraId="29D7EFF6" w14:textId="79DE29CE" w:rsidR="00445957" w:rsidRDefault="009F3FDD">
          <w:pPr>
            <w:pStyle w:val="TOC2"/>
            <w:tabs>
              <w:tab w:val="right" w:leader="dot" w:pos="9910"/>
            </w:tabs>
            <w:rPr>
              <w:rFonts w:cstheme="minorBidi"/>
              <w:noProof/>
              <w:kern w:val="2"/>
              <w:sz w:val="24"/>
              <w:szCs w:val="24"/>
              <w:lang w:val="en-GB" w:eastAsia="en-GB"/>
              <w14:ligatures w14:val="standardContextual"/>
            </w:rPr>
          </w:pPr>
          <w:hyperlink w:anchor="_Toc166079928" w:history="1">
            <w:r w:rsidR="00445957" w:rsidRPr="007721AF">
              <w:rPr>
                <w:rStyle w:val="Hyperlink"/>
                <w:rFonts w:ascii="Arial" w:hAnsi="Arial" w:cs="Arial"/>
                <w:noProof/>
              </w:rPr>
              <w:t>Welcome Week</w:t>
            </w:r>
            <w:r w:rsidR="00445957">
              <w:rPr>
                <w:noProof/>
                <w:webHidden/>
              </w:rPr>
              <w:tab/>
            </w:r>
            <w:r w:rsidR="00445957">
              <w:rPr>
                <w:noProof/>
                <w:webHidden/>
              </w:rPr>
              <w:fldChar w:fldCharType="begin"/>
            </w:r>
            <w:r w:rsidR="00445957">
              <w:rPr>
                <w:noProof/>
                <w:webHidden/>
              </w:rPr>
              <w:instrText xml:space="preserve"> PAGEREF _Toc166079928 \h </w:instrText>
            </w:r>
            <w:r w:rsidR="00445957">
              <w:rPr>
                <w:noProof/>
                <w:webHidden/>
              </w:rPr>
            </w:r>
            <w:r w:rsidR="00445957">
              <w:rPr>
                <w:noProof/>
                <w:webHidden/>
              </w:rPr>
              <w:fldChar w:fldCharType="separate"/>
            </w:r>
            <w:r w:rsidR="00445957">
              <w:rPr>
                <w:noProof/>
                <w:webHidden/>
              </w:rPr>
              <w:t>5</w:t>
            </w:r>
            <w:r w:rsidR="00445957">
              <w:rPr>
                <w:noProof/>
                <w:webHidden/>
              </w:rPr>
              <w:fldChar w:fldCharType="end"/>
            </w:r>
          </w:hyperlink>
        </w:p>
        <w:p w14:paraId="5C1D8303" w14:textId="6B7D66C9" w:rsidR="00445957" w:rsidRDefault="009F3FDD">
          <w:pPr>
            <w:pStyle w:val="TOC2"/>
            <w:tabs>
              <w:tab w:val="right" w:leader="dot" w:pos="9910"/>
            </w:tabs>
            <w:rPr>
              <w:rFonts w:cstheme="minorBidi"/>
              <w:noProof/>
              <w:kern w:val="2"/>
              <w:sz w:val="24"/>
              <w:szCs w:val="24"/>
              <w:lang w:val="en-GB" w:eastAsia="en-GB"/>
              <w14:ligatures w14:val="standardContextual"/>
            </w:rPr>
          </w:pPr>
          <w:hyperlink w:anchor="_Toc166079929" w:history="1">
            <w:r w:rsidR="00445957" w:rsidRPr="007721AF">
              <w:rPr>
                <w:rStyle w:val="Hyperlink"/>
                <w:rFonts w:ascii="Arial" w:hAnsi="Arial" w:cs="Arial"/>
                <w:noProof/>
                <w:lang w:eastAsia="en-GB"/>
              </w:rPr>
              <w:t>Study/Academic Development Weeks</w:t>
            </w:r>
            <w:r w:rsidR="00445957">
              <w:rPr>
                <w:noProof/>
                <w:webHidden/>
              </w:rPr>
              <w:tab/>
            </w:r>
            <w:r w:rsidR="00445957">
              <w:rPr>
                <w:noProof/>
                <w:webHidden/>
              </w:rPr>
              <w:fldChar w:fldCharType="begin"/>
            </w:r>
            <w:r w:rsidR="00445957">
              <w:rPr>
                <w:noProof/>
                <w:webHidden/>
              </w:rPr>
              <w:instrText xml:space="preserve"> PAGEREF _Toc166079929 \h </w:instrText>
            </w:r>
            <w:r w:rsidR="00445957">
              <w:rPr>
                <w:noProof/>
                <w:webHidden/>
              </w:rPr>
            </w:r>
            <w:r w:rsidR="00445957">
              <w:rPr>
                <w:noProof/>
                <w:webHidden/>
              </w:rPr>
              <w:fldChar w:fldCharType="separate"/>
            </w:r>
            <w:r w:rsidR="00445957">
              <w:rPr>
                <w:noProof/>
                <w:webHidden/>
              </w:rPr>
              <w:t>5</w:t>
            </w:r>
            <w:r w:rsidR="00445957">
              <w:rPr>
                <w:noProof/>
                <w:webHidden/>
              </w:rPr>
              <w:fldChar w:fldCharType="end"/>
            </w:r>
          </w:hyperlink>
        </w:p>
        <w:p w14:paraId="7337F157" w14:textId="265ABB66" w:rsidR="00445957" w:rsidRDefault="009F3FDD">
          <w:pPr>
            <w:pStyle w:val="TOC2"/>
            <w:tabs>
              <w:tab w:val="right" w:leader="dot" w:pos="9910"/>
            </w:tabs>
            <w:rPr>
              <w:rFonts w:cstheme="minorBidi"/>
              <w:noProof/>
              <w:kern w:val="2"/>
              <w:sz w:val="24"/>
              <w:szCs w:val="24"/>
              <w:lang w:val="en-GB" w:eastAsia="en-GB"/>
              <w14:ligatures w14:val="standardContextual"/>
            </w:rPr>
          </w:pPr>
          <w:hyperlink w:anchor="_Toc166079930" w:history="1">
            <w:r w:rsidR="00445957" w:rsidRPr="007721AF">
              <w:rPr>
                <w:rStyle w:val="Hyperlink"/>
                <w:rFonts w:ascii="Arial" w:hAnsi="Arial" w:cs="Arial"/>
                <w:noProof/>
              </w:rPr>
              <w:t>Personal Development Week</w:t>
            </w:r>
            <w:r w:rsidR="00445957">
              <w:rPr>
                <w:noProof/>
                <w:webHidden/>
              </w:rPr>
              <w:tab/>
            </w:r>
            <w:r w:rsidR="00445957">
              <w:rPr>
                <w:noProof/>
                <w:webHidden/>
              </w:rPr>
              <w:fldChar w:fldCharType="begin"/>
            </w:r>
            <w:r w:rsidR="00445957">
              <w:rPr>
                <w:noProof/>
                <w:webHidden/>
              </w:rPr>
              <w:instrText xml:space="preserve"> PAGEREF _Toc166079930 \h </w:instrText>
            </w:r>
            <w:r w:rsidR="00445957">
              <w:rPr>
                <w:noProof/>
                <w:webHidden/>
              </w:rPr>
            </w:r>
            <w:r w:rsidR="00445957">
              <w:rPr>
                <w:noProof/>
                <w:webHidden/>
              </w:rPr>
              <w:fldChar w:fldCharType="separate"/>
            </w:r>
            <w:r w:rsidR="00445957">
              <w:rPr>
                <w:noProof/>
                <w:webHidden/>
              </w:rPr>
              <w:t>6</w:t>
            </w:r>
            <w:r w:rsidR="00445957">
              <w:rPr>
                <w:noProof/>
                <w:webHidden/>
              </w:rPr>
              <w:fldChar w:fldCharType="end"/>
            </w:r>
          </w:hyperlink>
        </w:p>
        <w:p w14:paraId="44327BFC" w14:textId="4EFFF52C" w:rsidR="00445957" w:rsidRDefault="009F3FDD">
          <w:pPr>
            <w:pStyle w:val="TOC2"/>
            <w:tabs>
              <w:tab w:val="right" w:leader="dot" w:pos="9910"/>
            </w:tabs>
            <w:rPr>
              <w:rFonts w:cstheme="minorBidi"/>
              <w:noProof/>
              <w:kern w:val="2"/>
              <w:sz w:val="24"/>
              <w:szCs w:val="24"/>
              <w:lang w:val="en-GB" w:eastAsia="en-GB"/>
              <w14:ligatures w14:val="standardContextual"/>
            </w:rPr>
          </w:pPr>
          <w:hyperlink w:anchor="_Toc166079931" w:history="1">
            <w:r w:rsidR="00445957" w:rsidRPr="007721AF">
              <w:rPr>
                <w:rStyle w:val="Hyperlink"/>
                <w:rFonts w:ascii="Arial" w:hAnsi="Arial" w:cs="Arial"/>
                <w:noProof/>
              </w:rPr>
              <w:t>Reassessment Week</w:t>
            </w:r>
            <w:r w:rsidR="00445957">
              <w:rPr>
                <w:noProof/>
                <w:webHidden/>
              </w:rPr>
              <w:tab/>
            </w:r>
            <w:r w:rsidR="00445957">
              <w:rPr>
                <w:noProof/>
                <w:webHidden/>
              </w:rPr>
              <w:fldChar w:fldCharType="begin"/>
            </w:r>
            <w:r w:rsidR="00445957">
              <w:rPr>
                <w:noProof/>
                <w:webHidden/>
              </w:rPr>
              <w:instrText xml:space="preserve"> PAGEREF _Toc166079931 \h </w:instrText>
            </w:r>
            <w:r w:rsidR="00445957">
              <w:rPr>
                <w:noProof/>
                <w:webHidden/>
              </w:rPr>
            </w:r>
            <w:r w:rsidR="00445957">
              <w:rPr>
                <w:noProof/>
                <w:webHidden/>
              </w:rPr>
              <w:fldChar w:fldCharType="separate"/>
            </w:r>
            <w:r w:rsidR="00445957">
              <w:rPr>
                <w:noProof/>
                <w:webHidden/>
              </w:rPr>
              <w:t>6</w:t>
            </w:r>
            <w:r w:rsidR="00445957">
              <w:rPr>
                <w:noProof/>
                <w:webHidden/>
              </w:rPr>
              <w:fldChar w:fldCharType="end"/>
            </w:r>
          </w:hyperlink>
        </w:p>
        <w:p w14:paraId="5FCB433E" w14:textId="3292976D" w:rsidR="00445957" w:rsidRDefault="009F3FDD">
          <w:pPr>
            <w:pStyle w:val="TOC1"/>
            <w:rPr>
              <w:rFonts w:cstheme="minorBidi"/>
              <w:noProof/>
              <w:kern w:val="2"/>
              <w:sz w:val="24"/>
              <w:szCs w:val="24"/>
              <w:lang w:val="en-GB" w:eastAsia="en-GB"/>
              <w14:ligatures w14:val="standardContextual"/>
            </w:rPr>
          </w:pPr>
          <w:hyperlink w:anchor="_Toc166079932" w:history="1">
            <w:r w:rsidR="00445957" w:rsidRPr="007721AF">
              <w:rPr>
                <w:rStyle w:val="Hyperlink"/>
                <w:rFonts w:ascii="Arial" w:hAnsi="Arial" w:cs="Arial"/>
                <w:noProof/>
              </w:rPr>
              <w:t>Course structure</w:t>
            </w:r>
            <w:r w:rsidR="00445957">
              <w:rPr>
                <w:noProof/>
                <w:webHidden/>
              </w:rPr>
              <w:tab/>
            </w:r>
            <w:r w:rsidR="00445957">
              <w:rPr>
                <w:noProof/>
                <w:webHidden/>
              </w:rPr>
              <w:fldChar w:fldCharType="begin"/>
            </w:r>
            <w:r w:rsidR="00445957">
              <w:rPr>
                <w:noProof/>
                <w:webHidden/>
              </w:rPr>
              <w:instrText xml:space="preserve"> PAGEREF _Toc166079932 \h </w:instrText>
            </w:r>
            <w:r w:rsidR="00445957">
              <w:rPr>
                <w:noProof/>
                <w:webHidden/>
              </w:rPr>
            </w:r>
            <w:r w:rsidR="00445957">
              <w:rPr>
                <w:noProof/>
                <w:webHidden/>
              </w:rPr>
              <w:fldChar w:fldCharType="separate"/>
            </w:r>
            <w:r w:rsidR="00445957">
              <w:rPr>
                <w:noProof/>
                <w:webHidden/>
              </w:rPr>
              <w:t>6</w:t>
            </w:r>
            <w:r w:rsidR="00445957">
              <w:rPr>
                <w:noProof/>
                <w:webHidden/>
              </w:rPr>
              <w:fldChar w:fldCharType="end"/>
            </w:r>
          </w:hyperlink>
        </w:p>
        <w:p w14:paraId="13DF936B" w14:textId="26EC4D22" w:rsidR="00445957" w:rsidRDefault="009F3FDD">
          <w:pPr>
            <w:pStyle w:val="TOC1"/>
            <w:rPr>
              <w:rFonts w:cstheme="minorBidi"/>
              <w:noProof/>
              <w:kern w:val="2"/>
              <w:sz w:val="24"/>
              <w:szCs w:val="24"/>
              <w:lang w:val="en-GB" w:eastAsia="en-GB"/>
              <w14:ligatures w14:val="standardContextual"/>
            </w:rPr>
          </w:pPr>
          <w:hyperlink w:anchor="_Toc166079933" w:history="1">
            <w:r w:rsidR="00445957" w:rsidRPr="007721AF">
              <w:rPr>
                <w:rStyle w:val="Hyperlink"/>
                <w:rFonts w:ascii="Arial" w:hAnsi="Arial" w:cs="Arial"/>
                <w:noProof/>
              </w:rPr>
              <w:t>Learning and teaching</w:t>
            </w:r>
            <w:r w:rsidR="00445957">
              <w:rPr>
                <w:noProof/>
                <w:webHidden/>
              </w:rPr>
              <w:tab/>
            </w:r>
            <w:r w:rsidR="00445957">
              <w:rPr>
                <w:noProof/>
                <w:webHidden/>
              </w:rPr>
              <w:fldChar w:fldCharType="begin"/>
            </w:r>
            <w:r w:rsidR="00445957">
              <w:rPr>
                <w:noProof/>
                <w:webHidden/>
              </w:rPr>
              <w:instrText xml:space="preserve"> PAGEREF _Toc166079933 \h </w:instrText>
            </w:r>
            <w:r w:rsidR="00445957">
              <w:rPr>
                <w:noProof/>
                <w:webHidden/>
              </w:rPr>
            </w:r>
            <w:r w:rsidR="00445957">
              <w:rPr>
                <w:noProof/>
                <w:webHidden/>
              </w:rPr>
              <w:fldChar w:fldCharType="separate"/>
            </w:r>
            <w:r w:rsidR="00445957">
              <w:rPr>
                <w:noProof/>
                <w:webHidden/>
              </w:rPr>
              <w:t>6</w:t>
            </w:r>
            <w:r w:rsidR="00445957">
              <w:rPr>
                <w:noProof/>
                <w:webHidden/>
              </w:rPr>
              <w:fldChar w:fldCharType="end"/>
            </w:r>
          </w:hyperlink>
        </w:p>
        <w:p w14:paraId="032726F3" w14:textId="52E22DEC" w:rsidR="00445957" w:rsidRDefault="009F3FDD">
          <w:pPr>
            <w:pStyle w:val="TOC2"/>
            <w:tabs>
              <w:tab w:val="right" w:leader="dot" w:pos="9910"/>
            </w:tabs>
            <w:rPr>
              <w:rFonts w:cstheme="minorBidi"/>
              <w:noProof/>
              <w:kern w:val="2"/>
              <w:sz w:val="24"/>
              <w:szCs w:val="24"/>
              <w:lang w:val="en-GB" w:eastAsia="en-GB"/>
              <w14:ligatures w14:val="standardContextual"/>
            </w:rPr>
          </w:pPr>
          <w:hyperlink w:anchor="_Toc166079934" w:history="1">
            <w:r w:rsidR="00445957" w:rsidRPr="007721AF">
              <w:rPr>
                <w:rStyle w:val="Hyperlink"/>
                <w:rFonts w:ascii="Arial" w:hAnsi="Arial" w:cs="Arial"/>
                <w:noProof/>
              </w:rPr>
              <w:t>Learning and teaching activities</w:t>
            </w:r>
            <w:r w:rsidR="00445957">
              <w:rPr>
                <w:noProof/>
                <w:webHidden/>
              </w:rPr>
              <w:tab/>
            </w:r>
            <w:r w:rsidR="00445957">
              <w:rPr>
                <w:noProof/>
                <w:webHidden/>
              </w:rPr>
              <w:fldChar w:fldCharType="begin"/>
            </w:r>
            <w:r w:rsidR="00445957">
              <w:rPr>
                <w:noProof/>
                <w:webHidden/>
              </w:rPr>
              <w:instrText xml:space="preserve"> PAGEREF _Toc166079934 \h </w:instrText>
            </w:r>
            <w:r w:rsidR="00445957">
              <w:rPr>
                <w:noProof/>
                <w:webHidden/>
              </w:rPr>
            </w:r>
            <w:r w:rsidR="00445957">
              <w:rPr>
                <w:noProof/>
                <w:webHidden/>
              </w:rPr>
              <w:fldChar w:fldCharType="separate"/>
            </w:r>
            <w:r w:rsidR="00445957">
              <w:rPr>
                <w:noProof/>
                <w:webHidden/>
              </w:rPr>
              <w:t>6</w:t>
            </w:r>
            <w:r w:rsidR="00445957">
              <w:rPr>
                <w:noProof/>
                <w:webHidden/>
              </w:rPr>
              <w:fldChar w:fldCharType="end"/>
            </w:r>
          </w:hyperlink>
        </w:p>
        <w:p w14:paraId="100DD8CD" w14:textId="7B9B5739" w:rsidR="00445957" w:rsidRDefault="009F3FDD">
          <w:pPr>
            <w:pStyle w:val="TOC1"/>
            <w:rPr>
              <w:rFonts w:cstheme="minorBidi"/>
              <w:noProof/>
              <w:kern w:val="2"/>
              <w:sz w:val="24"/>
              <w:szCs w:val="24"/>
              <w:lang w:val="en-GB" w:eastAsia="en-GB"/>
              <w14:ligatures w14:val="standardContextual"/>
            </w:rPr>
          </w:pPr>
          <w:hyperlink w:anchor="_Toc166079935" w:history="1">
            <w:r w:rsidR="00445957" w:rsidRPr="007721AF">
              <w:rPr>
                <w:rStyle w:val="Hyperlink"/>
                <w:rFonts w:ascii="Arial" w:hAnsi="Arial" w:cs="Arial"/>
                <w:noProof/>
              </w:rPr>
              <w:t>Assessment</w:t>
            </w:r>
            <w:r w:rsidR="00445957">
              <w:rPr>
                <w:noProof/>
                <w:webHidden/>
              </w:rPr>
              <w:tab/>
            </w:r>
            <w:r w:rsidR="00445957">
              <w:rPr>
                <w:noProof/>
                <w:webHidden/>
              </w:rPr>
              <w:fldChar w:fldCharType="begin"/>
            </w:r>
            <w:r w:rsidR="00445957">
              <w:rPr>
                <w:noProof/>
                <w:webHidden/>
              </w:rPr>
              <w:instrText xml:space="preserve"> PAGEREF _Toc166079935 \h </w:instrText>
            </w:r>
            <w:r w:rsidR="00445957">
              <w:rPr>
                <w:noProof/>
                <w:webHidden/>
              </w:rPr>
            </w:r>
            <w:r w:rsidR="00445957">
              <w:rPr>
                <w:noProof/>
                <w:webHidden/>
              </w:rPr>
              <w:fldChar w:fldCharType="separate"/>
            </w:r>
            <w:r w:rsidR="00445957">
              <w:rPr>
                <w:noProof/>
                <w:webHidden/>
              </w:rPr>
              <w:t>7</w:t>
            </w:r>
            <w:r w:rsidR="00445957">
              <w:rPr>
                <w:noProof/>
                <w:webHidden/>
              </w:rPr>
              <w:fldChar w:fldCharType="end"/>
            </w:r>
          </w:hyperlink>
        </w:p>
        <w:p w14:paraId="7E42DD81" w14:textId="0E3C803D" w:rsidR="00445957" w:rsidRDefault="009F3FDD">
          <w:pPr>
            <w:pStyle w:val="TOC1"/>
            <w:rPr>
              <w:rFonts w:cstheme="minorBidi"/>
              <w:noProof/>
              <w:kern w:val="2"/>
              <w:sz w:val="24"/>
              <w:szCs w:val="24"/>
              <w:lang w:val="en-GB" w:eastAsia="en-GB"/>
              <w14:ligatures w14:val="standardContextual"/>
            </w:rPr>
          </w:pPr>
          <w:hyperlink w:anchor="_Toc166079936" w:history="1">
            <w:r w:rsidR="00445957" w:rsidRPr="007721AF">
              <w:rPr>
                <w:rStyle w:val="Hyperlink"/>
                <w:rFonts w:ascii="Arial" w:hAnsi="Arial" w:cs="Arial"/>
                <w:noProof/>
              </w:rPr>
              <w:t>Keeping a copy of your assessments</w:t>
            </w:r>
            <w:r w:rsidR="00445957">
              <w:rPr>
                <w:noProof/>
                <w:webHidden/>
              </w:rPr>
              <w:tab/>
            </w:r>
            <w:r w:rsidR="00445957">
              <w:rPr>
                <w:noProof/>
                <w:webHidden/>
              </w:rPr>
              <w:fldChar w:fldCharType="begin"/>
            </w:r>
            <w:r w:rsidR="00445957">
              <w:rPr>
                <w:noProof/>
                <w:webHidden/>
              </w:rPr>
              <w:instrText xml:space="preserve"> PAGEREF _Toc166079936 \h </w:instrText>
            </w:r>
            <w:r w:rsidR="00445957">
              <w:rPr>
                <w:noProof/>
                <w:webHidden/>
              </w:rPr>
            </w:r>
            <w:r w:rsidR="00445957">
              <w:rPr>
                <w:noProof/>
                <w:webHidden/>
              </w:rPr>
              <w:fldChar w:fldCharType="separate"/>
            </w:r>
            <w:r w:rsidR="00445957">
              <w:rPr>
                <w:noProof/>
                <w:webHidden/>
              </w:rPr>
              <w:t>9</w:t>
            </w:r>
            <w:r w:rsidR="00445957">
              <w:rPr>
                <w:noProof/>
                <w:webHidden/>
              </w:rPr>
              <w:fldChar w:fldCharType="end"/>
            </w:r>
          </w:hyperlink>
        </w:p>
        <w:p w14:paraId="66389512" w14:textId="79F06AA4" w:rsidR="00445957" w:rsidRDefault="009F3FDD">
          <w:pPr>
            <w:pStyle w:val="TOC1"/>
            <w:rPr>
              <w:rFonts w:cstheme="minorBidi"/>
              <w:noProof/>
              <w:kern w:val="2"/>
              <w:sz w:val="24"/>
              <w:szCs w:val="24"/>
              <w:lang w:val="en-GB" w:eastAsia="en-GB"/>
              <w14:ligatures w14:val="standardContextual"/>
            </w:rPr>
          </w:pPr>
          <w:hyperlink w:anchor="_Toc166079937" w:history="1">
            <w:r w:rsidR="00445957" w:rsidRPr="007721AF">
              <w:rPr>
                <w:rStyle w:val="Hyperlink"/>
                <w:rFonts w:ascii="Arial" w:hAnsi="Arial" w:cs="Arial"/>
                <w:noProof/>
              </w:rPr>
              <w:t>Regulatory arrangements</w:t>
            </w:r>
            <w:r w:rsidR="00445957">
              <w:rPr>
                <w:noProof/>
                <w:webHidden/>
              </w:rPr>
              <w:tab/>
            </w:r>
            <w:r w:rsidR="00445957">
              <w:rPr>
                <w:noProof/>
                <w:webHidden/>
              </w:rPr>
              <w:fldChar w:fldCharType="begin"/>
            </w:r>
            <w:r w:rsidR="00445957">
              <w:rPr>
                <w:noProof/>
                <w:webHidden/>
              </w:rPr>
              <w:instrText xml:space="preserve"> PAGEREF _Toc166079937 \h </w:instrText>
            </w:r>
            <w:r w:rsidR="00445957">
              <w:rPr>
                <w:noProof/>
                <w:webHidden/>
              </w:rPr>
            </w:r>
            <w:r w:rsidR="00445957">
              <w:rPr>
                <w:noProof/>
                <w:webHidden/>
              </w:rPr>
              <w:fldChar w:fldCharType="separate"/>
            </w:r>
            <w:r w:rsidR="00445957">
              <w:rPr>
                <w:noProof/>
                <w:webHidden/>
              </w:rPr>
              <w:t>9</w:t>
            </w:r>
            <w:r w:rsidR="00445957">
              <w:rPr>
                <w:noProof/>
                <w:webHidden/>
              </w:rPr>
              <w:fldChar w:fldCharType="end"/>
            </w:r>
          </w:hyperlink>
        </w:p>
        <w:p w14:paraId="23BBD372" w14:textId="71B7F882" w:rsidR="00445957" w:rsidRDefault="009F3FDD">
          <w:pPr>
            <w:pStyle w:val="TOC1"/>
            <w:rPr>
              <w:rFonts w:cstheme="minorBidi"/>
              <w:noProof/>
              <w:kern w:val="2"/>
              <w:sz w:val="24"/>
              <w:szCs w:val="24"/>
              <w:lang w:val="en-GB" w:eastAsia="en-GB"/>
              <w14:ligatures w14:val="standardContextual"/>
            </w:rPr>
          </w:pPr>
          <w:hyperlink w:anchor="_Toc166079938" w:history="1">
            <w:r w:rsidR="00445957" w:rsidRPr="007721AF">
              <w:rPr>
                <w:rStyle w:val="Hyperlink"/>
                <w:rFonts w:ascii="Arial" w:hAnsi="Arial" w:cs="Arial"/>
                <w:noProof/>
              </w:rPr>
              <w:t>Personal academic tutoring</w:t>
            </w:r>
            <w:r w:rsidR="00445957">
              <w:rPr>
                <w:noProof/>
                <w:webHidden/>
              </w:rPr>
              <w:tab/>
            </w:r>
            <w:r w:rsidR="00445957">
              <w:rPr>
                <w:noProof/>
                <w:webHidden/>
              </w:rPr>
              <w:fldChar w:fldCharType="begin"/>
            </w:r>
            <w:r w:rsidR="00445957">
              <w:rPr>
                <w:noProof/>
                <w:webHidden/>
              </w:rPr>
              <w:instrText xml:space="preserve"> PAGEREF _Toc166079938 \h </w:instrText>
            </w:r>
            <w:r w:rsidR="00445957">
              <w:rPr>
                <w:noProof/>
                <w:webHidden/>
              </w:rPr>
            </w:r>
            <w:r w:rsidR="00445957">
              <w:rPr>
                <w:noProof/>
                <w:webHidden/>
              </w:rPr>
              <w:fldChar w:fldCharType="separate"/>
            </w:r>
            <w:r w:rsidR="00445957">
              <w:rPr>
                <w:noProof/>
                <w:webHidden/>
              </w:rPr>
              <w:t>10</w:t>
            </w:r>
            <w:r w:rsidR="00445957">
              <w:rPr>
                <w:noProof/>
                <w:webHidden/>
              </w:rPr>
              <w:fldChar w:fldCharType="end"/>
            </w:r>
          </w:hyperlink>
        </w:p>
        <w:p w14:paraId="77AB7236" w14:textId="13D29063" w:rsidR="00445957" w:rsidRDefault="009F3FDD">
          <w:pPr>
            <w:pStyle w:val="TOC1"/>
            <w:rPr>
              <w:rFonts w:cstheme="minorBidi"/>
              <w:noProof/>
              <w:kern w:val="2"/>
              <w:sz w:val="24"/>
              <w:szCs w:val="24"/>
              <w:lang w:val="en-GB" w:eastAsia="en-GB"/>
              <w14:ligatures w14:val="standardContextual"/>
            </w:rPr>
          </w:pPr>
          <w:hyperlink w:anchor="_Toc166079939" w:history="1">
            <w:r w:rsidR="00445957" w:rsidRPr="007721AF">
              <w:rPr>
                <w:rStyle w:val="Hyperlink"/>
                <w:rFonts w:ascii="Arial" w:hAnsi="Arial" w:cs="Arial"/>
                <w:noProof/>
              </w:rPr>
              <w:t>Student voice</w:t>
            </w:r>
            <w:r w:rsidR="00445957">
              <w:rPr>
                <w:noProof/>
                <w:webHidden/>
              </w:rPr>
              <w:tab/>
            </w:r>
            <w:r w:rsidR="00445957">
              <w:rPr>
                <w:noProof/>
                <w:webHidden/>
              </w:rPr>
              <w:fldChar w:fldCharType="begin"/>
            </w:r>
            <w:r w:rsidR="00445957">
              <w:rPr>
                <w:noProof/>
                <w:webHidden/>
              </w:rPr>
              <w:instrText xml:space="preserve"> PAGEREF _Toc166079939 \h </w:instrText>
            </w:r>
            <w:r w:rsidR="00445957">
              <w:rPr>
                <w:noProof/>
                <w:webHidden/>
              </w:rPr>
            </w:r>
            <w:r w:rsidR="00445957">
              <w:rPr>
                <w:noProof/>
                <w:webHidden/>
              </w:rPr>
              <w:fldChar w:fldCharType="separate"/>
            </w:r>
            <w:r w:rsidR="00445957">
              <w:rPr>
                <w:noProof/>
                <w:webHidden/>
              </w:rPr>
              <w:t>10</w:t>
            </w:r>
            <w:r w:rsidR="00445957">
              <w:rPr>
                <w:noProof/>
                <w:webHidden/>
              </w:rPr>
              <w:fldChar w:fldCharType="end"/>
            </w:r>
          </w:hyperlink>
        </w:p>
        <w:p w14:paraId="07496B7F" w14:textId="52410BFB" w:rsidR="00445957" w:rsidRDefault="009F3FDD">
          <w:pPr>
            <w:pStyle w:val="TOC1"/>
            <w:rPr>
              <w:rFonts w:cstheme="minorBidi"/>
              <w:noProof/>
              <w:kern w:val="2"/>
              <w:sz w:val="24"/>
              <w:szCs w:val="24"/>
              <w:lang w:val="en-GB" w:eastAsia="en-GB"/>
              <w14:ligatures w14:val="standardContextual"/>
            </w:rPr>
          </w:pPr>
          <w:hyperlink w:anchor="_Toc166079940" w:history="1">
            <w:r w:rsidR="00445957" w:rsidRPr="007721AF">
              <w:rPr>
                <w:rStyle w:val="Hyperlink"/>
                <w:rFonts w:ascii="Arial" w:hAnsi="Arial" w:cs="Arial"/>
                <w:noProof/>
              </w:rPr>
              <w:t>It support</w:t>
            </w:r>
            <w:r w:rsidR="00445957">
              <w:rPr>
                <w:noProof/>
                <w:webHidden/>
              </w:rPr>
              <w:tab/>
            </w:r>
            <w:r w:rsidR="00445957">
              <w:rPr>
                <w:noProof/>
                <w:webHidden/>
              </w:rPr>
              <w:fldChar w:fldCharType="begin"/>
            </w:r>
            <w:r w:rsidR="00445957">
              <w:rPr>
                <w:noProof/>
                <w:webHidden/>
              </w:rPr>
              <w:instrText xml:space="preserve"> PAGEREF _Toc166079940 \h </w:instrText>
            </w:r>
            <w:r w:rsidR="00445957">
              <w:rPr>
                <w:noProof/>
                <w:webHidden/>
              </w:rPr>
            </w:r>
            <w:r w:rsidR="00445957">
              <w:rPr>
                <w:noProof/>
                <w:webHidden/>
              </w:rPr>
              <w:fldChar w:fldCharType="separate"/>
            </w:r>
            <w:r w:rsidR="00445957">
              <w:rPr>
                <w:noProof/>
                <w:webHidden/>
              </w:rPr>
              <w:t>10</w:t>
            </w:r>
            <w:r w:rsidR="00445957">
              <w:rPr>
                <w:noProof/>
                <w:webHidden/>
              </w:rPr>
              <w:fldChar w:fldCharType="end"/>
            </w:r>
          </w:hyperlink>
        </w:p>
        <w:p w14:paraId="26AD8D94" w14:textId="37277EA0" w:rsidR="00445957" w:rsidRDefault="009F3FDD">
          <w:pPr>
            <w:pStyle w:val="TOC1"/>
            <w:rPr>
              <w:rFonts w:cstheme="minorBidi"/>
              <w:noProof/>
              <w:kern w:val="2"/>
              <w:sz w:val="24"/>
              <w:szCs w:val="24"/>
              <w:lang w:val="en-GB" w:eastAsia="en-GB"/>
              <w14:ligatures w14:val="standardContextual"/>
            </w:rPr>
          </w:pPr>
          <w:hyperlink w:anchor="_Toc166079941" w:history="1">
            <w:r w:rsidR="00445957" w:rsidRPr="007721AF">
              <w:rPr>
                <w:rStyle w:val="Hyperlink"/>
                <w:rFonts w:ascii="Arial" w:hAnsi="Arial" w:cs="Arial"/>
                <w:noProof/>
              </w:rPr>
              <w:t>Employability, careers and enterprise</w:t>
            </w:r>
            <w:r w:rsidR="00445957">
              <w:rPr>
                <w:noProof/>
                <w:webHidden/>
              </w:rPr>
              <w:tab/>
            </w:r>
            <w:r w:rsidR="00445957">
              <w:rPr>
                <w:noProof/>
                <w:webHidden/>
              </w:rPr>
              <w:fldChar w:fldCharType="begin"/>
            </w:r>
            <w:r w:rsidR="00445957">
              <w:rPr>
                <w:noProof/>
                <w:webHidden/>
              </w:rPr>
              <w:instrText xml:space="preserve"> PAGEREF _Toc166079941 \h </w:instrText>
            </w:r>
            <w:r w:rsidR="00445957">
              <w:rPr>
                <w:noProof/>
                <w:webHidden/>
              </w:rPr>
            </w:r>
            <w:r w:rsidR="00445957">
              <w:rPr>
                <w:noProof/>
                <w:webHidden/>
              </w:rPr>
              <w:fldChar w:fldCharType="separate"/>
            </w:r>
            <w:r w:rsidR="00445957">
              <w:rPr>
                <w:noProof/>
                <w:webHidden/>
              </w:rPr>
              <w:t>11</w:t>
            </w:r>
            <w:r w:rsidR="00445957">
              <w:rPr>
                <w:noProof/>
                <w:webHidden/>
              </w:rPr>
              <w:fldChar w:fldCharType="end"/>
            </w:r>
          </w:hyperlink>
        </w:p>
        <w:p w14:paraId="6B1D2135" w14:textId="156F7848" w:rsidR="00445957" w:rsidRDefault="009F3FDD">
          <w:pPr>
            <w:pStyle w:val="TOC1"/>
            <w:rPr>
              <w:rFonts w:cstheme="minorBidi"/>
              <w:noProof/>
              <w:kern w:val="2"/>
              <w:sz w:val="24"/>
              <w:szCs w:val="24"/>
              <w:lang w:val="en-GB" w:eastAsia="en-GB"/>
              <w14:ligatures w14:val="standardContextual"/>
            </w:rPr>
          </w:pPr>
          <w:hyperlink w:anchor="_Toc166079942" w:history="1">
            <w:r w:rsidR="00445957" w:rsidRPr="007721AF">
              <w:rPr>
                <w:rStyle w:val="Hyperlink"/>
                <w:rFonts w:ascii="Arial" w:hAnsi="Arial" w:cs="Arial"/>
                <w:noProof/>
              </w:rPr>
              <w:t>External examiner</w:t>
            </w:r>
            <w:r w:rsidR="00445957">
              <w:rPr>
                <w:noProof/>
                <w:webHidden/>
              </w:rPr>
              <w:tab/>
            </w:r>
            <w:r w:rsidR="00445957">
              <w:rPr>
                <w:noProof/>
                <w:webHidden/>
              </w:rPr>
              <w:fldChar w:fldCharType="begin"/>
            </w:r>
            <w:r w:rsidR="00445957">
              <w:rPr>
                <w:noProof/>
                <w:webHidden/>
              </w:rPr>
              <w:instrText xml:space="preserve"> PAGEREF _Toc166079942 \h </w:instrText>
            </w:r>
            <w:r w:rsidR="00445957">
              <w:rPr>
                <w:noProof/>
                <w:webHidden/>
              </w:rPr>
            </w:r>
            <w:r w:rsidR="00445957">
              <w:rPr>
                <w:noProof/>
                <w:webHidden/>
              </w:rPr>
              <w:fldChar w:fldCharType="separate"/>
            </w:r>
            <w:r w:rsidR="00445957">
              <w:rPr>
                <w:noProof/>
                <w:webHidden/>
              </w:rPr>
              <w:t>12</w:t>
            </w:r>
            <w:r w:rsidR="00445957">
              <w:rPr>
                <w:noProof/>
                <w:webHidden/>
              </w:rPr>
              <w:fldChar w:fldCharType="end"/>
            </w:r>
          </w:hyperlink>
        </w:p>
        <w:p w14:paraId="578FE22B" w14:textId="121BD2CC" w:rsidR="00445957" w:rsidRDefault="009F3FDD">
          <w:pPr>
            <w:pStyle w:val="TOC1"/>
            <w:rPr>
              <w:rFonts w:cstheme="minorBidi"/>
              <w:noProof/>
              <w:kern w:val="2"/>
              <w:sz w:val="24"/>
              <w:szCs w:val="24"/>
              <w:lang w:val="en-GB" w:eastAsia="en-GB"/>
              <w14:ligatures w14:val="standardContextual"/>
            </w:rPr>
          </w:pPr>
          <w:hyperlink w:anchor="_Toc166079943" w:history="1">
            <w:r w:rsidR="00445957" w:rsidRPr="007721AF">
              <w:rPr>
                <w:rStyle w:val="Hyperlink"/>
                <w:rFonts w:ascii="Arial" w:hAnsi="Arial" w:cs="Arial"/>
                <w:noProof/>
              </w:rPr>
              <w:t>Additional information</w:t>
            </w:r>
            <w:r w:rsidR="00445957">
              <w:rPr>
                <w:noProof/>
                <w:webHidden/>
              </w:rPr>
              <w:tab/>
            </w:r>
            <w:r w:rsidR="00445957">
              <w:rPr>
                <w:noProof/>
                <w:webHidden/>
              </w:rPr>
              <w:fldChar w:fldCharType="begin"/>
            </w:r>
            <w:r w:rsidR="00445957">
              <w:rPr>
                <w:noProof/>
                <w:webHidden/>
              </w:rPr>
              <w:instrText xml:space="preserve"> PAGEREF _Toc166079943 \h </w:instrText>
            </w:r>
            <w:r w:rsidR="00445957">
              <w:rPr>
                <w:noProof/>
                <w:webHidden/>
              </w:rPr>
            </w:r>
            <w:r w:rsidR="00445957">
              <w:rPr>
                <w:noProof/>
                <w:webHidden/>
              </w:rPr>
              <w:fldChar w:fldCharType="separate"/>
            </w:r>
            <w:r w:rsidR="00445957">
              <w:rPr>
                <w:noProof/>
                <w:webHidden/>
              </w:rPr>
              <w:t>12</w:t>
            </w:r>
            <w:r w:rsidR="00445957">
              <w:rPr>
                <w:noProof/>
                <w:webHidden/>
              </w:rPr>
              <w:fldChar w:fldCharType="end"/>
            </w:r>
          </w:hyperlink>
        </w:p>
        <w:p w14:paraId="45E46576" w14:textId="656E40A2" w:rsidR="00445957" w:rsidRDefault="009F3FDD">
          <w:pPr>
            <w:pStyle w:val="TOC2"/>
            <w:tabs>
              <w:tab w:val="right" w:leader="dot" w:pos="9910"/>
            </w:tabs>
            <w:rPr>
              <w:rFonts w:cstheme="minorBidi"/>
              <w:noProof/>
              <w:kern w:val="2"/>
              <w:sz w:val="24"/>
              <w:szCs w:val="24"/>
              <w:lang w:val="en-GB" w:eastAsia="en-GB"/>
              <w14:ligatures w14:val="standardContextual"/>
            </w:rPr>
          </w:pPr>
          <w:hyperlink w:anchor="_Toc166079944" w:history="1">
            <w:r w:rsidR="00445957" w:rsidRPr="007721AF">
              <w:rPr>
                <w:rStyle w:val="Hyperlink"/>
                <w:rFonts w:ascii="Arial" w:eastAsia="Humnst777 Lt BT" w:hAnsi="Arial" w:cs="Arial"/>
                <w:noProof/>
              </w:rPr>
              <w:t>You may wish to cover:</w:t>
            </w:r>
            <w:r w:rsidR="00445957">
              <w:rPr>
                <w:noProof/>
                <w:webHidden/>
              </w:rPr>
              <w:tab/>
            </w:r>
            <w:r w:rsidR="00445957">
              <w:rPr>
                <w:noProof/>
                <w:webHidden/>
              </w:rPr>
              <w:fldChar w:fldCharType="begin"/>
            </w:r>
            <w:r w:rsidR="00445957">
              <w:rPr>
                <w:noProof/>
                <w:webHidden/>
              </w:rPr>
              <w:instrText xml:space="preserve"> PAGEREF _Toc166079944 \h </w:instrText>
            </w:r>
            <w:r w:rsidR="00445957">
              <w:rPr>
                <w:noProof/>
                <w:webHidden/>
              </w:rPr>
            </w:r>
            <w:r w:rsidR="00445957">
              <w:rPr>
                <w:noProof/>
                <w:webHidden/>
              </w:rPr>
              <w:fldChar w:fldCharType="separate"/>
            </w:r>
            <w:r w:rsidR="00445957">
              <w:rPr>
                <w:noProof/>
                <w:webHidden/>
              </w:rPr>
              <w:t>12</w:t>
            </w:r>
            <w:r w:rsidR="00445957">
              <w:rPr>
                <w:noProof/>
                <w:webHidden/>
              </w:rPr>
              <w:fldChar w:fldCharType="end"/>
            </w:r>
          </w:hyperlink>
        </w:p>
        <w:p w14:paraId="42C81973" w14:textId="0F4D29A5" w:rsidR="0011587B" w:rsidRPr="00230F8C" w:rsidRDefault="0011587B">
          <w:pPr>
            <w:rPr>
              <w:rFonts w:ascii="Arial" w:hAnsi="Arial" w:cs="Arial"/>
              <w:b/>
              <w:bCs/>
              <w:noProof/>
            </w:rPr>
          </w:pPr>
          <w:r w:rsidRPr="00230F8C">
            <w:rPr>
              <w:rFonts w:ascii="Arial" w:hAnsi="Arial" w:cs="Arial"/>
              <w:b/>
              <w:bCs/>
              <w:noProof/>
            </w:rPr>
            <w:fldChar w:fldCharType="end"/>
          </w:r>
        </w:p>
      </w:sdtContent>
    </w:sdt>
    <w:p w14:paraId="6C3F0447" w14:textId="79058DAF" w:rsidR="00451963" w:rsidRPr="00230F8C" w:rsidRDefault="00451963" w:rsidP="00227DB7">
      <w:pPr>
        <w:spacing w:line="240" w:lineRule="auto"/>
        <w:rPr>
          <w:rStyle w:val="roman"/>
          <w:rFonts w:ascii="Arial" w:hAnsi="Arial" w:cs="Arial"/>
        </w:rPr>
      </w:pPr>
    </w:p>
    <w:p w14:paraId="5CC830A3" w14:textId="49911E2C" w:rsidR="006C55CE" w:rsidRPr="00230F8C" w:rsidRDefault="00451963">
      <w:pPr>
        <w:rPr>
          <w:rFonts w:ascii="Arial" w:hAnsi="Arial" w:cs="Arial"/>
          <w:b/>
          <w:caps/>
          <w:color w:val="767171" w:themeColor="background2" w:themeShade="80"/>
          <w:sz w:val="50"/>
          <w:szCs w:val="28"/>
        </w:rPr>
      </w:pPr>
      <w:r w:rsidRPr="00230F8C">
        <w:rPr>
          <w:rStyle w:val="roman"/>
          <w:rFonts w:ascii="Arial" w:hAnsi="Arial" w:cs="Arial"/>
        </w:rPr>
        <w:br w:type="page"/>
      </w:r>
    </w:p>
    <w:p w14:paraId="077B5CB7" w14:textId="266451AF" w:rsidR="00CA4B65" w:rsidRDefault="00CA4B65" w:rsidP="0096707E">
      <w:pPr>
        <w:pStyle w:val="Heading1"/>
        <w:rPr>
          <w:rFonts w:ascii="Arial" w:hAnsi="Arial" w:cs="Arial"/>
          <w:caps w:val="0"/>
          <w:sz w:val="40"/>
          <w:szCs w:val="40"/>
        </w:rPr>
      </w:pPr>
      <w:bookmarkStart w:id="4" w:name="_Toc166079922"/>
      <w:r w:rsidRPr="00230F8C">
        <w:rPr>
          <w:rFonts w:ascii="Arial" w:hAnsi="Arial" w:cs="Arial"/>
          <w:noProof/>
        </w:rPr>
        <w:lastRenderedPageBreak/>
        <mc:AlternateContent>
          <mc:Choice Requires="wps">
            <w:drawing>
              <wp:anchor distT="0" distB="0" distL="114300" distR="114300" simplePos="0" relativeHeight="251715584" behindDoc="0" locked="0" layoutInCell="1" allowOverlap="1" wp14:anchorId="48438C68" wp14:editId="315DD405">
                <wp:simplePos x="0" y="0"/>
                <wp:positionH relativeFrom="margin">
                  <wp:posOffset>-449580</wp:posOffset>
                </wp:positionH>
                <wp:positionV relativeFrom="paragraph">
                  <wp:posOffset>-568960</wp:posOffset>
                </wp:positionV>
                <wp:extent cx="6889750" cy="3592195"/>
                <wp:effectExtent l="0" t="0" r="6350" b="8255"/>
                <wp:wrapNone/>
                <wp:docPr id="170828103" name="Text Box 170828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89750" cy="3592195"/>
                        </a:xfrm>
                        <a:prstGeom prst="rect">
                          <a:avLst/>
                        </a:prstGeom>
                        <a:solidFill>
                          <a:sysClr val="window" lastClr="FFFFFF">
                            <a:lumMod val="95000"/>
                          </a:sysClr>
                        </a:solidFill>
                        <a:ln w="6350">
                          <a:noFill/>
                        </a:ln>
                        <a:effectLst/>
                      </wps:spPr>
                      <wps:txbx>
                        <w:txbxContent>
                          <w:p w14:paraId="03C2111A" w14:textId="37A392CA" w:rsidR="00CA4B65" w:rsidRPr="00230F8C" w:rsidRDefault="003D2D80" w:rsidP="00CA4B65">
                            <w:pPr>
                              <w:ind w:left="284" w:right="284"/>
                              <w:rPr>
                                <w:rFonts w:ascii="Arial" w:hAnsi="Arial" w:cs="Arial"/>
                                <w:b/>
                              </w:rPr>
                            </w:pPr>
                            <w:r w:rsidRPr="003D2D80">
                              <w:rPr>
                                <w:rFonts w:ascii="Arial" w:hAnsi="Arial" w:cs="Arial"/>
                                <w:b/>
                                <w:highlight w:val="yellow"/>
                              </w:rPr>
                              <w:t xml:space="preserve">Please delete this box before sharing with </w:t>
                            </w:r>
                            <w:proofErr w:type="spellStart"/>
                            <w:r w:rsidRPr="003D2D80">
                              <w:rPr>
                                <w:rFonts w:ascii="Arial" w:hAnsi="Arial" w:cs="Arial"/>
                                <w:b/>
                                <w:highlight w:val="yellow"/>
                              </w:rPr>
                              <w:t>studets</w:t>
                            </w:r>
                            <w:proofErr w:type="spellEnd"/>
                            <w:r w:rsidR="00CA4B65" w:rsidRPr="00230F8C">
                              <w:rPr>
                                <w:rFonts w:ascii="Arial" w:hAnsi="Arial" w:cs="Arial"/>
                                <w:b/>
                              </w:rPr>
                              <w:t xml:space="preserve"> Note to staff:</w:t>
                            </w:r>
                            <w:r w:rsidR="00CA4B65" w:rsidRPr="00230F8C">
                              <w:rPr>
                                <w:rFonts w:ascii="Arial" w:hAnsi="Arial" w:cs="Arial"/>
                              </w:rPr>
                              <w:t xml:space="preserve"> This template provides a series of headings that are required as part of the Student Course Handbook. Suggested areas are provided under each </w:t>
                            </w:r>
                            <w:proofErr w:type="gramStart"/>
                            <w:r w:rsidR="00CA4B65" w:rsidRPr="00230F8C">
                              <w:rPr>
                                <w:rFonts w:ascii="Arial" w:hAnsi="Arial" w:cs="Arial"/>
                              </w:rPr>
                              <w:t>heading</w:t>
                            </w:r>
                            <w:proofErr w:type="gramEnd"/>
                            <w:r w:rsidR="00CA4B65" w:rsidRPr="00230F8C">
                              <w:rPr>
                                <w:rFonts w:ascii="Arial" w:hAnsi="Arial" w:cs="Arial"/>
                              </w:rPr>
                              <w:t xml:space="preserve"> but these should be interpreted as minimum requirements only. Course Directors are free to add information, where relevant. </w:t>
                            </w:r>
                            <w:r w:rsidR="00CA4B65" w:rsidRPr="00230F8C">
                              <w:rPr>
                                <w:rFonts w:ascii="Arial" w:hAnsi="Arial" w:cs="Arial"/>
                                <w:b/>
                              </w:rPr>
                              <w:t>Once you have finished updating the information in the handbook, please update the contents page above by clicking ‘update field, update entire table’</w:t>
                            </w:r>
                            <w:r w:rsidR="00CA4B65" w:rsidRPr="00230F8C">
                              <w:rPr>
                                <w:rFonts w:ascii="Arial" w:hAnsi="Arial" w:cs="Arial"/>
                              </w:rPr>
                              <w:t>.</w:t>
                            </w:r>
                            <w:r w:rsidR="00CA4B65" w:rsidRPr="00230F8C">
                              <w:rPr>
                                <w:rFonts w:ascii="Arial" w:hAnsi="Arial" w:cs="Arial"/>
                                <w:noProof/>
                              </w:rPr>
                              <w:t xml:space="preserve"> </w:t>
                            </w:r>
                          </w:p>
                          <w:p w14:paraId="4716C998" w14:textId="77777777" w:rsidR="00CA4B65" w:rsidRPr="00230F8C" w:rsidRDefault="00CA4B65" w:rsidP="00CA4B65">
                            <w:pPr>
                              <w:ind w:left="284" w:right="284"/>
                              <w:rPr>
                                <w:rFonts w:ascii="Arial" w:hAnsi="Arial" w:cs="Arial"/>
                                <w:sz w:val="16"/>
                                <w:szCs w:val="16"/>
                              </w:rPr>
                            </w:pPr>
                          </w:p>
                          <w:p w14:paraId="50409A12" w14:textId="77777777" w:rsidR="00CA4B65" w:rsidRPr="00230F8C" w:rsidRDefault="00CA4B65" w:rsidP="00CA4B65">
                            <w:pPr>
                              <w:ind w:left="284" w:right="284"/>
                              <w:rPr>
                                <w:rFonts w:ascii="Arial" w:hAnsi="Arial" w:cs="Arial"/>
                              </w:rPr>
                            </w:pPr>
                            <w:r w:rsidRPr="00230F8C">
                              <w:rPr>
                                <w:rFonts w:ascii="Arial" w:hAnsi="Arial" w:cs="Arial"/>
                              </w:rPr>
                              <w:t>Much of the information can and should be taken from the Course Specification as approved at course approval, but there is not a requirement for the Course Specification to be included in the Handbook. The Course Specification should be published on the Course Virtual Learning Environment with a link provided to it as part of the Course Overview section below.</w:t>
                            </w:r>
                          </w:p>
                          <w:p w14:paraId="596373D0" w14:textId="77777777" w:rsidR="00CA4B65" w:rsidRPr="00230F8C" w:rsidRDefault="00CA4B65" w:rsidP="00CA4B65">
                            <w:pPr>
                              <w:ind w:left="284" w:right="284"/>
                              <w:rPr>
                                <w:rFonts w:ascii="Arial" w:hAnsi="Arial" w:cs="Arial"/>
                                <w:sz w:val="16"/>
                                <w:szCs w:val="16"/>
                              </w:rPr>
                            </w:pPr>
                            <w:r w:rsidRPr="00230F8C">
                              <w:rPr>
                                <w:rFonts w:ascii="Arial" w:hAnsi="Arial" w:cs="Arial"/>
                              </w:rPr>
                              <w:t xml:space="preserve"> </w:t>
                            </w:r>
                          </w:p>
                          <w:p w14:paraId="575ED325" w14:textId="77777777" w:rsidR="00CA4B65" w:rsidRPr="00230F8C" w:rsidRDefault="00CA4B65" w:rsidP="00CA4B65">
                            <w:pPr>
                              <w:ind w:left="284" w:right="284"/>
                              <w:rPr>
                                <w:rFonts w:ascii="Arial" w:hAnsi="Arial" w:cs="Arial"/>
                              </w:rPr>
                            </w:pPr>
                            <w:r w:rsidRPr="00230F8C">
                              <w:rPr>
                                <w:rFonts w:ascii="Arial" w:hAnsi="Arial" w:cs="Arial"/>
                              </w:rPr>
                              <w:t xml:space="preserve">Please do not reproduce in this handbook any information that is subject to review, such as entire copies, sections or paraphrased versions of </w:t>
                            </w:r>
                            <w:proofErr w:type="gramStart"/>
                            <w:r w:rsidRPr="00230F8C">
                              <w:rPr>
                                <w:rFonts w:ascii="Arial" w:hAnsi="Arial" w:cs="Arial"/>
                              </w:rPr>
                              <w:t>University</w:t>
                            </w:r>
                            <w:proofErr w:type="gramEnd"/>
                            <w:r w:rsidRPr="00230F8C">
                              <w:rPr>
                                <w:rFonts w:ascii="Arial" w:hAnsi="Arial" w:cs="Arial"/>
                              </w:rPr>
                              <w:t xml:space="preserve"> regulations, policies, procedures and guidance. Instead, wherever possible, include a hyperlink to the relevant web document, to ensure students view the correct versions. Please check any web links you have added for currency each year to make sure they are still active.</w:t>
                            </w:r>
                          </w:p>
                          <w:p w14:paraId="6BD71173" w14:textId="77777777" w:rsidR="00CA4B65" w:rsidRPr="00230F8C" w:rsidRDefault="00CA4B65" w:rsidP="00CA4B65">
                            <w:pPr>
                              <w:ind w:left="284" w:right="284"/>
                              <w:rPr>
                                <w:rFonts w:ascii="Arial" w:hAnsi="Arial" w:cs="Arial"/>
                                <w:sz w:val="16"/>
                                <w:szCs w:val="16"/>
                              </w:rPr>
                            </w:pPr>
                          </w:p>
                          <w:p w14:paraId="34C54EE8" w14:textId="77777777" w:rsidR="00CA4B65" w:rsidRPr="008A59AE" w:rsidRDefault="00CA4B65" w:rsidP="00CA4B65">
                            <w:pPr>
                              <w:ind w:left="284" w:right="284"/>
                            </w:pPr>
                            <w:r w:rsidRPr="00230F8C">
                              <w:rPr>
                                <w:rFonts w:ascii="Arial" w:hAnsi="Arial" w:cs="Arial"/>
                              </w:rPr>
                              <w:t>For courses delivered solely at collaborative partners, an alternative picture may be used for the front page of the handbook and the partner’s logo may be added.  All other information should remain identical to the front cover provided as part of the template including the Canterbury Christ Church University logo.</w:t>
                            </w:r>
                            <w:r w:rsidRPr="008A59AE">
                              <w:t xml:space="preserve"> </w:t>
                            </w:r>
                          </w:p>
                          <w:p w14:paraId="1070E3F0" w14:textId="77777777" w:rsidR="00CA4B65" w:rsidRDefault="00CA4B65" w:rsidP="00CA4B65">
                            <w:pPr>
                              <w:ind w:left="284" w:righ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38C68" id="Text Box 170828103" o:spid="_x0000_s1036" type="#_x0000_t202" alt="&quot;&quot;" style="position:absolute;margin-left:-35.4pt;margin-top:-44.8pt;width:542.5pt;height:282.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" fillcolor="#f2f2f2" stroked="f" strokeweight=".5pt">
                <v:textbox>
                  <w:txbxContent>
                    <w:p w14:paraId="03C2111A" w14:textId="37A392CA" w:rsidR="00CA4B65" w:rsidRPr="00230F8C" w:rsidRDefault="003D2D80" w:rsidP="00CA4B65">
                      <w:pPr>
                        <w:ind w:left="284" w:right="284"/>
                        <w:rPr>
                          <w:rFonts w:ascii="Arial" w:hAnsi="Arial" w:cs="Arial"/>
                          <w:b/>
                        </w:rPr>
                      </w:pPr>
                      <w:r w:rsidRPr="003D2D80">
                        <w:rPr>
                          <w:rFonts w:ascii="Arial" w:hAnsi="Arial" w:cs="Arial"/>
                          <w:b/>
                          <w:highlight w:val="yellow"/>
                        </w:rPr>
                        <w:t xml:space="preserve">Please delete this box before sharing with </w:t>
                      </w:r>
                      <w:proofErr w:type="spellStart"/>
                      <w:r w:rsidRPr="003D2D80">
                        <w:rPr>
                          <w:rFonts w:ascii="Arial" w:hAnsi="Arial" w:cs="Arial"/>
                          <w:b/>
                          <w:highlight w:val="yellow"/>
                        </w:rPr>
                        <w:t>studets</w:t>
                      </w:r>
                      <w:proofErr w:type="spellEnd"/>
                      <w:r w:rsidR="00CA4B65" w:rsidRPr="00230F8C">
                        <w:rPr>
                          <w:rFonts w:ascii="Arial" w:hAnsi="Arial" w:cs="Arial"/>
                          <w:b/>
                        </w:rPr>
                        <w:t xml:space="preserve"> Note to staff:</w:t>
                      </w:r>
                      <w:r w:rsidR="00CA4B65" w:rsidRPr="00230F8C">
                        <w:rPr>
                          <w:rFonts w:ascii="Arial" w:hAnsi="Arial" w:cs="Arial"/>
                        </w:rPr>
                        <w:t xml:space="preserve"> This template provides a series of headings that are required as part of the Student Course Handbook. Suggested areas are provided under each </w:t>
                      </w:r>
                      <w:proofErr w:type="gramStart"/>
                      <w:r w:rsidR="00CA4B65" w:rsidRPr="00230F8C">
                        <w:rPr>
                          <w:rFonts w:ascii="Arial" w:hAnsi="Arial" w:cs="Arial"/>
                        </w:rPr>
                        <w:t>heading</w:t>
                      </w:r>
                      <w:proofErr w:type="gramEnd"/>
                      <w:r w:rsidR="00CA4B65" w:rsidRPr="00230F8C">
                        <w:rPr>
                          <w:rFonts w:ascii="Arial" w:hAnsi="Arial" w:cs="Arial"/>
                        </w:rPr>
                        <w:t xml:space="preserve"> but these should be interpreted as minimum requirements only. Course Directors are free to add information, where relevant. </w:t>
                      </w:r>
                      <w:r w:rsidR="00CA4B65" w:rsidRPr="00230F8C">
                        <w:rPr>
                          <w:rFonts w:ascii="Arial" w:hAnsi="Arial" w:cs="Arial"/>
                          <w:b/>
                        </w:rPr>
                        <w:t>Once you have finished updating the information in the handbook, please update the contents page above by clicking ‘update field, update entire table’</w:t>
                      </w:r>
                      <w:r w:rsidR="00CA4B65" w:rsidRPr="00230F8C">
                        <w:rPr>
                          <w:rFonts w:ascii="Arial" w:hAnsi="Arial" w:cs="Arial"/>
                        </w:rPr>
                        <w:t>.</w:t>
                      </w:r>
                      <w:r w:rsidR="00CA4B65" w:rsidRPr="00230F8C">
                        <w:rPr>
                          <w:rFonts w:ascii="Arial" w:hAnsi="Arial" w:cs="Arial"/>
                          <w:noProof/>
                        </w:rPr>
                        <w:t xml:space="preserve"> </w:t>
                      </w:r>
                    </w:p>
                    <w:p w14:paraId="4716C998" w14:textId="77777777" w:rsidR="00CA4B65" w:rsidRPr="00230F8C" w:rsidRDefault="00CA4B65" w:rsidP="00CA4B65">
                      <w:pPr>
                        <w:ind w:left="284" w:right="284"/>
                        <w:rPr>
                          <w:rFonts w:ascii="Arial" w:hAnsi="Arial" w:cs="Arial"/>
                          <w:sz w:val="16"/>
                          <w:szCs w:val="16"/>
                        </w:rPr>
                      </w:pPr>
                    </w:p>
                    <w:p w14:paraId="50409A12" w14:textId="77777777" w:rsidR="00CA4B65" w:rsidRPr="00230F8C" w:rsidRDefault="00CA4B65" w:rsidP="00CA4B65">
                      <w:pPr>
                        <w:ind w:left="284" w:right="284"/>
                        <w:rPr>
                          <w:rFonts w:ascii="Arial" w:hAnsi="Arial" w:cs="Arial"/>
                        </w:rPr>
                      </w:pPr>
                      <w:r w:rsidRPr="00230F8C">
                        <w:rPr>
                          <w:rFonts w:ascii="Arial" w:hAnsi="Arial" w:cs="Arial"/>
                        </w:rPr>
                        <w:t>Much of the information can and should be taken from the Course Specification as approved at course approval, but there is not a requirement for the Course Specification to be included in the Handbook. The Course Specification should be published on the Course Virtual Learning Environment with a link provided to it as part of the Course Overview section below.</w:t>
                      </w:r>
                    </w:p>
                    <w:p w14:paraId="596373D0" w14:textId="77777777" w:rsidR="00CA4B65" w:rsidRPr="00230F8C" w:rsidRDefault="00CA4B65" w:rsidP="00CA4B65">
                      <w:pPr>
                        <w:ind w:left="284" w:right="284"/>
                        <w:rPr>
                          <w:rFonts w:ascii="Arial" w:hAnsi="Arial" w:cs="Arial"/>
                          <w:sz w:val="16"/>
                          <w:szCs w:val="16"/>
                        </w:rPr>
                      </w:pPr>
                      <w:r w:rsidRPr="00230F8C">
                        <w:rPr>
                          <w:rFonts w:ascii="Arial" w:hAnsi="Arial" w:cs="Arial"/>
                        </w:rPr>
                        <w:t xml:space="preserve"> </w:t>
                      </w:r>
                    </w:p>
                    <w:p w14:paraId="575ED325" w14:textId="77777777" w:rsidR="00CA4B65" w:rsidRPr="00230F8C" w:rsidRDefault="00CA4B65" w:rsidP="00CA4B65">
                      <w:pPr>
                        <w:ind w:left="284" w:right="284"/>
                        <w:rPr>
                          <w:rFonts w:ascii="Arial" w:hAnsi="Arial" w:cs="Arial"/>
                        </w:rPr>
                      </w:pPr>
                      <w:r w:rsidRPr="00230F8C">
                        <w:rPr>
                          <w:rFonts w:ascii="Arial" w:hAnsi="Arial" w:cs="Arial"/>
                        </w:rPr>
                        <w:t xml:space="preserve">Please do not reproduce in this handbook any information that is subject to review, such as entire copies, sections or paraphrased versions of </w:t>
                      </w:r>
                      <w:proofErr w:type="gramStart"/>
                      <w:r w:rsidRPr="00230F8C">
                        <w:rPr>
                          <w:rFonts w:ascii="Arial" w:hAnsi="Arial" w:cs="Arial"/>
                        </w:rPr>
                        <w:t>University</w:t>
                      </w:r>
                      <w:proofErr w:type="gramEnd"/>
                      <w:r w:rsidRPr="00230F8C">
                        <w:rPr>
                          <w:rFonts w:ascii="Arial" w:hAnsi="Arial" w:cs="Arial"/>
                        </w:rPr>
                        <w:t xml:space="preserve"> regulations, policies, procedures and guidance. Instead, wherever possible, include a hyperlink to the relevant web document, to ensure students view the correct versions. Please check any web links you have added for currency each year to make sure they are still active.</w:t>
                      </w:r>
                    </w:p>
                    <w:p w14:paraId="6BD71173" w14:textId="77777777" w:rsidR="00CA4B65" w:rsidRPr="00230F8C" w:rsidRDefault="00CA4B65" w:rsidP="00CA4B65">
                      <w:pPr>
                        <w:ind w:left="284" w:right="284"/>
                        <w:rPr>
                          <w:rFonts w:ascii="Arial" w:hAnsi="Arial" w:cs="Arial"/>
                          <w:sz w:val="16"/>
                          <w:szCs w:val="16"/>
                        </w:rPr>
                      </w:pPr>
                    </w:p>
                    <w:p w14:paraId="34C54EE8" w14:textId="77777777" w:rsidR="00CA4B65" w:rsidRPr="008A59AE" w:rsidRDefault="00CA4B65" w:rsidP="00CA4B65">
                      <w:pPr>
                        <w:ind w:left="284" w:right="284"/>
                      </w:pPr>
                      <w:r w:rsidRPr="00230F8C">
                        <w:rPr>
                          <w:rFonts w:ascii="Arial" w:hAnsi="Arial" w:cs="Arial"/>
                        </w:rPr>
                        <w:t>For courses delivered solely at collaborative partners, an alternative picture may be used for the front page of the handbook and the partner’s logo may be added.  All other information should remain identical to the front cover provided as part of the template including the Canterbury Christ Church University logo.</w:t>
                      </w:r>
                      <w:r w:rsidRPr="008A59AE">
                        <w:t xml:space="preserve"> </w:t>
                      </w:r>
                    </w:p>
                    <w:p w14:paraId="1070E3F0" w14:textId="77777777" w:rsidR="00CA4B65" w:rsidRDefault="00CA4B65" w:rsidP="00CA4B65">
                      <w:pPr>
                        <w:ind w:left="284" w:right="284"/>
                      </w:pPr>
                    </w:p>
                  </w:txbxContent>
                </v:textbox>
                <w10:wrap anchorx="margin"/>
              </v:shape>
            </w:pict>
          </mc:Fallback>
        </mc:AlternateContent>
      </w:r>
    </w:p>
    <w:p w14:paraId="74E24F41" w14:textId="4734A2C7" w:rsidR="00CA4B65" w:rsidRDefault="00CA4B65" w:rsidP="0096707E">
      <w:pPr>
        <w:pStyle w:val="Heading1"/>
        <w:rPr>
          <w:rFonts w:ascii="Arial" w:hAnsi="Arial" w:cs="Arial"/>
          <w:caps w:val="0"/>
          <w:sz w:val="40"/>
          <w:szCs w:val="40"/>
        </w:rPr>
      </w:pPr>
    </w:p>
    <w:p w14:paraId="757457AF" w14:textId="77777777" w:rsidR="00CA4B65" w:rsidRDefault="00CA4B65" w:rsidP="0096707E">
      <w:pPr>
        <w:pStyle w:val="Heading1"/>
        <w:rPr>
          <w:rFonts w:ascii="Arial" w:hAnsi="Arial" w:cs="Arial"/>
          <w:caps w:val="0"/>
          <w:sz w:val="40"/>
          <w:szCs w:val="40"/>
        </w:rPr>
      </w:pPr>
    </w:p>
    <w:p w14:paraId="583A61A0" w14:textId="77777777" w:rsidR="00CA4B65" w:rsidRDefault="00CA4B65" w:rsidP="0096707E">
      <w:pPr>
        <w:pStyle w:val="Heading1"/>
        <w:rPr>
          <w:rFonts w:ascii="Arial" w:hAnsi="Arial" w:cs="Arial"/>
          <w:caps w:val="0"/>
          <w:sz w:val="40"/>
          <w:szCs w:val="40"/>
        </w:rPr>
      </w:pPr>
    </w:p>
    <w:p w14:paraId="7CC7A33A" w14:textId="77777777" w:rsidR="00CA4B65" w:rsidRDefault="00CA4B65" w:rsidP="0096707E">
      <w:pPr>
        <w:pStyle w:val="Heading1"/>
        <w:rPr>
          <w:rFonts w:ascii="Arial" w:hAnsi="Arial" w:cs="Arial"/>
          <w:caps w:val="0"/>
          <w:sz w:val="40"/>
          <w:szCs w:val="40"/>
        </w:rPr>
      </w:pPr>
    </w:p>
    <w:p w14:paraId="5AB1BB22" w14:textId="77777777" w:rsidR="00CA4B65" w:rsidRDefault="00CA4B65" w:rsidP="0096707E">
      <w:pPr>
        <w:pStyle w:val="Heading1"/>
        <w:rPr>
          <w:rFonts w:ascii="Arial" w:hAnsi="Arial" w:cs="Arial"/>
          <w:caps w:val="0"/>
          <w:sz w:val="40"/>
          <w:szCs w:val="40"/>
        </w:rPr>
      </w:pPr>
    </w:p>
    <w:p w14:paraId="18C3F5B4" w14:textId="77777777" w:rsidR="00CA4B65" w:rsidRDefault="00CA4B65" w:rsidP="0096707E">
      <w:pPr>
        <w:pStyle w:val="Heading1"/>
        <w:rPr>
          <w:rFonts w:ascii="Arial" w:hAnsi="Arial" w:cs="Arial"/>
          <w:caps w:val="0"/>
          <w:sz w:val="40"/>
          <w:szCs w:val="40"/>
        </w:rPr>
      </w:pPr>
    </w:p>
    <w:p w14:paraId="029C06D6" w14:textId="77777777" w:rsidR="00CA4B65" w:rsidRDefault="00CA4B65" w:rsidP="0096707E">
      <w:pPr>
        <w:pStyle w:val="Heading1"/>
        <w:rPr>
          <w:rFonts w:ascii="Arial" w:hAnsi="Arial" w:cs="Arial"/>
          <w:caps w:val="0"/>
          <w:sz w:val="40"/>
          <w:szCs w:val="40"/>
        </w:rPr>
      </w:pPr>
    </w:p>
    <w:p w14:paraId="78C6D353" w14:textId="77777777" w:rsidR="00CA4B65" w:rsidRDefault="00CA4B65" w:rsidP="0096707E">
      <w:pPr>
        <w:pStyle w:val="Heading1"/>
        <w:rPr>
          <w:rFonts w:ascii="Arial" w:hAnsi="Arial" w:cs="Arial"/>
          <w:caps w:val="0"/>
          <w:sz w:val="40"/>
          <w:szCs w:val="40"/>
        </w:rPr>
      </w:pPr>
    </w:p>
    <w:p w14:paraId="2706C7FC" w14:textId="77777777" w:rsidR="00CA4B65" w:rsidRDefault="00CA4B65" w:rsidP="0096707E">
      <w:pPr>
        <w:pStyle w:val="Heading1"/>
        <w:rPr>
          <w:rFonts w:ascii="Arial" w:hAnsi="Arial" w:cs="Arial"/>
          <w:caps w:val="0"/>
          <w:sz w:val="40"/>
          <w:szCs w:val="40"/>
        </w:rPr>
      </w:pPr>
    </w:p>
    <w:p w14:paraId="1A80050D" w14:textId="630C8C1B" w:rsidR="00CA4B65" w:rsidRDefault="00CA4B65" w:rsidP="0096707E">
      <w:pPr>
        <w:pStyle w:val="Heading1"/>
        <w:rPr>
          <w:rFonts w:ascii="Arial" w:hAnsi="Arial" w:cs="Arial"/>
          <w:caps w:val="0"/>
          <w:sz w:val="40"/>
          <w:szCs w:val="40"/>
        </w:rPr>
      </w:pPr>
    </w:p>
    <w:p w14:paraId="20CCAEB7" w14:textId="3CE7DF0A" w:rsidR="00CA4B65" w:rsidRDefault="00CA4B65" w:rsidP="0096707E">
      <w:pPr>
        <w:pStyle w:val="Heading1"/>
        <w:rPr>
          <w:rFonts w:ascii="Arial" w:hAnsi="Arial" w:cs="Arial"/>
          <w:caps w:val="0"/>
          <w:sz w:val="40"/>
          <w:szCs w:val="40"/>
        </w:rPr>
      </w:pPr>
    </w:p>
    <w:p w14:paraId="7EEB68C9" w14:textId="49357069" w:rsidR="00F21C8B" w:rsidRPr="00EB14DE" w:rsidRDefault="0087771C" w:rsidP="0096707E">
      <w:pPr>
        <w:pStyle w:val="Heading1"/>
        <w:rPr>
          <w:rFonts w:ascii="Arial" w:hAnsi="Arial" w:cs="Arial"/>
          <w:sz w:val="40"/>
          <w:szCs w:val="40"/>
        </w:rPr>
      </w:pPr>
      <w:r w:rsidRPr="0087771C">
        <w:rPr>
          <w:rFonts w:ascii="Arial" w:hAnsi="Arial" w:cs="Arial"/>
          <w:caps w:val="0"/>
          <w:sz w:val="40"/>
          <w:szCs w:val="40"/>
        </w:rPr>
        <w:t xml:space="preserve">Welcome from the </w:t>
      </w:r>
      <w:r w:rsidR="00FE47DC">
        <w:rPr>
          <w:rFonts w:ascii="Arial" w:hAnsi="Arial" w:cs="Arial"/>
          <w:caps w:val="0"/>
          <w:sz w:val="40"/>
          <w:szCs w:val="40"/>
        </w:rPr>
        <w:t>C</w:t>
      </w:r>
      <w:r w:rsidRPr="0087771C">
        <w:rPr>
          <w:rFonts w:ascii="Arial" w:hAnsi="Arial" w:cs="Arial"/>
          <w:caps w:val="0"/>
          <w:sz w:val="40"/>
          <w:szCs w:val="40"/>
        </w:rPr>
        <w:t>ourse</w:t>
      </w:r>
      <w:r w:rsidR="003C3AA5" w:rsidRPr="00EB14DE">
        <w:rPr>
          <w:rFonts w:ascii="Arial" w:hAnsi="Arial" w:cs="Arial"/>
          <w:sz w:val="40"/>
          <w:szCs w:val="40"/>
        </w:rPr>
        <w:t xml:space="preserve"> </w:t>
      </w:r>
      <w:r w:rsidR="00FE47DC">
        <w:rPr>
          <w:rFonts w:ascii="Arial" w:hAnsi="Arial" w:cs="Arial"/>
          <w:caps w:val="0"/>
          <w:sz w:val="40"/>
          <w:szCs w:val="40"/>
        </w:rPr>
        <w:t>D</w:t>
      </w:r>
      <w:r w:rsidRPr="0087771C">
        <w:rPr>
          <w:rFonts w:ascii="Arial" w:hAnsi="Arial" w:cs="Arial"/>
          <w:caps w:val="0"/>
          <w:sz w:val="40"/>
          <w:szCs w:val="40"/>
        </w:rPr>
        <w:t>irector</w:t>
      </w:r>
      <w:r w:rsidR="006226E0" w:rsidRPr="00EB14DE">
        <w:rPr>
          <w:rFonts w:ascii="Arial" w:hAnsi="Arial" w:cs="Arial"/>
          <w:sz w:val="40"/>
          <w:szCs w:val="40"/>
        </w:rPr>
        <w:t xml:space="preserve"> &amp; </w:t>
      </w:r>
      <w:r w:rsidRPr="0087771C">
        <w:rPr>
          <w:rFonts w:ascii="Arial" w:hAnsi="Arial" w:cs="Arial"/>
          <w:caps w:val="0"/>
          <w:sz w:val="40"/>
          <w:szCs w:val="40"/>
          <w:highlight w:val="cyan"/>
        </w:rPr>
        <w:t>&lt;insert name of partner&gt;</w:t>
      </w:r>
      <w:r w:rsidRPr="0087771C">
        <w:rPr>
          <w:rFonts w:ascii="Arial" w:hAnsi="Arial" w:cs="Arial"/>
          <w:caps w:val="0"/>
          <w:sz w:val="40"/>
          <w:szCs w:val="40"/>
        </w:rPr>
        <w:t xml:space="preserve"> </w:t>
      </w:r>
      <w:r w:rsidR="00FE47DC">
        <w:rPr>
          <w:rFonts w:ascii="Arial" w:hAnsi="Arial" w:cs="Arial"/>
          <w:caps w:val="0"/>
          <w:sz w:val="40"/>
          <w:szCs w:val="40"/>
        </w:rPr>
        <w:t>C</w:t>
      </w:r>
      <w:r w:rsidRPr="0087771C">
        <w:rPr>
          <w:rFonts w:ascii="Arial" w:hAnsi="Arial" w:cs="Arial"/>
          <w:caps w:val="0"/>
          <w:sz w:val="40"/>
          <w:szCs w:val="40"/>
        </w:rPr>
        <w:t xml:space="preserve">ourse </w:t>
      </w:r>
      <w:r w:rsidR="00FE47DC">
        <w:rPr>
          <w:rFonts w:ascii="Arial" w:hAnsi="Arial" w:cs="Arial"/>
          <w:caps w:val="0"/>
          <w:sz w:val="40"/>
          <w:szCs w:val="40"/>
        </w:rPr>
        <w:t>D</w:t>
      </w:r>
      <w:r w:rsidRPr="0087771C">
        <w:rPr>
          <w:rFonts w:ascii="Arial" w:hAnsi="Arial" w:cs="Arial"/>
          <w:caps w:val="0"/>
          <w:sz w:val="40"/>
          <w:szCs w:val="40"/>
        </w:rPr>
        <w:t>irector</w:t>
      </w:r>
      <w:bookmarkEnd w:id="4"/>
    </w:p>
    <w:p w14:paraId="675EA4A5" w14:textId="77777777" w:rsidR="006226E0" w:rsidRPr="00EB14DE" w:rsidRDefault="006226E0" w:rsidP="006226E0">
      <w:pPr>
        <w:rPr>
          <w:rFonts w:ascii="Arial" w:hAnsi="Arial" w:cs="Arial"/>
          <w:sz w:val="24"/>
          <w:szCs w:val="24"/>
          <w:highlight w:val="cyan"/>
        </w:rPr>
      </w:pPr>
      <w:r w:rsidRPr="00EB14DE">
        <w:rPr>
          <w:rFonts w:ascii="Arial" w:hAnsi="Arial" w:cs="Arial"/>
          <w:sz w:val="24"/>
          <w:szCs w:val="24"/>
          <w:highlight w:val="cyan"/>
        </w:rPr>
        <w:t>&lt;A short welcome to the course from the partner and CCCU Course Directors. Contextualise the course within the partner institution to create a sense of belonging beyond the course&gt;</w:t>
      </w:r>
    </w:p>
    <w:p w14:paraId="34DF484D" w14:textId="77777777" w:rsidR="006226E0" w:rsidRPr="00EB14DE" w:rsidRDefault="006226E0" w:rsidP="006226E0">
      <w:pPr>
        <w:rPr>
          <w:rFonts w:ascii="Arial" w:hAnsi="Arial" w:cs="Arial"/>
          <w:sz w:val="24"/>
          <w:szCs w:val="24"/>
          <w:highlight w:val="cyan"/>
        </w:rPr>
      </w:pPr>
    </w:p>
    <w:p w14:paraId="74E57D33" w14:textId="6AA85072" w:rsidR="006226E0" w:rsidRPr="00EB14DE" w:rsidRDefault="006226E0" w:rsidP="006226E0">
      <w:pPr>
        <w:rPr>
          <w:rFonts w:ascii="Arial" w:hAnsi="Arial" w:cs="Arial"/>
          <w:sz w:val="24"/>
          <w:szCs w:val="24"/>
          <w:highlight w:val="cyan"/>
        </w:rPr>
      </w:pPr>
      <w:r w:rsidRPr="00EB14DE">
        <w:rPr>
          <w:rFonts w:ascii="Arial" w:hAnsi="Arial" w:cs="Arial"/>
          <w:sz w:val="24"/>
          <w:szCs w:val="24"/>
          <w:highlight w:val="cyan"/>
        </w:rPr>
        <w:t xml:space="preserve">&lt;Add a link to the partner institution, CCCU Faculty </w:t>
      </w:r>
      <w:r w:rsidR="001835FE" w:rsidRPr="00EB14DE">
        <w:rPr>
          <w:rFonts w:ascii="Arial" w:hAnsi="Arial" w:cs="Arial"/>
          <w:sz w:val="24"/>
          <w:szCs w:val="24"/>
          <w:highlight w:val="cyan"/>
        </w:rPr>
        <w:t>/</w:t>
      </w:r>
      <w:r w:rsidRPr="00EB14DE">
        <w:rPr>
          <w:rFonts w:ascii="Arial" w:hAnsi="Arial" w:cs="Arial"/>
          <w:sz w:val="24"/>
          <w:szCs w:val="24"/>
          <w:highlight w:val="cyan"/>
        </w:rPr>
        <w:t xml:space="preserve"> School webpages&gt;</w:t>
      </w:r>
    </w:p>
    <w:p w14:paraId="2300F574" w14:textId="77777777" w:rsidR="006226E0" w:rsidRPr="00EB14DE" w:rsidRDefault="006226E0" w:rsidP="006226E0">
      <w:pPr>
        <w:rPr>
          <w:rFonts w:ascii="Arial" w:hAnsi="Arial" w:cs="Arial"/>
          <w:sz w:val="24"/>
          <w:szCs w:val="24"/>
          <w:highlight w:val="cyan"/>
        </w:rPr>
      </w:pPr>
      <w:r w:rsidRPr="00EB14DE">
        <w:rPr>
          <w:rFonts w:ascii="Arial" w:hAnsi="Arial" w:cs="Arial"/>
          <w:sz w:val="24"/>
          <w:szCs w:val="24"/>
          <w:highlight w:val="cyan"/>
        </w:rPr>
        <w:t>Add a photo of the course team if possible&gt;</w:t>
      </w:r>
    </w:p>
    <w:p w14:paraId="10CA1F12" w14:textId="1AE39107" w:rsidR="00492732" w:rsidRPr="00230F8C" w:rsidRDefault="00492732" w:rsidP="0096707E">
      <w:pPr>
        <w:rPr>
          <w:rFonts w:ascii="Arial" w:hAnsi="Arial" w:cs="Arial"/>
        </w:rPr>
      </w:pPr>
    </w:p>
    <w:p w14:paraId="4DD1E6DD" w14:textId="77777777" w:rsidR="006A4732" w:rsidRPr="00230F8C" w:rsidRDefault="006A4732" w:rsidP="00F21C8B">
      <w:pPr>
        <w:rPr>
          <w:rFonts w:ascii="Arial" w:hAnsi="Arial" w:cs="Arial"/>
        </w:rPr>
      </w:pPr>
    </w:p>
    <w:p w14:paraId="6C2CB97C" w14:textId="1668BCE8" w:rsidR="00F21C8B" w:rsidRPr="00EB14DE" w:rsidRDefault="003C3AA5" w:rsidP="00645F77">
      <w:pPr>
        <w:pStyle w:val="Heading1"/>
        <w:rPr>
          <w:rFonts w:ascii="Arial" w:hAnsi="Arial" w:cs="Arial"/>
          <w:sz w:val="40"/>
          <w:szCs w:val="40"/>
        </w:rPr>
      </w:pPr>
      <w:bookmarkStart w:id="5" w:name="_Toc166079923"/>
      <w:r w:rsidRPr="00EB14DE">
        <w:rPr>
          <w:rFonts w:ascii="Arial" w:hAnsi="Arial" w:cs="Arial"/>
          <w:sz w:val="40"/>
          <w:szCs w:val="40"/>
        </w:rPr>
        <w:t>C</w:t>
      </w:r>
      <w:r w:rsidR="0087771C" w:rsidRPr="0087771C">
        <w:rPr>
          <w:rFonts w:ascii="Arial" w:hAnsi="Arial" w:cs="Arial"/>
          <w:caps w:val="0"/>
          <w:sz w:val="40"/>
          <w:szCs w:val="40"/>
        </w:rPr>
        <w:t>ourse</w:t>
      </w:r>
      <w:r w:rsidRPr="00EB14DE">
        <w:rPr>
          <w:rFonts w:ascii="Arial" w:hAnsi="Arial" w:cs="Arial"/>
          <w:sz w:val="40"/>
          <w:szCs w:val="40"/>
        </w:rPr>
        <w:t xml:space="preserve"> </w:t>
      </w:r>
      <w:r w:rsidR="0087771C">
        <w:rPr>
          <w:rFonts w:ascii="Arial" w:hAnsi="Arial" w:cs="Arial"/>
          <w:caps w:val="0"/>
          <w:sz w:val="40"/>
          <w:szCs w:val="40"/>
        </w:rPr>
        <w:t>O</w:t>
      </w:r>
      <w:r w:rsidR="0087771C" w:rsidRPr="0087771C">
        <w:rPr>
          <w:rFonts w:ascii="Arial" w:hAnsi="Arial" w:cs="Arial"/>
          <w:caps w:val="0"/>
          <w:sz w:val="40"/>
          <w:szCs w:val="40"/>
        </w:rPr>
        <w:t>verview</w:t>
      </w:r>
      <w:bookmarkEnd w:id="5"/>
    </w:p>
    <w:p w14:paraId="3D10C833" w14:textId="34A15D1F" w:rsidR="00A64CC8" w:rsidRPr="00EB14DE" w:rsidRDefault="00A64CC8" w:rsidP="00A64CC8">
      <w:pPr>
        <w:rPr>
          <w:rFonts w:ascii="Arial" w:hAnsi="Arial" w:cs="Arial"/>
          <w:sz w:val="24"/>
          <w:szCs w:val="24"/>
          <w:highlight w:val="cyan"/>
        </w:rPr>
      </w:pPr>
      <w:r w:rsidRPr="00EB14DE">
        <w:rPr>
          <w:rFonts w:ascii="Arial" w:hAnsi="Arial" w:cs="Arial"/>
          <w:sz w:val="24"/>
          <w:szCs w:val="24"/>
          <w:highlight w:val="cyan"/>
        </w:rPr>
        <w:t>&lt;Include:</w:t>
      </w:r>
    </w:p>
    <w:p w14:paraId="47DD1030" w14:textId="77777777" w:rsidR="00A64CC8" w:rsidRPr="00EB14DE" w:rsidRDefault="00A64CC8" w:rsidP="00A64CC8">
      <w:pPr>
        <w:pStyle w:val="ListParagraph"/>
        <w:numPr>
          <w:ilvl w:val="0"/>
          <w:numId w:val="12"/>
        </w:numPr>
        <w:rPr>
          <w:rFonts w:ascii="Arial" w:hAnsi="Arial" w:cs="Arial"/>
          <w:sz w:val="24"/>
          <w:szCs w:val="24"/>
          <w:highlight w:val="cyan"/>
        </w:rPr>
      </w:pPr>
      <w:r w:rsidRPr="00EB14DE">
        <w:rPr>
          <w:rFonts w:ascii="Arial" w:hAnsi="Arial" w:cs="Arial"/>
          <w:sz w:val="24"/>
          <w:szCs w:val="24"/>
          <w:highlight w:val="cyan"/>
        </w:rPr>
        <w:t>Course duration and mode(s) of study</w:t>
      </w:r>
    </w:p>
    <w:p w14:paraId="06C2DC1B" w14:textId="77777777" w:rsidR="00A64CC8" w:rsidRPr="00EB14DE" w:rsidRDefault="00A64CC8" w:rsidP="00A64CC8">
      <w:pPr>
        <w:pStyle w:val="ListParagraph"/>
        <w:numPr>
          <w:ilvl w:val="0"/>
          <w:numId w:val="12"/>
        </w:numPr>
        <w:rPr>
          <w:rFonts w:ascii="Arial" w:hAnsi="Arial" w:cs="Arial"/>
          <w:sz w:val="24"/>
          <w:szCs w:val="24"/>
          <w:highlight w:val="cyan"/>
        </w:rPr>
      </w:pPr>
      <w:r w:rsidRPr="00EB14DE">
        <w:rPr>
          <w:rFonts w:ascii="Arial" w:hAnsi="Arial" w:cs="Arial"/>
          <w:sz w:val="24"/>
          <w:szCs w:val="24"/>
          <w:highlight w:val="cyan"/>
        </w:rPr>
        <w:t>Language of teaching and assessment, where not English</w:t>
      </w:r>
    </w:p>
    <w:p w14:paraId="7C82A30A" w14:textId="77777777" w:rsidR="00A64CC8" w:rsidRPr="00EB14DE" w:rsidRDefault="00A64CC8" w:rsidP="00A64CC8">
      <w:pPr>
        <w:pStyle w:val="ListParagraph"/>
        <w:numPr>
          <w:ilvl w:val="0"/>
          <w:numId w:val="12"/>
        </w:numPr>
        <w:rPr>
          <w:rFonts w:ascii="Arial" w:hAnsi="Arial" w:cs="Arial"/>
          <w:sz w:val="24"/>
          <w:szCs w:val="24"/>
          <w:highlight w:val="cyan"/>
        </w:rPr>
      </w:pPr>
      <w:r w:rsidRPr="00EB14DE">
        <w:rPr>
          <w:rFonts w:ascii="Arial" w:hAnsi="Arial" w:cs="Arial"/>
          <w:sz w:val="24"/>
          <w:szCs w:val="24"/>
          <w:highlight w:val="cyan"/>
        </w:rPr>
        <w:t xml:space="preserve">Course </w:t>
      </w:r>
      <w:proofErr w:type="gramStart"/>
      <w:r w:rsidRPr="00EB14DE">
        <w:rPr>
          <w:rFonts w:ascii="Arial" w:hAnsi="Arial" w:cs="Arial"/>
          <w:sz w:val="24"/>
          <w:szCs w:val="24"/>
          <w:highlight w:val="cyan"/>
        </w:rPr>
        <w:t>aims</w:t>
      </w:r>
      <w:proofErr w:type="gramEnd"/>
    </w:p>
    <w:p w14:paraId="3AB5AF6B" w14:textId="77777777" w:rsidR="00A64CC8" w:rsidRPr="00EB14DE" w:rsidRDefault="00A64CC8" w:rsidP="00A64CC8">
      <w:pPr>
        <w:pStyle w:val="ListParagraph"/>
        <w:numPr>
          <w:ilvl w:val="0"/>
          <w:numId w:val="12"/>
        </w:numPr>
        <w:rPr>
          <w:rFonts w:ascii="Arial" w:hAnsi="Arial" w:cs="Arial"/>
          <w:sz w:val="24"/>
          <w:szCs w:val="24"/>
          <w:highlight w:val="cyan"/>
        </w:rPr>
      </w:pPr>
      <w:r w:rsidRPr="00EB14DE">
        <w:rPr>
          <w:rFonts w:ascii="Arial" w:hAnsi="Arial" w:cs="Arial"/>
          <w:sz w:val="24"/>
          <w:szCs w:val="24"/>
          <w:highlight w:val="cyan"/>
        </w:rPr>
        <w:t>Course learning outcomes</w:t>
      </w:r>
    </w:p>
    <w:p w14:paraId="67176E37" w14:textId="77777777" w:rsidR="00A64CC8" w:rsidRPr="00EB14DE" w:rsidRDefault="00A64CC8" w:rsidP="00A64CC8">
      <w:pPr>
        <w:pStyle w:val="ListParagraph"/>
        <w:numPr>
          <w:ilvl w:val="0"/>
          <w:numId w:val="12"/>
        </w:numPr>
        <w:rPr>
          <w:rFonts w:ascii="Arial" w:hAnsi="Arial" w:cs="Arial"/>
          <w:sz w:val="24"/>
          <w:szCs w:val="24"/>
          <w:highlight w:val="cyan"/>
        </w:rPr>
      </w:pPr>
      <w:r w:rsidRPr="00EB14DE">
        <w:rPr>
          <w:rFonts w:ascii="Arial" w:hAnsi="Arial" w:cs="Arial"/>
          <w:sz w:val="24"/>
          <w:szCs w:val="24"/>
          <w:highlight w:val="cyan"/>
        </w:rPr>
        <w:t>Professional body accreditation (where applicable)</w:t>
      </w:r>
    </w:p>
    <w:p w14:paraId="08EC25BA" w14:textId="77777777" w:rsidR="00A64CC8" w:rsidRPr="00EB14DE" w:rsidRDefault="00A64CC8" w:rsidP="00A64CC8">
      <w:pPr>
        <w:pStyle w:val="ListParagraph"/>
        <w:numPr>
          <w:ilvl w:val="0"/>
          <w:numId w:val="12"/>
        </w:numPr>
        <w:rPr>
          <w:rFonts w:ascii="Arial" w:hAnsi="Arial" w:cs="Arial"/>
          <w:sz w:val="24"/>
          <w:szCs w:val="24"/>
          <w:highlight w:val="cyan"/>
        </w:rPr>
      </w:pPr>
      <w:r w:rsidRPr="00EB14DE">
        <w:rPr>
          <w:rFonts w:ascii="Arial" w:hAnsi="Arial" w:cs="Arial"/>
          <w:sz w:val="24"/>
          <w:szCs w:val="24"/>
          <w:highlight w:val="cyan"/>
        </w:rPr>
        <w:t>Course structure diagram (to include stepping off points for alternative exit awards)</w:t>
      </w:r>
    </w:p>
    <w:p w14:paraId="5BA1CEA0" w14:textId="3CC9FF97" w:rsidR="00EB12DE" w:rsidRPr="00EB14DE" w:rsidRDefault="00A64CC8" w:rsidP="004B3F80">
      <w:pPr>
        <w:pStyle w:val="ListParagraph"/>
        <w:numPr>
          <w:ilvl w:val="0"/>
          <w:numId w:val="12"/>
        </w:numPr>
        <w:rPr>
          <w:rFonts w:ascii="Arial" w:eastAsia="Humnst777 Lt BT" w:hAnsi="Arial" w:cs="Arial"/>
          <w:bCs/>
          <w:sz w:val="24"/>
          <w:szCs w:val="24"/>
          <w:highlight w:val="cyan"/>
        </w:rPr>
      </w:pPr>
      <w:r w:rsidRPr="00EB14DE">
        <w:rPr>
          <w:rFonts w:ascii="Arial" w:hAnsi="Arial" w:cs="Arial"/>
          <w:sz w:val="24"/>
          <w:szCs w:val="24"/>
          <w:highlight w:val="cyan"/>
        </w:rPr>
        <w:t xml:space="preserve">Hyperlink to the Course Specification on Your Course </w:t>
      </w:r>
      <w:r w:rsidR="008731B2" w:rsidRPr="00EB14DE">
        <w:rPr>
          <w:rFonts w:ascii="Arial" w:hAnsi="Arial" w:cs="Arial"/>
          <w:sz w:val="24"/>
          <w:szCs w:val="24"/>
          <w:highlight w:val="cyan"/>
        </w:rPr>
        <w:t>Virtual Learning Environment</w:t>
      </w:r>
      <w:r w:rsidR="004B3F80" w:rsidRPr="00EB14DE">
        <w:rPr>
          <w:rFonts w:ascii="Arial" w:hAnsi="Arial" w:cs="Arial"/>
          <w:sz w:val="24"/>
          <w:szCs w:val="24"/>
          <w:highlight w:val="cyan"/>
        </w:rPr>
        <w:t>&gt;</w:t>
      </w:r>
    </w:p>
    <w:p w14:paraId="2AFA652E" w14:textId="77777777" w:rsidR="00EB12DE" w:rsidRPr="00230F8C" w:rsidRDefault="00EB12DE" w:rsidP="00492732">
      <w:pPr>
        <w:spacing w:line="276" w:lineRule="auto"/>
        <w:rPr>
          <w:rFonts w:ascii="Arial" w:eastAsia="Humnst777 Lt BT" w:hAnsi="Arial" w:cs="Arial"/>
          <w:bCs/>
        </w:rPr>
      </w:pPr>
    </w:p>
    <w:p w14:paraId="4EC91858" w14:textId="5DCC121E" w:rsidR="00F21C8B" w:rsidRPr="00EB14DE" w:rsidRDefault="0087771C" w:rsidP="00645F77">
      <w:pPr>
        <w:pStyle w:val="Heading1"/>
        <w:rPr>
          <w:rFonts w:ascii="Arial" w:hAnsi="Arial" w:cs="Arial"/>
          <w:sz w:val="40"/>
          <w:szCs w:val="40"/>
        </w:rPr>
      </w:pPr>
      <w:bookmarkStart w:id="6" w:name="_Toc166079924"/>
      <w:bookmarkStart w:id="7" w:name="_Toc291076178"/>
      <w:r w:rsidRPr="0087771C">
        <w:rPr>
          <w:rFonts w:ascii="Arial" w:hAnsi="Arial" w:cs="Arial"/>
          <w:caps w:val="0"/>
          <w:sz w:val="40"/>
          <w:szCs w:val="40"/>
        </w:rPr>
        <w:t xml:space="preserve">Key staff and contact </w:t>
      </w:r>
      <w:proofErr w:type="gramStart"/>
      <w:r w:rsidRPr="0087771C">
        <w:rPr>
          <w:rFonts w:ascii="Arial" w:hAnsi="Arial" w:cs="Arial"/>
          <w:caps w:val="0"/>
          <w:sz w:val="40"/>
          <w:szCs w:val="40"/>
        </w:rPr>
        <w:t>details</w:t>
      </w:r>
      <w:bookmarkEnd w:id="6"/>
      <w:proofErr w:type="gramEnd"/>
    </w:p>
    <w:p w14:paraId="5ACF0A27" w14:textId="291B9594" w:rsidR="004B3F80" w:rsidRPr="00EB14DE" w:rsidRDefault="004B3F80" w:rsidP="004B3F80">
      <w:pPr>
        <w:rPr>
          <w:rFonts w:ascii="Arial" w:hAnsi="Arial" w:cs="Arial"/>
          <w:sz w:val="24"/>
          <w:szCs w:val="24"/>
          <w:highlight w:val="cyan"/>
        </w:rPr>
      </w:pPr>
      <w:r w:rsidRPr="00EB14DE">
        <w:rPr>
          <w:rFonts w:ascii="Arial" w:hAnsi="Arial" w:cs="Arial"/>
          <w:sz w:val="24"/>
          <w:szCs w:val="24"/>
          <w:highlight w:val="cyan"/>
        </w:rPr>
        <w:t>&lt;Add key course staff contacts (name, telephone number, e-mail address) for:</w:t>
      </w:r>
    </w:p>
    <w:p w14:paraId="735C4225" w14:textId="77777777" w:rsidR="006226E0" w:rsidRPr="00EB14DE" w:rsidRDefault="006226E0" w:rsidP="006226E0">
      <w:pPr>
        <w:pStyle w:val="NoSpacing"/>
        <w:rPr>
          <w:rFonts w:ascii="Arial" w:hAnsi="Arial" w:cs="Arial"/>
          <w:sz w:val="24"/>
          <w:szCs w:val="24"/>
          <w:highlight w:val="cyan"/>
        </w:rPr>
      </w:pPr>
      <w:r w:rsidRPr="00EB14DE">
        <w:rPr>
          <w:rFonts w:ascii="Arial" w:hAnsi="Arial" w:cs="Arial"/>
          <w:sz w:val="24"/>
          <w:szCs w:val="24"/>
          <w:highlight w:val="cyan"/>
        </w:rPr>
        <w:t xml:space="preserve">partner institution course </w:t>
      </w:r>
      <w:proofErr w:type="gramStart"/>
      <w:r w:rsidRPr="00EB14DE">
        <w:rPr>
          <w:rFonts w:ascii="Arial" w:hAnsi="Arial" w:cs="Arial"/>
          <w:sz w:val="24"/>
          <w:szCs w:val="24"/>
          <w:highlight w:val="cyan"/>
        </w:rPr>
        <w:t>director</w:t>
      </w:r>
      <w:proofErr w:type="gramEnd"/>
    </w:p>
    <w:p w14:paraId="35627A41" w14:textId="77777777" w:rsidR="006226E0" w:rsidRPr="00EB14DE" w:rsidRDefault="006226E0" w:rsidP="006226E0">
      <w:pPr>
        <w:pStyle w:val="NoSpacing"/>
        <w:rPr>
          <w:rFonts w:ascii="Arial" w:hAnsi="Arial" w:cs="Arial"/>
          <w:sz w:val="24"/>
          <w:szCs w:val="24"/>
          <w:highlight w:val="cyan"/>
        </w:rPr>
      </w:pPr>
      <w:r w:rsidRPr="00EB14DE">
        <w:rPr>
          <w:rFonts w:ascii="Arial" w:hAnsi="Arial" w:cs="Arial"/>
          <w:sz w:val="24"/>
          <w:szCs w:val="24"/>
          <w:highlight w:val="cyan"/>
        </w:rPr>
        <w:t>CCCU course director</w:t>
      </w:r>
    </w:p>
    <w:p w14:paraId="1DF8F059" w14:textId="77777777" w:rsidR="006226E0" w:rsidRPr="00EB14DE" w:rsidRDefault="006226E0" w:rsidP="006226E0">
      <w:pPr>
        <w:pStyle w:val="NoSpacing"/>
        <w:rPr>
          <w:rFonts w:ascii="Arial" w:hAnsi="Arial" w:cs="Arial"/>
          <w:sz w:val="24"/>
          <w:szCs w:val="24"/>
          <w:highlight w:val="cyan"/>
        </w:rPr>
      </w:pPr>
      <w:r w:rsidRPr="00EB14DE">
        <w:rPr>
          <w:rFonts w:ascii="Arial" w:hAnsi="Arial" w:cs="Arial"/>
          <w:sz w:val="24"/>
          <w:szCs w:val="24"/>
          <w:highlight w:val="cyan"/>
        </w:rPr>
        <w:t>partner administrator/</w:t>
      </w:r>
      <w:proofErr w:type="gramStart"/>
      <w:r w:rsidRPr="00EB14DE">
        <w:rPr>
          <w:rFonts w:ascii="Arial" w:hAnsi="Arial" w:cs="Arial"/>
          <w:sz w:val="24"/>
          <w:szCs w:val="24"/>
          <w:highlight w:val="cyan"/>
        </w:rPr>
        <w:t>s</w:t>
      </w:r>
      <w:proofErr w:type="gramEnd"/>
    </w:p>
    <w:p w14:paraId="72294CE9" w14:textId="77777777" w:rsidR="006226E0" w:rsidRPr="00EB14DE" w:rsidRDefault="006226E0" w:rsidP="006226E0">
      <w:pPr>
        <w:pStyle w:val="NoSpacing"/>
        <w:rPr>
          <w:rFonts w:ascii="Arial" w:hAnsi="Arial" w:cs="Arial"/>
          <w:sz w:val="24"/>
          <w:szCs w:val="24"/>
          <w:highlight w:val="cyan"/>
        </w:rPr>
      </w:pPr>
      <w:r w:rsidRPr="00EB14DE">
        <w:rPr>
          <w:rFonts w:ascii="Arial" w:hAnsi="Arial" w:cs="Arial"/>
          <w:sz w:val="24"/>
          <w:szCs w:val="24"/>
          <w:highlight w:val="cyan"/>
        </w:rPr>
        <w:t>teaching team and personal academic tutors</w:t>
      </w:r>
      <w:r w:rsidRPr="00EB14DE">
        <w:rPr>
          <w:rFonts w:ascii="Arial" w:eastAsia="Humnst777 Lt BT" w:hAnsi="Arial" w:cs="Arial"/>
          <w:sz w:val="24"/>
          <w:szCs w:val="24"/>
          <w:highlight w:val="cyan"/>
        </w:rPr>
        <w:t xml:space="preserve"> (partner’s and CCCU’s)</w:t>
      </w:r>
    </w:p>
    <w:p w14:paraId="7D512EE6" w14:textId="77777777" w:rsidR="004B3F80" w:rsidRPr="00EB14DE" w:rsidRDefault="004B3F80" w:rsidP="004B3F80">
      <w:pPr>
        <w:pStyle w:val="NoSpacing"/>
        <w:rPr>
          <w:rFonts w:ascii="Arial" w:hAnsi="Arial" w:cs="Arial"/>
          <w:sz w:val="24"/>
          <w:szCs w:val="24"/>
          <w:highlight w:val="cyan"/>
        </w:rPr>
      </w:pPr>
      <w:r w:rsidRPr="00EB14DE">
        <w:rPr>
          <w:rFonts w:ascii="Arial" w:hAnsi="Arial" w:cs="Arial"/>
          <w:sz w:val="24"/>
          <w:szCs w:val="24"/>
          <w:highlight w:val="cyan"/>
        </w:rPr>
        <w:lastRenderedPageBreak/>
        <w:t>Faculty student learning developer</w:t>
      </w:r>
    </w:p>
    <w:p w14:paraId="58FC2AAE" w14:textId="729B1528" w:rsidR="00D22807" w:rsidRPr="00EB14DE" w:rsidRDefault="00D22807" w:rsidP="004B3F80">
      <w:pPr>
        <w:pStyle w:val="NoSpacing"/>
        <w:rPr>
          <w:rFonts w:ascii="Arial" w:hAnsi="Arial" w:cs="Arial"/>
          <w:sz w:val="24"/>
          <w:szCs w:val="24"/>
          <w:highlight w:val="cyan"/>
        </w:rPr>
      </w:pPr>
      <w:r w:rsidRPr="00EB14DE">
        <w:rPr>
          <w:rFonts w:ascii="Arial" w:hAnsi="Arial" w:cs="Arial"/>
          <w:sz w:val="24"/>
          <w:szCs w:val="24"/>
          <w:highlight w:val="cyan"/>
        </w:rPr>
        <w:t>IT Services (at location of study)</w:t>
      </w:r>
    </w:p>
    <w:p w14:paraId="68EC15AD" w14:textId="71953E27" w:rsidR="006226E0" w:rsidRPr="00EB14DE" w:rsidRDefault="004B3F80" w:rsidP="004B3F80">
      <w:pPr>
        <w:pStyle w:val="NoSpacing"/>
        <w:rPr>
          <w:rFonts w:ascii="Arial" w:hAnsi="Arial" w:cs="Arial"/>
          <w:sz w:val="24"/>
          <w:szCs w:val="24"/>
          <w:highlight w:val="cyan"/>
        </w:rPr>
      </w:pPr>
      <w:r w:rsidRPr="00EB14DE">
        <w:rPr>
          <w:rFonts w:ascii="Arial" w:hAnsi="Arial" w:cs="Arial"/>
          <w:sz w:val="24"/>
          <w:szCs w:val="24"/>
          <w:highlight w:val="cyan"/>
        </w:rPr>
        <w:t xml:space="preserve">IT Services </w:t>
      </w:r>
      <w:r w:rsidR="00D22807" w:rsidRPr="00EB14DE">
        <w:rPr>
          <w:rFonts w:ascii="Arial" w:hAnsi="Arial" w:cs="Arial"/>
          <w:sz w:val="24"/>
          <w:szCs w:val="24"/>
          <w:highlight w:val="cyan"/>
        </w:rPr>
        <w:t xml:space="preserve">(at CCCU) </w:t>
      </w:r>
      <w:hyperlink r:id="rId22" w:history="1">
        <w:r w:rsidR="001555F2" w:rsidRPr="00BF3B2E">
          <w:rPr>
            <w:rStyle w:val="Hyperlink"/>
            <w:rFonts w:ascii="Arial" w:hAnsi="Arial" w:cs="Arial"/>
            <w:sz w:val="24"/>
            <w:szCs w:val="24"/>
            <w:highlight w:val="cyan"/>
          </w:rPr>
          <w:t>i-zone@canterbury.ac.uk</w:t>
        </w:r>
      </w:hyperlink>
      <w:r w:rsidR="00932B26" w:rsidRPr="00EB14DE">
        <w:rPr>
          <w:rFonts w:ascii="Arial" w:hAnsi="Arial" w:cs="Arial"/>
          <w:sz w:val="24"/>
          <w:szCs w:val="24"/>
          <w:highlight w:val="cyan"/>
        </w:rPr>
        <w:t xml:space="preserve"> &lt;delete if not applicable&gt;</w:t>
      </w:r>
    </w:p>
    <w:p w14:paraId="160228A0" w14:textId="70CE1027" w:rsidR="006226E0" w:rsidRPr="00EB14DE" w:rsidRDefault="006226E0" w:rsidP="006226E0">
      <w:pPr>
        <w:pStyle w:val="NoSpacing"/>
        <w:rPr>
          <w:rFonts w:ascii="Arial" w:hAnsi="Arial" w:cs="Arial"/>
          <w:sz w:val="24"/>
          <w:szCs w:val="24"/>
          <w:highlight w:val="cyan"/>
        </w:rPr>
      </w:pPr>
      <w:r w:rsidRPr="00EB14DE">
        <w:rPr>
          <w:rStyle w:val="Hyperlink"/>
          <w:rFonts w:ascii="Arial" w:hAnsi="Arial" w:cs="Arial"/>
          <w:color w:val="auto"/>
          <w:sz w:val="24"/>
          <w:szCs w:val="24"/>
          <w:highlight w:val="cyan"/>
          <w:u w:val="none"/>
        </w:rPr>
        <w:t>&lt;add</w:t>
      </w:r>
      <w:r w:rsidR="00FF57F2" w:rsidRPr="00EB14DE">
        <w:rPr>
          <w:rStyle w:val="Hyperlink"/>
          <w:rFonts w:ascii="Arial" w:hAnsi="Arial" w:cs="Arial"/>
          <w:color w:val="auto"/>
          <w:sz w:val="24"/>
          <w:szCs w:val="24"/>
          <w:highlight w:val="cyan"/>
          <w:u w:val="none"/>
        </w:rPr>
        <w:t>/delete</w:t>
      </w:r>
      <w:r w:rsidRPr="00EB14DE">
        <w:rPr>
          <w:rStyle w:val="Hyperlink"/>
          <w:rFonts w:ascii="Arial" w:hAnsi="Arial" w:cs="Arial"/>
          <w:color w:val="auto"/>
          <w:sz w:val="24"/>
          <w:szCs w:val="24"/>
          <w:highlight w:val="cyan"/>
          <w:u w:val="none"/>
        </w:rPr>
        <w:t xml:space="preserve"> as appropriate&gt;</w:t>
      </w:r>
      <w:r w:rsidRPr="00EB14DE">
        <w:rPr>
          <w:rFonts w:ascii="Arial" w:hAnsi="Arial" w:cs="Arial"/>
          <w:sz w:val="24"/>
          <w:szCs w:val="24"/>
          <w:highlight w:val="cyan"/>
        </w:rPr>
        <w:t xml:space="preserve"> </w:t>
      </w:r>
    </w:p>
    <w:p w14:paraId="5A6DD978" w14:textId="2482E831" w:rsidR="004B3F80" w:rsidRPr="00EB14DE" w:rsidRDefault="004B3F80" w:rsidP="006226E0">
      <w:pPr>
        <w:pStyle w:val="NoSpacing"/>
        <w:numPr>
          <w:ilvl w:val="0"/>
          <w:numId w:val="0"/>
        </w:numPr>
        <w:ind w:left="720"/>
        <w:rPr>
          <w:rFonts w:ascii="Arial" w:hAnsi="Arial" w:cs="Arial"/>
          <w:sz w:val="24"/>
          <w:szCs w:val="24"/>
          <w:highlight w:val="cyan"/>
        </w:rPr>
      </w:pPr>
      <w:r w:rsidRPr="00EB14DE">
        <w:rPr>
          <w:rStyle w:val="Hyperlink"/>
          <w:rFonts w:ascii="Arial" w:hAnsi="Arial" w:cs="Arial"/>
          <w:color w:val="auto"/>
          <w:sz w:val="24"/>
          <w:szCs w:val="24"/>
          <w:highlight w:val="cyan"/>
          <w:u w:val="none"/>
        </w:rPr>
        <w:t xml:space="preserve">  </w:t>
      </w:r>
      <w:r w:rsidRPr="00EB14DE">
        <w:rPr>
          <w:rFonts w:ascii="Arial" w:hAnsi="Arial" w:cs="Arial"/>
          <w:sz w:val="24"/>
          <w:szCs w:val="24"/>
          <w:highlight w:val="cyan"/>
        </w:rPr>
        <w:t xml:space="preserve"> </w:t>
      </w:r>
    </w:p>
    <w:p w14:paraId="13B7CC73" w14:textId="49A43D13" w:rsidR="00F21C8B" w:rsidRPr="00EB14DE" w:rsidRDefault="004B3F80" w:rsidP="004B3F80">
      <w:pPr>
        <w:rPr>
          <w:rFonts w:ascii="Arial" w:hAnsi="Arial" w:cs="Arial"/>
          <w:sz w:val="24"/>
          <w:szCs w:val="24"/>
        </w:rPr>
      </w:pPr>
      <w:r w:rsidRPr="00EB14DE">
        <w:rPr>
          <w:rFonts w:ascii="Arial" w:hAnsi="Arial" w:cs="Arial"/>
          <w:sz w:val="24"/>
          <w:szCs w:val="24"/>
          <w:highlight w:val="cyan"/>
        </w:rPr>
        <w:t xml:space="preserve">This is an opportunity for students to put a face to a </w:t>
      </w:r>
      <w:proofErr w:type="gramStart"/>
      <w:r w:rsidRPr="00EB14DE">
        <w:rPr>
          <w:rFonts w:ascii="Arial" w:hAnsi="Arial" w:cs="Arial"/>
          <w:sz w:val="24"/>
          <w:szCs w:val="24"/>
          <w:highlight w:val="cyan"/>
        </w:rPr>
        <w:t>name, and</w:t>
      </w:r>
      <w:proofErr w:type="gramEnd"/>
      <w:r w:rsidRPr="00EB14DE">
        <w:rPr>
          <w:rFonts w:ascii="Arial" w:hAnsi="Arial" w:cs="Arial"/>
          <w:sz w:val="24"/>
          <w:szCs w:val="24"/>
          <w:highlight w:val="cyan"/>
        </w:rPr>
        <w:t xml:space="preserve"> get to know the academic experts for this course. Whenever possible, add brief biographies, photos, and links to internal staff web pages&gt;</w:t>
      </w:r>
    </w:p>
    <w:p w14:paraId="225458B6" w14:textId="0D2A3A0E" w:rsidR="00380F8F" w:rsidRPr="00230F8C" w:rsidRDefault="00380F8F" w:rsidP="00932B26">
      <w:pPr>
        <w:pStyle w:val="Heading1"/>
        <w:rPr>
          <w:rFonts w:ascii="Arial" w:hAnsi="Arial" w:cs="Arial"/>
        </w:rPr>
      </w:pPr>
    </w:p>
    <w:p w14:paraId="0C57BB1E" w14:textId="40ACE5B0" w:rsidR="00380F8F" w:rsidRPr="00EB14DE" w:rsidRDefault="006316C6" w:rsidP="00380F8F">
      <w:pPr>
        <w:pStyle w:val="Heading1"/>
        <w:rPr>
          <w:rFonts w:ascii="Arial" w:hAnsi="Arial" w:cs="Arial"/>
          <w:sz w:val="40"/>
          <w:szCs w:val="40"/>
        </w:rPr>
      </w:pPr>
      <w:bookmarkStart w:id="8" w:name="_Toc166079925"/>
      <w:bookmarkStart w:id="9" w:name="_Hlk99637934"/>
      <w:r w:rsidRPr="006316C6">
        <w:rPr>
          <w:rFonts w:ascii="Arial" w:hAnsi="Arial" w:cs="Arial"/>
          <w:caps w:val="0"/>
          <w:sz w:val="40"/>
          <w:szCs w:val="40"/>
        </w:rPr>
        <w:t>How we will communicate with you</w:t>
      </w:r>
      <w:bookmarkEnd w:id="8"/>
    </w:p>
    <w:bookmarkEnd w:id="9"/>
    <w:p w14:paraId="54BB0953" w14:textId="048902A1" w:rsidR="006226E0" w:rsidRPr="00EB14DE" w:rsidRDefault="007C3BF0" w:rsidP="006226E0">
      <w:pPr>
        <w:rPr>
          <w:rFonts w:ascii="Arial" w:hAnsi="Arial" w:cs="Arial"/>
          <w:sz w:val="24"/>
          <w:szCs w:val="24"/>
        </w:rPr>
      </w:pPr>
      <w:r w:rsidRPr="00EB14DE">
        <w:rPr>
          <w:rFonts w:ascii="Arial" w:hAnsi="Arial" w:cs="Arial"/>
          <w:sz w:val="24"/>
          <w:szCs w:val="24"/>
        </w:rPr>
        <w:t>We</w:t>
      </w:r>
      <w:r w:rsidR="006226E0" w:rsidRPr="00EB14DE">
        <w:rPr>
          <w:rFonts w:ascii="Arial" w:hAnsi="Arial" w:cs="Arial"/>
          <w:sz w:val="24"/>
          <w:szCs w:val="24"/>
        </w:rPr>
        <w:t xml:space="preserve"> will contact you with important information and updates</w:t>
      </w:r>
      <w:r w:rsidRPr="00EB14DE">
        <w:rPr>
          <w:rFonts w:ascii="Arial" w:hAnsi="Arial" w:cs="Arial"/>
          <w:sz w:val="24"/>
          <w:szCs w:val="24"/>
        </w:rPr>
        <w:t xml:space="preserve"> about your course</w:t>
      </w:r>
      <w:r w:rsidR="006226E0" w:rsidRPr="00EB14DE">
        <w:rPr>
          <w:rFonts w:ascii="Arial" w:hAnsi="Arial" w:cs="Arial"/>
          <w:sz w:val="24"/>
          <w:szCs w:val="24"/>
        </w:rPr>
        <w:t xml:space="preserve"> via your </w:t>
      </w:r>
      <w:r w:rsidR="006226E0" w:rsidRPr="00EB14DE">
        <w:rPr>
          <w:rFonts w:ascii="Arial" w:eastAsia="Humnst777 Lt BT" w:hAnsi="Arial" w:cs="Arial"/>
          <w:sz w:val="24"/>
          <w:szCs w:val="24"/>
          <w:highlight w:val="cyan"/>
        </w:rPr>
        <w:t>&lt; partner email&gt;</w:t>
      </w:r>
      <w:r w:rsidR="006226E0" w:rsidRPr="00EB14DE">
        <w:rPr>
          <w:rFonts w:ascii="Arial" w:hAnsi="Arial" w:cs="Arial"/>
          <w:sz w:val="24"/>
          <w:szCs w:val="24"/>
        </w:rPr>
        <w:t xml:space="preserve"> email address, so please make sure you check your </w:t>
      </w:r>
      <w:r w:rsidR="006226E0" w:rsidRPr="00EB14DE">
        <w:rPr>
          <w:rFonts w:ascii="Arial" w:hAnsi="Arial" w:cs="Arial"/>
          <w:sz w:val="24"/>
          <w:szCs w:val="24"/>
          <w:highlight w:val="cyan"/>
        </w:rPr>
        <w:t>&lt;</w:t>
      </w:r>
      <w:r w:rsidR="00FF57F2" w:rsidRPr="00EB14DE">
        <w:rPr>
          <w:rFonts w:ascii="Arial" w:hAnsi="Arial" w:cs="Arial"/>
          <w:sz w:val="24"/>
          <w:szCs w:val="24"/>
          <w:highlight w:val="cyan"/>
        </w:rPr>
        <w:t>partner email</w:t>
      </w:r>
      <w:r w:rsidR="006226E0" w:rsidRPr="00EB14DE">
        <w:rPr>
          <w:rFonts w:ascii="Arial" w:hAnsi="Arial" w:cs="Arial"/>
          <w:sz w:val="24"/>
          <w:szCs w:val="24"/>
          <w:highlight w:val="cyan"/>
        </w:rPr>
        <w:t>&gt;</w:t>
      </w:r>
      <w:r w:rsidR="006226E0" w:rsidRPr="00EB14DE">
        <w:rPr>
          <w:rFonts w:ascii="Arial" w:hAnsi="Arial" w:cs="Arial"/>
          <w:sz w:val="24"/>
          <w:szCs w:val="24"/>
        </w:rPr>
        <w:t xml:space="preserve"> emails regularly.</w:t>
      </w:r>
    </w:p>
    <w:p w14:paraId="2532F553" w14:textId="77777777" w:rsidR="00FF57F2" w:rsidRPr="00EB14DE" w:rsidRDefault="00FF57F2" w:rsidP="006226E0">
      <w:pPr>
        <w:rPr>
          <w:rFonts w:ascii="Arial" w:hAnsi="Arial" w:cs="Arial"/>
          <w:sz w:val="24"/>
          <w:szCs w:val="24"/>
        </w:rPr>
      </w:pPr>
    </w:p>
    <w:p w14:paraId="2C4B07F3" w14:textId="65FEB084" w:rsidR="00FF57F2" w:rsidRPr="00EB14DE" w:rsidRDefault="00FF57F2" w:rsidP="00FF57F2">
      <w:pPr>
        <w:rPr>
          <w:rFonts w:ascii="Arial" w:hAnsi="Arial" w:cs="Arial"/>
          <w:sz w:val="24"/>
          <w:szCs w:val="24"/>
        </w:rPr>
      </w:pPr>
      <w:r w:rsidRPr="00EB14DE">
        <w:rPr>
          <w:rFonts w:ascii="Arial" w:hAnsi="Arial" w:cs="Arial"/>
          <w:sz w:val="24"/>
          <w:szCs w:val="24"/>
        </w:rPr>
        <w:t>CCCU will send</w:t>
      </w:r>
      <w:r w:rsidR="00573ADD" w:rsidRPr="00EB14DE">
        <w:rPr>
          <w:rFonts w:ascii="Arial" w:hAnsi="Arial" w:cs="Arial"/>
          <w:sz w:val="24"/>
          <w:szCs w:val="24"/>
        </w:rPr>
        <w:t xml:space="preserve"> all other</w:t>
      </w:r>
      <w:r w:rsidRPr="00EB14DE">
        <w:rPr>
          <w:rFonts w:ascii="Arial" w:hAnsi="Arial" w:cs="Arial"/>
          <w:sz w:val="24"/>
          <w:szCs w:val="24"/>
        </w:rPr>
        <w:t xml:space="preserve"> communication to you via your CCCU e-mail account.  To ensure you do not miss any important university-related messages or communications such as academic summary or outcome results, we recommend </w:t>
      </w:r>
      <w:hyperlink r:id="rId23" w:history="1">
        <w:r w:rsidRPr="00EB14DE">
          <w:rPr>
            <w:rStyle w:val="Hyperlink"/>
            <w:rFonts w:ascii="Arial" w:hAnsi="Arial" w:cs="Arial"/>
            <w:sz w:val="24"/>
            <w:szCs w:val="24"/>
          </w:rPr>
          <w:t>setting up forward/redirect of your CCCU e-mails</w:t>
        </w:r>
      </w:hyperlink>
      <w:r w:rsidRPr="00EB14DE">
        <w:rPr>
          <w:rFonts w:ascii="Arial" w:hAnsi="Arial" w:cs="Arial"/>
          <w:sz w:val="24"/>
          <w:szCs w:val="24"/>
        </w:rPr>
        <w:t xml:space="preserve"> to your partner or personal e-mail account</w:t>
      </w:r>
      <w:r w:rsidR="001835FE" w:rsidRPr="00EB14DE">
        <w:rPr>
          <w:rFonts w:ascii="Arial" w:hAnsi="Arial" w:cs="Arial"/>
          <w:sz w:val="24"/>
          <w:szCs w:val="24"/>
        </w:rPr>
        <w:t xml:space="preserve"> </w:t>
      </w:r>
      <w:r w:rsidR="00932B26" w:rsidRPr="00EB14DE">
        <w:rPr>
          <w:rFonts w:ascii="Arial" w:hAnsi="Arial" w:cs="Arial"/>
          <w:sz w:val="24"/>
          <w:szCs w:val="24"/>
        </w:rPr>
        <w:t>(</w:t>
      </w:r>
      <w:r w:rsidR="001835FE" w:rsidRPr="00EB14DE">
        <w:rPr>
          <w:rFonts w:ascii="Arial" w:hAnsi="Arial" w:cs="Arial"/>
          <w:sz w:val="24"/>
          <w:szCs w:val="24"/>
        </w:rPr>
        <w:t>if you are not using your CCCU email account as your primary account</w:t>
      </w:r>
      <w:r w:rsidR="00932B26" w:rsidRPr="00EB14DE">
        <w:rPr>
          <w:rFonts w:ascii="Arial" w:hAnsi="Arial" w:cs="Arial"/>
          <w:sz w:val="24"/>
          <w:szCs w:val="24"/>
        </w:rPr>
        <w:t>)</w:t>
      </w:r>
      <w:r w:rsidR="00B518E5" w:rsidRPr="00EB14DE">
        <w:rPr>
          <w:rFonts w:ascii="Arial" w:hAnsi="Arial" w:cs="Arial"/>
          <w:sz w:val="24"/>
          <w:szCs w:val="24"/>
        </w:rPr>
        <w:t>.</w:t>
      </w:r>
    </w:p>
    <w:p w14:paraId="0FB5AD3E" w14:textId="77777777" w:rsidR="004B3F80" w:rsidRPr="00EB14DE" w:rsidRDefault="004B3F80" w:rsidP="004B3F80">
      <w:pPr>
        <w:rPr>
          <w:rFonts w:ascii="Arial" w:hAnsi="Arial" w:cs="Arial"/>
          <w:sz w:val="24"/>
          <w:szCs w:val="24"/>
        </w:rPr>
      </w:pPr>
    </w:p>
    <w:p w14:paraId="2801E754" w14:textId="3F884FA0" w:rsidR="00380F8F" w:rsidRPr="00230F8C" w:rsidRDefault="004B3F80" w:rsidP="004B3F80">
      <w:pPr>
        <w:rPr>
          <w:rFonts w:ascii="Arial" w:hAnsi="Arial" w:cs="Arial"/>
        </w:rPr>
      </w:pPr>
      <w:r w:rsidRPr="00EB14DE">
        <w:rPr>
          <w:rFonts w:ascii="Arial" w:hAnsi="Arial" w:cs="Arial"/>
          <w:sz w:val="24"/>
          <w:szCs w:val="24"/>
          <w:highlight w:val="cyan"/>
        </w:rPr>
        <w:t>&lt;Add any course/School specific communication channels such as Facebook page,</w:t>
      </w:r>
      <w:r w:rsidR="006316C6">
        <w:rPr>
          <w:rFonts w:ascii="Arial" w:hAnsi="Arial" w:cs="Arial"/>
          <w:sz w:val="24"/>
          <w:szCs w:val="24"/>
          <w:highlight w:val="cyan"/>
        </w:rPr>
        <w:t xml:space="preserve"> </w:t>
      </w:r>
      <w:r w:rsidRPr="00EB14DE">
        <w:rPr>
          <w:rFonts w:ascii="Arial" w:hAnsi="Arial" w:cs="Arial"/>
          <w:sz w:val="24"/>
          <w:szCs w:val="24"/>
          <w:highlight w:val="cyan"/>
        </w:rPr>
        <w:t>Instagram account, twitter handle etc&gt;</w:t>
      </w:r>
    </w:p>
    <w:p w14:paraId="2AF228AC" w14:textId="77777777" w:rsidR="004B3F80" w:rsidRPr="00230F8C" w:rsidRDefault="004B3F80" w:rsidP="00623ADE">
      <w:pPr>
        <w:rPr>
          <w:rFonts w:ascii="Arial" w:hAnsi="Arial" w:cs="Arial"/>
        </w:rPr>
      </w:pPr>
    </w:p>
    <w:p w14:paraId="0D2B2183" w14:textId="54B8C6AA" w:rsidR="00F21C8B" w:rsidRPr="00EB14DE" w:rsidRDefault="00C00795" w:rsidP="00492732">
      <w:pPr>
        <w:pStyle w:val="Heading1"/>
        <w:rPr>
          <w:rFonts w:ascii="Arial" w:hAnsi="Arial" w:cs="Arial"/>
          <w:bCs/>
          <w:sz w:val="40"/>
          <w:szCs w:val="40"/>
        </w:rPr>
      </w:pPr>
      <w:bookmarkStart w:id="10" w:name="_Toc166079926"/>
      <w:r w:rsidRPr="00C00795">
        <w:rPr>
          <w:rFonts w:ascii="Arial" w:hAnsi="Arial" w:cs="Arial"/>
          <w:caps w:val="0"/>
          <w:sz w:val="40"/>
          <w:szCs w:val="40"/>
        </w:rPr>
        <w:t>Key dates and timetabling</w:t>
      </w:r>
      <w:bookmarkEnd w:id="10"/>
    </w:p>
    <w:bookmarkEnd w:id="7"/>
    <w:p w14:paraId="530776F3" w14:textId="2E51DA43" w:rsidR="004B3F80" w:rsidRPr="00EB14DE" w:rsidRDefault="004B3F80" w:rsidP="004B3F80">
      <w:pPr>
        <w:rPr>
          <w:rFonts w:ascii="Arial" w:hAnsi="Arial" w:cs="Arial"/>
          <w:sz w:val="24"/>
          <w:szCs w:val="24"/>
          <w:highlight w:val="cyan"/>
        </w:rPr>
      </w:pPr>
      <w:r w:rsidRPr="00EB14DE">
        <w:rPr>
          <w:rFonts w:ascii="Arial" w:hAnsi="Arial" w:cs="Arial"/>
          <w:sz w:val="24"/>
          <w:szCs w:val="24"/>
          <w:highlight w:val="cyan"/>
        </w:rPr>
        <w:t>&lt;Add</w:t>
      </w:r>
    </w:p>
    <w:p w14:paraId="606B1BE5" w14:textId="77777777" w:rsidR="004B3F80" w:rsidRPr="00EB14DE" w:rsidRDefault="004B3F80" w:rsidP="004B3F80">
      <w:pPr>
        <w:pStyle w:val="NoSpacing"/>
        <w:rPr>
          <w:rFonts w:ascii="Arial" w:hAnsi="Arial" w:cs="Arial"/>
          <w:sz w:val="24"/>
          <w:szCs w:val="24"/>
          <w:highlight w:val="cyan"/>
        </w:rPr>
      </w:pPr>
      <w:r w:rsidRPr="00EB14DE">
        <w:rPr>
          <w:rFonts w:ascii="Arial" w:hAnsi="Arial" w:cs="Arial"/>
          <w:sz w:val="24"/>
          <w:szCs w:val="24"/>
          <w:highlight w:val="cyan"/>
        </w:rPr>
        <w:t>semester / trimester dates</w:t>
      </w:r>
    </w:p>
    <w:p w14:paraId="081A154F" w14:textId="77777777" w:rsidR="004B3F80" w:rsidRPr="00EB14DE" w:rsidRDefault="004B3F80" w:rsidP="004B3F80">
      <w:pPr>
        <w:pStyle w:val="NoSpacing"/>
        <w:rPr>
          <w:rFonts w:ascii="Arial" w:hAnsi="Arial" w:cs="Arial"/>
          <w:sz w:val="24"/>
          <w:szCs w:val="24"/>
          <w:highlight w:val="cyan"/>
        </w:rPr>
      </w:pPr>
      <w:r w:rsidRPr="00EB14DE">
        <w:rPr>
          <w:rFonts w:ascii="Arial" w:hAnsi="Arial" w:cs="Arial"/>
          <w:sz w:val="24"/>
          <w:szCs w:val="24"/>
          <w:highlight w:val="cyan"/>
        </w:rPr>
        <w:t>assessment period</w:t>
      </w:r>
    </w:p>
    <w:p w14:paraId="6BB02780" w14:textId="77777777" w:rsidR="004B3F80" w:rsidRPr="00EB14DE" w:rsidRDefault="004B3F80" w:rsidP="004B3F80">
      <w:pPr>
        <w:pStyle w:val="NoSpacing"/>
        <w:rPr>
          <w:rFonts w:ascii="Arial" w:hAnsi="Arial" w:cs="Arial"/>
          <w:sz w:val="24"/>
          <w:szCs w:val="24"/>
          <w:highlight w:val="cyan"/>
        </w:rPr>
      </w:pPr>
      <w:r w:rsidRPr="00EB14DE">
        <w:rPr>
          <w:rFonts w:ascii="Arial" w:hAnsi="Arial" w:cs="Arial"/>
          <w:sz w:val="24"/>
          <w:szCs w:val="24"/>
          <w:highlight w:val="cyan"/>
        </w:rPr>
        <w:t xml:space="preserve">reassessment period </w:t>
      </w:r>
    </w:p>
    <w:p w14:paraId="5FE8555B" w14:textId="77777777" w:rsidR="004B3F80" w:rsidRPr="00EB14DE" w:rsidRDefault="004B3F80" w:rsidP="004B3F80">
      <w:pPr>
        <w:rPr>
          <w:rFonts w:ascii="Arial" w:hAnsi="Arial" w:cs="Arial"/>
          <w:sz w:val="24"/>
          <w:szCs w:val="24"/>
          <w:highlight w:val="cyan"/>
        </w:rPr>
      </w:pPr>
    </w:p>
    <w:p w14:paraId="6EF4E4A0" w14:textId="0A689B04" w:rsidR="000B64EA" w:rsidRPr="00EB14DE" w:rsidRDefault="004B3F80" w:rsidP="004B3F80">
      <w:pPr>
        <w:rPr>
          <w:rFonts w:ascii="Arial" w:hAnsi="Arial" w:cs="Arial"/>
          <w:color w:val="0563C1" w:themeColor="hyperlink"/>
          <w:sz w:val="24"/>
          <w:szCs w:val="24"/>
          <w:highlight w:val="cyan"/>
          <w:u w:val="single"/>
        </w:rPr>
      </w:pPr>
      <w:r w:rsidRPr="00EB14DE">
        <w:rPr>
          <w:rFonts w:ascii="Arial" w:hAnsi="Arial" w:cs="Arial"/>
          <w:sz w:val="24"/>
          <w:szCs w:val="24"/>
          <w:highlight w:val="cyan"/>
        </w:rPr>
        <w:t>For courses delivered in line with the University calendars, copy and paste the official university calendar and add information to it if you wish. 202</w:t>
      </w:r>
      <w:r w:rsidR="000A0781" w:rsidRPr="00EB14DE">
        <w:rPr>
          <w:rFonts w:ascii="Arial" w:hAnsi="Arial" w:cs="Arial"/>
          <w:sz w:val="24"/>
          <w:szCs w:val="24"/>
          <w:highlight w:val="cyan"/>
        </w:rPr>
        <w:t>3</w:t>
      </w:r>
      <w:r w:rsidRPr="00EB14DE">
        <w:rPr>
          <w:rFonts w:ascii="Arial" w:hAnsi="Arial" w:cs="Arial"/>
          <w:sz w:val="24"/>
          <w:szCs w:val="24"/>
          <w:highlight w:val="cyan"/>
        </w:rPr>
        <w:t>/2</w:t>
      </w:r>
      <w:r w:rsidR="000A0781" w:rsidRPr="00EB14DE">
        <w:rPr>
          <w:rFonts w:ascii="Arial" w:hAnsi="Arial" w:cs="Arial"/>
          <w:sz w:val="24"/>
          <w:szCs w:val="24"/>
          <w:highlight w:val="cyan"/>
        </w:rPr>
        <w:t>4</w:t>
      </w:r>
      <w:r w:rsidRPr="00EB14DE">
        <w:rPr>
          <w:rFonts w:ascii="Arial" w:hAnsi="Arial" w:cs="Arial"/>
          <w:sz w:val="24"/>
          <w:szCs w:val="24"/>
          <w:highlight w:val="cyan"/>
        </w:rPr>
        <w:t xml:space="preserve"> calendars can be found at</w:t>
      </w:r>
      <w:r w:rsidRPr="00EB14DE">
        <w:rPr>
          <w:rFonts w:ascii="Arial" w:hAnsi="Arial" w:cs="Arial"/>
          <w:sz w:val="24"/>
          <w:szCs w:val="24"/>
        </w:rPr>
        <w:t xml:space="preserve"> </w:t>
      </w:r>
      <w:hyperlink r:id="rId24" w:history="1">
        <w:r w:rsidR="000A7D86" w:rsidRPr="00EB14DE">
          <w:rPr>
            <w:rStyle w:val="Hyperlink"/>
            <w:rFonts w:ascii="Arial" w:hAnsi="Arial" w:cs="Arial"/>
            <w:sz w:val="24"/>
            <w:szCs w:val="24"/>
            <w:lang w:val="en"/>
          </w:rPr>
          <w:t>https://www.canterbury.ac.uk/our-students/ug-current/academic-services/timetable-and-dates/university-dates-2023-24</w:t>
        </w:r>
      </w:hyperlink>
      <w:r w:rsidR="000A7D86" w:rsidRPr="00EB14DE">
        <w:rPr>
          <w:rFonts w:ascii="Arial" w:hAnsi="Arial" w:cs="Arial"/>
          <w:sz w:val="24"/>
          <w:szCs w:val="24"/>
          <w:lang w:val="en"/>
        </w:rPr>
        <w:t xml:space="preserve">   </w:t>
      </w:r>
    </w:p>
    <w:p w14:paraId="43F3D06D" w14:textId="77777777" w:rsidR="000B64EA" w:rsidRPr="00EB14DE" w:rsidRDefault="000B64EA" w:rsidP="000B64EA">
      <w:pPr>
        <w:rPr>
          <w:rFonts w:ascii="Arial" w:hAnsi="Arial" w:cs="Arial"/>
          <w:sz w:val="24"/>
          <w:szCs w:val="24"/>
        </w:rPr>
      </w:pPr>
    </w:p>
    <w:p w14:paraId="53F805A3" w14:textId="1361B3F0" w:rsidR="000B64EA" w:rsidRPr="00EB14DE" w:rsidRDefault="000B64EA" w:rsidP="000B64EA">
      <w:pPr>
        <w:rPr>
          <w:rFonts w:ascii="Arial" w:hAnsi="Arial" w:cs="Arial"/>
          <w:sz w:val="24"/>
          <w:szCs w:val="24"/>
        </w:rPr>
      </w:pPr>
      <w:r w:rsidRPr="00EB14DE">
        <w:rPr>
          <w:rFonts w:ascii="Arial" w:hAnsi="Arial" w:cs="Arial"/>
          <w:sz w:val="24"/>
          <w:szCs w:val="24"/>
        </w:rPr>
        <w:t xml:space="preserve">Attendance at timetabled sessions (onsite or online) and engagement with your studies is a fundamental part of your learning experience. You </w:t>
      </w:r>
      <w:r w:rsidRPr="00EB14DE">
        <w:rPr>
          <w:rFonts w:ascii="Arial" w:hAnsi="Arial" w:cs="Arial"/>
          <w:b/>
          <w:sz w:val="24"/>
          <w:szCs w:val="24"/>
        </w:rPr>
        <w:t>must</w:t>
      </w:r>
      <w:r w:rsidRPr="00EB14DE">
        <w:rPr>
          <w:rFonts w:ascii="Arial" w:hAnsi="Arial" w:cs="Arial"/>
          <w:sz w:val="24"/>
          <w:szCs w:val="24"/>
        </w:rPr>
        <w:t xml:space="preserve"> make yourself available to undertake all activities relating to your course. </w:t>
      </w:r>
      <w:r w:rsidR="006226E0" w:rsidRPr="00EB14DE">
        <w:rPr>
          <w:rFonts w:ascii="Arial" w:hAnsi="Arial" w:cs="Arial"/>
          <w:sz w:val="24"/>
          <w:szCs w:val="24"/>
          <w:highlight w:val="cyan"/>
        </w:rPr>
        <w:t>&lt;Add info here if the partner institution has an attendance monitoring system.&gt;</w:t>
      </w:r>
    </w:p>
    <w:p w14:paraId="6C97C069" w14:textId="77777777" w:rsidR="006226E0" w:rsidRPr="00EB14DE" w:rsidRDefault="006226E0" w:rsidP="000B64EA">
      <w:pPr>
        <w:rPr>
          <w:rFonts w:ascii="Arial" w:hAnsi="Arial" w:cs="Arial"/>
          <w:sz w:val="24"/>
          <w:szCs w:val="24"/>
        </w:rPr>
      </w:pPr>
    </w:p>
    <w:p w14:paraId="6CFD12F5" w14:textId="77777777" w:rsidR="000B64EA" w:rsidRPr="00EB14DE" w:rsidRDefault="000B64EA" w:rsidP="000B64EA">
      <w:pPr>
        <w:rPr>
          <w:rFonts w:ascii="Arial" w:hAnsi="Arial" w:cs="Arial"/>
          <w:sz w:val="24"/>
          <w:szCs w:val="24"/>
        </w:rPr>
      </w:pPr>
      <w:r w:rsidRPr="00EB14DE">
        <w:rPr>
          <w:rFonts w:ascii="Arial" w:hAnsi="Arial" w:cs="Arial"/>
          <w:sz w:val="24"/>
          <w:szCs w:val="24"/>
        </w:rPr>
        <w:t>If you cannot attend a session for any reason, you should let your tutors and Personal Academic Tutor know.</w:t>
      </w:r>
    </w:p>
    <w:p w14:paraId="43CD2B8D" w14:textId="77777777" w:rsidR="000B64EA" w:rsidRPr="00EB14DE" w:rsidRDefault="000B64EA" w:rsidP="000B64EA">
      <w:pPr>
        <w:rPr>
          <w:rFonts w:ascii="Arial" w:hAnsi="Arial" w:cs="Arial"/>
          <w:sz w:val="24"/>
          <w:szCs w:val="24"/>
        </w:rPr>
      </w:pPr>
    </w:p>
    <w:p w14:paraId="310CA574" w14:textId="77777777" w:rsidR="000B64EA" w:rsidRPr="00EB14DE" w:rsidRDefault="000B64EA" w:rsidP="00E254E8">
      <w:pPr>
        <w:rPr>
          <w:rFonts w:ascii="Arial" w:eastAsia="Humnst777 Lt BT" w:hAnsi="Arial" w:cs="Arial"/>
          <w:b/>
          <w:bCs/>
          <w:sz w:val="24"/>
          <w:szCs w:val="24"/>
        </w:rPr>
      </w:pPr>
      <w:bookmarkStart w:id="11" w:name="_Toc71542275"/>
      <w:bookmarkStart w:id="12" w:name="_Toc100756589"/>
      <w:bookmarkStart w:id="13" w:name="_Toc103327609"/>
      <w:r w:rsidRPr="00EB14DE">
        <w:rPr>
          <w:rFonts w:ascii="Arial" w:eastAsia="Humnst777 Lt BT" w:hAnsi="Arial" w:cs="Arial"/>
          <w:b/>
          <w:bCs/>
          <w:sz w:val="24"/>
          <w:szCs w:val="24"/>
        </w:rPr>
        <w:t>Accessing your timetable</w:t>
      </w:r>
      <w:bookmarkEnd w:id="11"/>
      <w:bookmarkEnd w:id="12"/>
      <w:bookmarkEnd w:id="13"/>
      <w:r w:rsidRPr="00EB14DE">
        <w:rPr>
          <w:rFonts w:ascii="Arial" w:eastAsia="Humnst777 Lt BT" w:hAnsi="Arial" w:cs="Arial"/>
          <w:b/>
          <w:bCs/>
          <w:sz w:val="24"/>
          <w:szCs w:val="24"/>
        </w:rPr>
        <w:t xml:space="preserve"> </w:t>
      </w:r>
    </w:p>
    <w:p w14:paraId="3EBC4394" w14:textId="2846B3AF" w:rsidR="1A1A487D" w:rsidRPr="00230F8C" w:rsidRDefault="006226E0" w:rsidP="00EB14DE">
      <w:r w:rsidRPr="00EB14DE">
        <w:rPr>
          <w:rFonts w:ascii="Arial" w:eastAsia="Humnst777 Lt BT" w:hAnsi="Arial" w:cs="Arial"/>
          <w:sz w:val="24"/>
          <w:szCs w:val="24"/>
          <w:highlight w:val="cyan"/>
        </w:rPr>
        <w:t>&lt;add information on provision of students’ timetables here&gt;</w:t>
      </w:r>
    </w:p>
    <w:p w14:paraId="4407D7A4" w14:textId="0F1F0147" w:rsidR="005209E4" w:rsidRPr="00EB14DE" w:rsidRDefault="00C00795" w:rsidP="00880B53">
      <w:pPr>
        <w:pStyle w:val="Heading1"/>
        <w:rPr>
          <w:rFonts w:ascii="Arial" w:hAnsi="Arial" w:cs="Arial"/>
          <w:sz w:val="40"/>
          <w:szCs w:val="40"/>
        </w:rPr>
      </w:pPr>
      <w:bookmarkStart w:id="14" w:name="_Toc136439142"/>
      <w:bookmarkStart w:id="15" w:name="_Toc166079927"/>
      <w:r w:rsidRPr="00C00795">
        <w:rPr>
          <w:rFonts w:ascii="Arial" w:hAnsi="Arial" w:cs="Arial"/>
          <w:caps w:val="0"/>
          <w:sz w:val="40"/>
          <w:szCs w:val="40"/>
        </w:rPr>
        <w:lastRenderedPageBreak/>
        <w:t>Special events</w:t>
      </w:r>
      <w:bookmarkEnd w:id="14"/>
      <w:bookmarkEnd w:id="15"/>
    </w:p>
    <w:p w14:paraId="1CDF511F" w14:textId="5013679D" w:rsidR="00532A2A" w:rsidRPr="00EB14DE" w:rsidRDefault="00532A2A" w:rsidP="00880B53">
      <w:pPr>
        <w:rPr>
          <w:rFonts w:ascii="Arial" w:hAnsi="Arial" w:cs="Arial"/>
          <w:sz w:val="24"/>
          <w:szCs w:val="24"/>
        </w:rPr>
      </w:pPr>
      <w:r w:rsidRPr="00EB14DE">
        <w:rPr>
          <w:rFonts w:ascii="Arial" w:hAnsi="Arial" w:cs="Arial"/>
          <w:sz w:val="24"/>
          <w:szCs w:val="24"/>
        </w:rPr>
        <w:t>As well as your taught sessions, there are special weeks within your timetable</w:t>
      </w:r>
      <w:r w:rsidR="00EB12DE" w:rsidRPr="00EB14DE">
        <w:rPr>
          <w:rFonts w:ascii="Arial" w:hAnsi="Arial" w:cs="Arial"/>
          <w:sz w:val="24"/>
          <w:szCs w:val="24"/>
        </w:rPr>
        <w:t xml:space="preserve"> for focussed activities</w:t>
      </w:r>
      <w:r w:rsidRPr="00EB14DE">
        <w:rPr>
          <w:rFonts w:ascii="Arial" w:hAnsi="Arial" w:cs="Arial"/>
          <w:sz w:val="24"/>
          <w:szCs w:val="24"/>
        </w:rPr>
        <w:t xml:space="preserve">. The special weeks that apply to you will depend on your </w:t>
      </w:r>
      <w:r w:rsidR="003C3AA5" w:rsidRPr="00EB14DE">
        <w:rPr>
          <w:rFonts w:ascii="Arial" w:hAnsi="Arial" w:cs="Arial"/>
          <w:sz w:val="24"/>
          <w:szCs w:val="24"/>
        </w:rPr>
        <w:t xml:space="preserve">course </w:t>
      </w:r>
      <w:r w:rsidRPr="00EB14DE">
        <w:rPr>
          <w:rFonts w:ascii="Arial" w:hAnsi="Arial" w:cs="Arial"/>
          <w:sz w:val="24"/>
          <w:szCs w:val="24"/>
        </w:rPr>
        <w:t>and level of study.</w:t>
      </w:r>
    </w:p>
    <w:p w14:paraId="1AF42A3A" w14:textId="17D98C2D" w:rsidR="001836F3" w:rsidRPr="00EB14DE" w:rsidRDefault="001836F3">
      <w:pPr>
        <w:rPr>
          <w:rFonts w:ascii="Arial" w:hAnsi="Arial" w:cs="Arial"/>
          <w:sz w:val="24"/>
          <w:szCs w:val="24"/>
        </w:rPr>
      </w:pPr>
    </w:p>
    <w:p w14:paraId="0FE35552" w14:textId="137AD458" w:rsidR="001836F3" w:rsidRPr="00EB14DE" w:rsidRDefault="001836F3">
      <w:pPr>
        <w:rPr>
          <w:rFonts w:ascii="Arial" w:hAnsi="Arial" w:cs="Arial"/>
          <w:sz w:val="24"/>
          <w:szCs w:val="24"/>
        </w:rPr>
      </w:pPr>
      <w:r w:rsidRPr="00EB14DE">
        <w:rPr>
          <w:rFonts w:ascii="Arial" w:hAnsi="Arial" w:cs="Arial"/>
          <w:sz w:val="24"/>
          <w:szCs w:val="24"/>
          <w:highlight w:val="cyan"/>
        </w:rPr>
        <w:t xml:space="preserve">&lt;If certain weeks outlined below do not apply to this </w:t>
      </w:r>
      <w:r w:rsidR="003C3AA5" w:rsidRPr="00EB14DE">
        <w:rPr>
          <w:rFonts w:ascii="Arial" w:hAnsi="Arial" w:cs="Arial"/>
          <w:sz w:val="24"/>
          <w:szCs w:val="24"/>
          <w:highlight w:val="cyan"/>
        </w:rPr>
        <w:t xml:space="preserve">course </w:t>
      </w:r>
      <w:r w:rsidRPr="00EB14DE">
        <w:rPr>
          <w:rFonts w:ascii="Arial" w:hAnsi="Arial" w:cs="Arial"/>
          <w:sz w:val="24"/>
          <w:szCs w:val="24"/>
          <w:highlight w:val="cyan"/>
        </w:rPr>
        <w:t>please delete as appropriate&gt;</w:t>
      </w:r>
    </w:p>
    <w:p w14:paraId="518CFE1A" w14:textId="77777777" w:rsidR="00532A2A" w:rsidRPr="00EB14DE" w:rsidRDefault="00532A2A">
      <w:pPr>
        <w:rPr>
          <w:rFonts w:ascii="Arial" w:hAnsi="Arial" w:cs="Arial"/>
          <w:b/>
          <w:sz w:val="24"/>
          <w:szCs w:val="24"/>
        </w:rPr>
      </w:pPr>
    </w:p>
    <w:p w14:paraId="55DA35A3" w14:textId="77777777" w:rsidR="006226E0" w:rsidRPr="00EB14DE" w:rsidRDefault="00532A2A" w:rsidP="006226E0">
      <w:pPr>
        <w:rPr>
          <w:rFonts w:ascii="Arial" w:eastAsia="Humnst777 Lt BT" w:hAnsi="Arial" w:cs="Arial"/>
          <w:sz w:val="24"/>
          <w:szCs w:val="24"/>
        </w:rPr>
      </w:pPr>
      <w:bookmarkStart w:id="16" w:name="_Toc71542279"/>
      <w:bookmarkStart w:id="17" w:name="_Toc100756593"/>
      <w:bookmarkStart w:id="18" w:name="_Toc103327613"/>
      <w:bookmarkStart w:id="19" w:name="_Toc103327943"/>
      <w:bookmarkStart w:id="20" w:name="_Toc103330119"/>
      <w:bookmarkStart w:id="21" w:name="_Toc133999098"/>
      <w:bookmarkStart w:id="22" w:name="_Toc133999148"/>
      <w:bookmarkStart w:id="23" w:name="_Toc134000514"/>
      <w:bookmarkStart w:id="24" w:name="_Toc134001697"/>
      <w:bookmarkStart w:id="25" w:name="_Toc136439143"/>
      <w:bookmarkStart w:id="26" w:name="_Toc166079928"/>
      <w:r w:rsidRPr="00EB14DE">
        <w:rPr>
          <w:rStyle w:val="Heading2Char"/>
          <w:rFonts w:ascii="Arial" w:hAnsi="Arial" w:cs="Arial"/>
          <w:sz w:val="24"/>
          <w:szCs w:val="24"/>
        </w:rPr>
        <w:t>W</w:t>
      </w:r>
      <w:r w:rsidR="002074EB" w:rsidRPr="00EB14DE">
        <w:rPr>
          <w:rStyle w:val="Heading2Char"/>
          <w:rFonts w:ascii="Arial" w:hAnsi="Arial" w:cs="Arial"/>
          <w:sz w:val="24"/>
          <w:szCs w:val="24"/>
        </w:rPr>
        <w:t>elcome Week</w:t>
      </w:r>
      <w:bookmarkEnd w:id="16"/>
      <w:bookmarkEnd w:id="17"/>
      <w:bookmarkEnd w:id="18"/>
      <w:bookmarkEnd w:id="19"/>
      <w:bookmarkEnd w:id="20"/>
      <w:bookmarkEnd w:id="21"/>
      <w:bookmarkEnd w:id="22"/>
      <w:bookmarkEnd w:id="23"/>
      <w:bookmarkEnd w:id="24"/>
      <w:bookmarkEnd w:id="25"/>
      <w:bookmarkEnd w:id="26"/>
      <w:r w:rsidR="002074EB" w:rsidRPr="00EB14DE">
        <w:rPr>
          <w:rFonts w:ascii="Arial" w:eastAsia="Humnst777 Lt BT" w:hAnsi="Arial" w:cs="Arial"/>
          <w:sz w:val="24"/>
          <w:szCs w:val="24"/>
        </w:rPr>
        <w:br/>
      </w:r>
      <w:r w:rsidR="006226E0" w:rsidRPr="00EB14DE">
        <w:rPr>
          <w:rFonts w:ascii="Arial" w:eastAsia="Humnst777 Lt BT" w:hAnsi="Arial" w:cs="Arial"/>
          <w:sz w:val="24"/>
          <w:szCs w:val="24"/>
        </w:rPr>
        <w:t xml:space="preserve">This week is targeted at all students starting or progressing onto a new course. It will familiarise you with the University and offer time to get to know students and tutors on your course. </w:t>
      </w:r>
      <w:r w:rsidR="006226E0" w:rsidRPr="00EB14DE">
        <w:rPr>
          <w:rFonts w:ascii="Arial" w:eastAsia="Humnst777 Lt BT" w:hAnsi="Arial" w:cs="Arial"/>
          <w:sz w:val="24"/>
          <w:szCs w:val="24"/>
          <w:highlight w:val="cyan"/>
        </w:rPr>
        <w:t>&lt;add information as appropriate&gt;.</w:t>
      </w:r>
    </w:p>
    <w:p w14:paraId="7B0F6C17" w14:textId="77777777" w:rsidR="00532A2A" w:rsidRPr="00EB14DE" w:rsidRDefault="00532A2A" w:rsidP="00E254E8">
      <w:pPr>
        <w:rPr>
          <w:rFonts w:ascii="Arial" w:eastAsia="Humnst777 Lt BT" w:hAnsi="Arial" w:cs="Arial"/>
          <w:sz w:val="24"/>
          <w:szCs w:val="24"/>
        </w:rPr>
      </w:pPr>
    </w:p>
    <w:p w14:paraId="13DC9D75" w14:textId="300727C4" w:rsidR="000A0781" w:rsidRPr="00EB14DE" w:rsidRDefault="000A0781" w:rsidP="000A0781">
      <w:pPr>
        <w:pStyle w:val="paragraph"/>
        <w:textAlignment w:val="baseline"/>
        <w:rPr>
          <w:rFonts w:ascii="Arial" w:hAnsi="Arial" w:cs="Arial"/>
        </w:rPr>
      </w:pPr>
      <w:bookmarkStart w:id="27" w:name="_Toc71542280"/>
      <w:bookmarkStart w:id="28" w:name="_Toc100756594"/>
      <w:bookmarkStart w:id="29" w:name="_Toc103327614"/>
      <w:bookmarkStart w:id="30" w:name="_Toc103327944"/>
      <w:bookmarkStart w:id="31" w:name="_Toc103330120"/>
      <w:bookmarkStart w:id="32" w:name="_Hlk133230553"/>
      <w:bookmarkStart w:id="33" w:name="_Toc133999099"/>
      <w:bookmarkStart w:id="34" w:name="_Toc133999149"/>
      <w:bookmarkStart w:id="35" w:name="_Toc134000515"/>
      <w:bookmarkStart w:id="36" w:name="_Toc134001698"/>
      <w:bookmarkStart w:id="37" w:name="_Toc136439144"/>
      <w:bookmarkStart w:id="38" w:name="_Toc166079929"/>
      <w:r w:rsidRPr="00EB14DE">
        <w:rPr>
          <w:rStyle w:val="Heading2Char"/>
          <w:rFonts w:ascii="Arial" w:hAnsi="Arial" w:cs="Arial"/>
          <w:szCs w:val="24"/>
        </w:rPr>
        <w:t>Study/</w:t>
      </w:r>
      <w:r w:rsidR="002074EB" w:rsidRPr="00EB14DE">
        <w:rPr>
          <w:rStyle w:val="Heading2Char"/>
          <w:rFonts w:ascii="Arial" w:hAnsi="Arial" w:cs="Arial"/>
          <w:szCs w:val="24"/>
        </w:rPr>
        <w:t>Academic Development Week</w:t>
      </w:r>
      <w:bookmarkEnd w:id="27"/>
      <w:bookmarkEnd w:id="28"/>
      <w:bookmarkEnd w:id="29"/>
      <w:bookmarkEnd w:id="30"/>
      <w:bookmarkEnd w:id="31"/>
      <w:bookmarkEnd w:id="32"/>
      <w:r w:rsidRPr="00EB14DE">
        <w:rPr>
          <w:rStyle w:val="Heading2Char"/>
          <w:rFonts w:ascii="Arial" w:hAnsi="Arial" w:cs="Arial"/>
          <w:szCs w:val="24"/>
        </w:rPr>
        <w:t>s</w:t>
      </w:r>
      <w:bookmarkEnd w:id="33"/>
      <w:bookmarkEnd w:id="34"/>
      <w:bookmarkEnd w:id="35"/>
      <w:bookmarkEnd w:id="36"/>
      <w:bookmarkEnd w:id="37"/>
      <w:bookmarkEnd w:id="38"/>
      <w:r w:rsidR="002074EB" w:rsidRPr="00EB14DE">
        <w:rPr>
          <w:rFonts w:ascii="Arial" w:eastAsia="Humnst777 Lt BT" w:hAnsi="Arial" w:cs="Arial"/>
        </w:rPr>
        <w:br/>
      </w:r>
      <w:r w:rsidRPr="00EB14DE">
        <w:rPr>
          <w:rFonts w:ascii="Arial" w:hAnsi="Arial" w:cs="Arial"/>
        </w:rPr>
        <w:t>In study weeks, there is generally no timetabled teaching, to give you time to consolidate your learning and academic skills and/or prepare for assessments.</w:t>
      </w:r>
      <w:r w:rsidR="006226E0" w:rsidRPr="00EB14DE">
        <w:rPr>
          <w:rFonts w:ascii="Arial" w:hAnsi="Arial" w:cs="Arial"/>
        </w:rPr>
        <w:t xml:space="preserve"> </w:t>
      </w:r>
      <w:r w:rsidR="006226E0" w:rsidRPr="00EB14DE">
        <w:rPr>
          <w:rFonts w:ascii="Arial" w:eastAsia="Humnst777 Lt BT" w:hAnsi="Arial" w:cs="Arial"/>
          <w:highlight w:val="cyan"/>
        </w:rPr>
        <w:t>&lt;add arrangements for the week</w:t>
      </w:r>
      <w:r w:rsidR="000B3871" w:rsidRPr="00EB14DE">
        <w:rPr>
          <w:rFonts w:ascii="Arial" w:eastAsia="Humnst777 Lt BT" w:hAnsi="Arial" w:cs="Arial"/>
          <w:highlight w:val="cyan"/>
        </w:rPr>
        <w:t xml:space="preserve"> / links to partner-specific support services</w:t>
      </w:r>
      <w:r w:rsidR="006226E0" w:rsidRPr="00EB14DE">
        <w:rPr>
          <w:rFonts w:ascii="Arial" w:eastAsia="Humnst777 Lt BT" w:hAnsi="Arial" w:cs="Arial"/>
          <w:highlight w:val="cyan"/>
        </w:rPr>
        <w:t>&gt;</w:t>
      </w:r>
    </w:p>
    <w:p w14:paraId="24283858" w14:textId="77777777" w:rsidR="000A0781" w:rsidRPr="00EB14DE" w:rsidRDefault="000A0781" w:rsidP="000A0781">
      <w:pPr>
        <w:pStyle w:val="paragraph"/>
        <w:textAlignment w:val="baseline"/>
        <w:rPr>
          <w:rFonts w:ascii="Arial" w:hAnsi="Arial" w:cs="Arial"/>
        </w:rPr>
      </w:pPr>
    </w:p>
    <w:p w14:paraId="11914116" w14:textId="2A11916D" w:rsidR="000A0781" w:rsidRPr="00EB14DE" w:rsidRDefault="000A0781" w:rsidP="000A0781">
      <w:pPr>
        <w:spacing w:line="240" w:lineRule="auto"/>
        <w:textAlignment w:val="baseline"/>
        <w:rPr>
          <w:rFonts w:ascii="Arial" w:eastAsia="Times New Roman" w:hAnsi="Arial" w:cs="Arial"/>
          <w:sz w:val="24"/>
          <w:szCs w:val="24"/>
          <w:lang w:eastAsia="en-GB"/>
        </w:rPr>
      </w:pPr>
      <w:r w:rsidRPr="00EB14DE">
        <w:rPr>
          <w:rFonts w:ascii="Arial" w:eastAsia="Times New Roman" w:hAnsi="Arial" w:cs="Arial"/>
          <w:sz w:val="24"/>
          <w:szCs w:val="24"/>
          <w:lang w:eastAsia="en-GB"/>
        </w:rPr>
        <w:t>Your Course team will tell you if any activities scheduled during study weeks are mandatory. If you are on a Student Route visa, please remember that it’s important you attend all mandatory timetabled activities as they count towards</w:t>
      </w:r>
      <w:r w:rsidR="000B3871" w:rsidRPr="00EB14DE">
        <w:rPr>
          <w:rFonts w:ascii="Arial" w:eastAsia="Times New Roman" w:hAnsi="Arial" w:cs="Arial"/>
          <w:sz w:val="24"/>
          <w:szCs w:val="24"/>
          <w:lang w:eastAsia="en-GB"/>
        </w:rPr>
        <w:t xml:space="preserve"> your attendance record.</w:t>
      </w:r>
      <w:r w:rsidRPr="00EB14DE">
        <w:rPr>
          <w:rFonts w:ascii="Arial" w:eastAsia="Times New Roman" w:hAnsi="Arial" w:cs="Arial"/>
          <w:sz w:val="24"/>
          <w:szCs w:val="24"/>
          <w:lang w:eastAsia="en-GB"/>
        </w:rPr>
        <w:t xml:space="preserve"> </w:t>
      </w:r>
      <w:r w:rsidR="006226E0" w:rsidRPr="00EB14DE">
        <w:rPr>
          <w:rFonts w:ascii="Arial" w:eastAsia="Humnst777 Lt BT" w:hAnsi="Arial" w:cs="Arial"/>
          <w:sz w:val="24"/>
          <w:szCs w:val="24"/>
          <w:highlight w:val="cyan"/>
        </w:rPr>
        <w:t>&lt;delete if not applicable to country of delivery&gt;</w:t>
      </w:r>
    </w:p>
    <w:p w14:paraId="698589B1" w14:textId="0C7AA995" w:rsidR="00532A2A" w:rsidRPr="00EB14DE" w:rsidRDefault="00532A2A" w:rsidP="00E254E8">
      <w:pPr>
        <w:rPr>
          <w:rFonts w:ascii="Arial" w:eastAsia="Humnst777 Lt BT" w:hAnsi="Arial" w:cs="Arial"/>
          <w:sz w:val="24"/>
          <w:szCs w:val="24"/>
        </w:rPr>
      </w:pPr>
    </w:p>
    <w:p w14:paraId="14F8CE62" w14:textId="1A3DB399" w:rsidR="002074EB" w:rsidRPr="00E219F8" w:rsidRDefault="002074EB" w:rsidP="00E254E8">
      <w:pPr>
        <w:rPr>
          <w:rFonts w:ascii="Arial" w:eastAsia="Humnst777 Lt BT" w:hAnsi="Arial" w:cs="Arial"/>
          <w:sz w:val="24"/>
          <w:szCs w:val="24"/>
        </w:rPr>
      </w:pPr>
      <w:bookmarkStart w:id="39" w:name="_Toc71542281"/>
      <w:bookmarkStart w:id="40" w:name="_Toc100756595"/>
      <w:bookmarkStart w:id="41" w:name="_Toc103327615"/>
      <w:bookmarkStart w:id="42" w:name="_Toc103327945"/>
      <w:bookmarkStart w:id="43" w:name="_Toc103330121"/>
      <w:bookmarkStart w:id="44" w:name="_Toc133999100"/>
      <w:bookmarkStart w:id="45" w:name="_Toc133999150"/>
      <w:bookmarkStart w:id="46" w:name="_Toc134000516"/>
      <w:bookmarkStart w:id="47" w:name="_Toc134001699"/>
      <w:bookmarkStart w:id="48" w:name="_Toc136439145"/>
      <w:bookmarkStart w:id="49" w:name="_Toc166079930"/>
      <w:r w:rsidRPr="00E219F8">
        <w:rPr>
          <w:rStyle w:val="Heading2Char"/>
          <w:rFonts w:ascii="Arial" w:hAnsi="Arial" w:cs="Arial"/>
          <w:sz w:val="24"/>
          <w:szCs w:val="24"/>
        </w:rPr>
        <w:t>Personal Development Week</w:t>
      </w:r>
      <w:bookmarkEnd w:id="39"/>
      <w:bookmarkEnd w:id="40"/>
      <w:bookmarkEnd w:id="41"/>
      <w:bookmarkEnd w:id="42"/>
      <w:bookmarkEnd w:id="43"/>
      <w:bookmarkEnd w:id="44"/>
      <w:bookmarkEnd w:id="45"/>
      <w:bookmarkEnd w:id="46"/>
      <w:bookmarkEnd w:id="47"/>
      <w:bookmarkEnd w:id="48"/>
      <w:bookmarkEnd w:id="49"/>
      <w:r w:rsidRPr="00E219F8">
        <w:rPr>
          <w:rFonts w:ascii="Arial" w:eastAsia="Humnst777 Lt BT" w:hAnsi="Arial" w:cs="Arial"/>
          <w:sz w:val="24"/>
          <w:szCs w:val="24"/>
        </w:rPr>
        <w:br/>
      </w:r>
      <w:r w:rsidR="008848DA" w:rsidRPr="00E219F8">
        <w:rPr>
          <w:rFonts w:ascii="Arial" w:hAnsi="Arial" w:cs="Arial"/>
          <w:sz w:val="24"/>
          <w:szCs w:val="24"/>
        </w:rPr>
        <w:t xml:space="preserve">This is a dedicated week involving focussed activities that will develop your wider skills, enhance your </w:t>
      </w:r>
      <w:proofErr w:type="gramStart"/>
      <w:r w:rsidR="008848DA" w:rsidRPr="00E219F8">
        <w:rPr>
          <w:rFonts w:ascii="Arial" w:hAnsi="Arial" w:cs="Arial"/>
          <w:sz w:val="24"/>
          <w:szCs w:val="24"/>
        </w:rPr>
        <w:t>employability</w:t>
      </w:r>
      <w:proofErr w:type="gramEnd"/>
      <w:r w:rsidR="008848DA" w:rsidRPr="00E219F8">
        <w:rPr>
          <w:rFonts w:ascii="Arial" w:hAnsi="Arial" w:cs="Arial"/>
          <w:sz w:val="24"/>
          <w:szCs w:val="24"/>
        </w:rPr>
        <w:t xml:space="preserve"> and prepare you for your future career. </w:t>
      </w:r>
      <w:r w:rsidR="006226E0" w:rsidRPr="00E219F8">
        <w:rPr>
          <w:rFonts w:ascii="Arial" w:hAnsi="Arial" w:cs="Arial"/>
          <w:sz w:val="24"/>
          <w:szCs w:val="24"/>
          <w:highlight w:val="cyan"/>
        </w:rPr>
        <w:t>&lt;add arrangements for the week&gt;</w:t>
      </w:r>
    </w:p>
    <w:p w14:paraId="11CC1BD7" w14:textId="77777777" w:rsidR="00532A2A" w:rsidRPr="00EB14DE" w:rsidRDefault="00532A2A" w:rsidP="00E254E8">
      <w:pPr>
        <w:rPr>
          <w:rFonts w:ascii="Arial" w:eastAsia="Humnst777 Lt BT" w:hAnsi="Arial" w:cs="Arial"/>
          <w:sz w:val="24"/>
          <w:szCs w:val="24"/>
        </w:rPr>
      </w:pPr>
    </w:p>
    <w:p w14:paraId="6CB746A9" w14:textId="1DB108FC" w:rsidR="00532A2A" w:rsidRPr="00EB14DE" w:rsidRDefault="002074EB" w:rsidP="00E254E8">
      <w:pPr>
        <w:rPr>
          <w:rStyle w:val="normaltextrun"/>
          <w:rFonts w:ascii="Arial" w:hAnsi="Arial" w:cs="Arial"/>
          <w:color w:val="000000"/>
          <w:sz w:val="24"/>
          <w:szCs w:val="24"/>
          <w:shd w:val="clear" w:color="auto" w:fill="FFFFFF"/>
        </w:rPr>
      </w:pPr>
      <w:bookmarkStart w:id="50" w:name="_Toc71542282"/>
      <w:bookmarkStart w:id="51" w:name="_Toc100756596"/>
      <w:bookmarkStart w:id="52" w:name="_Toc103327616"/>
      <w:bookmarkStart w:id="53" w:name="_Toc103327946"/>
      <w:bookmarkStart w:id="54" w:name="_Toc103330122"/>
      <w:bookmarkStart w:id="55" w:name="_Toc133999101"/>
      <w:bookmarkStart w:id="56" w:name="_Toc133999151"/>
      <w:bookmarkStart w:id="57" w:name="_Toc134000517"/>
      <w:bookmarkStart w:id="58" w:name="_Toc134001700"/>
      <w:bookmarkStart w:id="59" w:name="_Toc136439146"/>
      <w:bookmarkStart w:id="60" w:name="_Toc166079931"/>
      <w:r w:rsidRPr="00EB14DE">
        <w:rPr>
          <w:rStyle w:val="Heading2Char"/>
          <w:rFonts w:ascii="Arial" w:hAnsi="Arial" w:cs="Arial"/>
          <w:sz w:val="24"/>
          <w:szCs w:val="24"/>
        </w:rPr>
        <w:t>Reassessment Week</w:t>
      </w:r>
      <w:bookmarkEnd w:id="50"/>
      <w:bookmarkEnd w:id="51"/>
      <w:bookmarkEnd w:id="52"/>
      <w:bookmarkEnd w:id="53"/>
      <w:bookmarkEnd w:id="54"/>
      <w:bookmarkEnd w:id="55"/>
      <w:bookmarkEnd w:id="56"/>
      <w:bookmarkEnd w:id="57"/>
      <w:bookmarkEnd w:id="58"/>
      <w:bookmarkEnd w:id="59"/>
      <w:bookmarkEnd w:id="60"/>
      <w:r w:rsidRPr="00EB14DE">
        <w:rPr>
          <w:rFonts w:ascii="Arial" w:eastAsia="Humnst777 Lt BT" w:hAnsi="Arial" w:cs="Arial"/>
          <w:sz w:val="24"/>
          <w:szCs w:val="24"/>
        </w:rPr>
        <w:br/>
      </w:r>
      <w:r w:rsidR="000A0781" w:rsidRPr="00E219F8">
        <w:rPr>
          <w:rFonts w:ascii="Arial" w:hAnsi="Arial" w:cs="Arial"/>
          <w:sz w:val="24"/>
          <w:szCs w:val="24"/>
        </w:rPr>
        <w:t xml:space="preserve">If you don’t pass all your modules at the first attempt, you may be given the opportunity to undertake </w:t>
      </w:r>
      <w:hyperlink r:id="rId25" w:tgtFrame="_blank" w:history="1">
        <w:r w:rsidR="000A0781" w:rsidRPr="00E219F8">
          <w:rPr>
            <w:rStyle w:val="Hyperlink"/>
            <w:rFonts w:ascii="Arial" w:hAnsi="Arial" w:cs="Arial"/>
            <w:sz w:val="24"/>
            <w:szCs w:val="24"/>
          </w:rPr>
          <w:t>reassessment</w:t>
        </w:r>
      </w:hyperlink>
      <w:r w:rsidR="000A0781" w:rsidRPr="00E219F8">
        <w:rPr>
          <w:rFonts w:ascii="Arial" w:hAnsi="Arial" w:cs="Arial"/>
          <w:sz w:val="24"/>
          <w:szCs w:val="24"/>
        </w:rPr>
        <w:t xml:space="preserve"> in the period between the current academic year ending and the next one starting. For more information about reassessments, see </w:t>
      </w:r>
      <w:hyperlink r:id="rId26" w:history="1">
        <w:r w:rsidR="000A0781" w:rsidRPr="00E219F8">
          <w:rPr>
            <w:rStyle w:val="Hyperlink"/>
            <w:rFonts w:ascii="Arial" w:hAnsi="Arial" w:cs="Arial"/>
            <w:sz w:val="24"/>
            <w:szCs w:val="24"/>
          </w:rPr>
          <w:t>Your Guides to Awards and Assessments</w:t>
        </w:r>
      </w:hyperlink>
      <w:r w:rsidR="000A0781" w:rsidRPr="00E219F8">
        <w:rPr>
          <w:rFonts w:ascii="Arial" w:hAnsi="Arial" w:cs="Arial"/>
          <w:sz w:val="24"/>
          <w:szCs w:val="24"/>
        </w:rPr>
        <w:t>.</w:t>
      </w:r>
    </w:p>
    <w:p w14:paraId="7D20E0BC" w14:textId="77777777" w:rsidR="006226E0" w:rsidRPr="00EB14DE" w:rsidRDefault="006226E0" w:rsidP="00E254E8">
      <w:pPr>
        <w:rPr>
          <w:rStyle w:val="normaltextrun"/>
          <w:rFonts w:ascii="Arial" w:hAnsi="Arial" w:cs="Arial"/>
          <w:color w:val="000000"/>
          <w:sz w:val="24"/>
          <w:szCs w:val="24"/>
          <w:shd w:val="clear" w:color="auto" w:fill="FFFFFF"/>
        </w:rPr>
      </w:pPr>
    </w:p>
    <w:p w14:paraId="4439EC96" w14:textId="20B4E968" w:rsidR="006226E0" w:rsidRPr="00EB14DE" w:rsidRDefault="006226E0" w:rsidP="006226E0">
      <w:pPr>
        <w:rPr>
          <w:rFonts w:ascii="Arial" w:eastAsia="Humnst777 Lt BT" w:hAnsi="Arial" w:cs="Arial"/>
          <w:sz w:val="24"/>
          <w:szCs w:val="24"/>
          <w:highlight w:val="cyan"/>
        </w:rPr>
      </w:pPr>
      <w:r w:rsidRPr="00EB14DE">
        <w:rPr>
          <w:rFonts w:ascii="Arial" w:eastAsia="Humnst777 Lt BT" w:hAnsi="Arial" w:cs="Arial"/>
          <w:sz w:val="24"/>
          <w:szCs w:val="24"/>
          <w:highlight w:val="cyan"/>
        </w:rPr>
        <w:t>&lt;UK partners only: Further information on events, activities and support offered during each of these weeks will be published on the CCCU</w:t>
      </w:r>
      <w:r w:rsidRPr="00EB14DE">
        <w:rPr>
          <w:rFonts w:ascii="Arial" w:eastAsia="Calibri" w:hAnsi="Arial" w:cs="Arial"/>
          <w:sz w:val="24"/>
          <w:szCs w:val="24"/>
          <w:highlight w:val="cyan"/>
        </w:rPr>
        <w:t> Student Blog</w:t>
      </w:r>
      <w:r w:rsidRPr="00EB14DE">
        <w:rPr>
          <w:rFonts w:ascii="Arial" w:eastAsia="Humnst777 Lt BT" w:hAnsi="Arial" w:cs="Arial"/>
          <w:sz w:val="24"/>
          <w:szCs w:val="24"/>
          <w:highlight w:val="cyan"/>
        </w:rPr>
        <w:t> throughout the year.&gt;</w:t>
      </w:r>
    </w:p>
    <w:p w14:paraId="7D362070" w14:textId="77777777" w:rsidR="006226E0" w:rsidRPr="00EB14DE" w:rsidRDefault="006226E0" w:rsidP="006226E0">
      <w:pPr>
        <w:rPr>
          <w:rFonts w:ascii="Arial" w:eastAsia="Humnst777 Lt BT" w:hAnsi="Arial" w:cs="Arial"/>
          <w:sz w:val="24"/>
          <w:szCs w:val="24"/>
          <w:highlight w:val="cyan"/>
        </w:rPr>
      </w:pPr>
    </w:p>
    <w:p w14:paraId="3945C240" w14:textId="5371D29C" w:rsidR="006226E0" w:rsidRPr="00EB14DE" w:rsidRDefault="006226E0" w:rsidP="00E254E8">
      <w:pPr>
        <w:rPr>
          <w:rFonts w:ascii="Arial" w:hAnsi="Arial" w:cs="Arial"/>
          <w:sz w:val="24"/>
          <w:szCs w:val="24"/>
        </w:rPr>
      </w:pPr>
      <w:r w:rsidRPr="00EB14DE">
        <w:rPr>
          <w:rFonts w:ascii="Arial" w:eastAsia="Humnst777 Lt BT" w:hAnsi="Arial" w:cs="Arial"/>
          <w:sz w:val="24"/>
          <w:szCs w:val="24"/>
          <w:highlight w:val="cyan"/>
        </w:rPr>
        <w:t>&lt;add partner institution’s own events and activities here</w:t>
      </w:r>
      <w:r w:rsidR="0020165C" w:rsidRPr="00EB14DE">
        <w:rPr>
          <w:rFonts w:ascii="Arial" w:eastAsia="Humnst777 Lt BT" w:hAnsi="Arial" w:cs="Arial"/>
          <w:sz w:val="24"/>
          <w:szCs w:val="24"/>
          <w:highlight w:val="cyan"/>
        </w:rPr>
        <w:t>, including arrangements for</w:t>
      </w:r>
      <w:r w:rsidR="0020165C" w:rsidRPr="00EB14DE">
        <w:rPr>
          <w:rFonts w:ascii="Arial" w:eastAsia="Humnst777 Lt BT" w:hAnsi="Arial" w:cs="Arial"/>
          <w:b/>
          <w:bCs/>
          <w:sz w:val="24"/>
          <w:szCs w:val="24"/>
          <w:highlight w:val="cyan"/>
        </w:rPr>
        <w:t xml:space="preserve"> In-Year Reassessment </w:t>
      </w:r>
      <w:r w:rsidR="0020165C" w:rsidRPr="00EB14DE">
        <w:rPr>
          <w:rFonts w:ascii="Arial" w:eastAsia="Humnst777 Lt BT" w:hAnsi="Arial" w:cs="Arial"/>
          <w:sz w:val="24"/>
          <w:szCs w:val="24"/>
          <w:highlight w:val="cyan"/>
        </w:rPr>
        <w:t xml:space="preserve">where the partner has approved arrangements for </w:t>
      </w:r>
      <w:r w:rsidR="00932B26" w:rsidRPr="00EB14DE">
        <w:rPr>
          <w:rFonts w:ascii="Arial" w:eastAsia="Humnst777 Lt BT" w:hAnsi="Arial" w:cs="Arial"/>
          <w:sz w:val="24"/>
          <w:szCs w:val="24"/>
          <w:highlight w:val="cyan"/>
        </w:rPr>
        <w:t>this</w:t>
      </w:r>
      <w:r w:rsidRPr="00EB14DE">
        <w:rPr>
          <w:rFonts w:ascii="Arial" w:eastAsia="Humnst777 Lt BT" w:hAnsi="Arial" w:cs="Arial"/>
          <w:sz w:val="24"/>
          <w:szCs w:val="24"/>
          <w:highlight w:val="cyan"/>
        </w:rPr>
        <w:t>&gt;</w:t>
      </w:r>
    </w:p>
    <w:p w14:paraId="593AC01C" w14:textId="77777777" w:rsidR="00EB12DE" w:rsidRPr="00230F8C" w:rsidRDefault="00EB12DE" w:rsidP="00CD6861">
      <w:pPr>
        <w:pStyle w:val="Heading1"/>
        <w:rPr>
          <w:rFonts w:ascii="Arial" w:hAnsi="Arial" w:cs="Arial"/>
        </w:rPr>
      </w:pPr>
    </w:p>
    <w:p w14:paraId="03FFD6DA" w14:textId="22B01E5A" w:rsidR="00F21C8B" w:rsidRPr="00EB14DE" w:rsidRDefault="00C00795" w:rsidP="0096707E">
      <w:pPr>
        <w:pStyle w:val="Heading1"/>
        <w:rPr>
          <w:rFonts w:ascii="Arial" w:hAnsi="Arial" w:cs="Arial"/>
          <w:sz w:val="40"/>
          <w:szCs w:val="40"/>
        </w:rPr>
      </w:pPr>
      <w:bookmarkStart w:id="61" w:name="_Toc166079932"/>
      <w:r w:rsidRPr="00C00795">
        <w:rPr>
          <w:rFonts w:ascii="Arial" w:hAnsi="Arial" w:cs="Arial"/>
          <w:caps w:val="0"/>
          <w:sz w:val="40"/>
          <w:szCs w:val="40"/>
        </w:rPr>
        <w:t>Course</w:t>
      </w:r>
      <w:r w:rsidR="00456C91" w:rsidRPr="00EB14DE">
        <w:rPr>
          <w:rFonts w:ascii="Arial" w:hAnsi="Arial" w:cs="Arial"/>
          <w:sz w:val="40"/>
          <w:szCs w:val="40"/>
        </w:rPr>
        <w:t xml:space="preserve"> </w:t>
      </w:r>
      <w:r w:rsidRPr="00C00795">
        <w:rPr>
          <w:rFonts w:ascii="Arial" w:hAnsi="Arial" w:cs="Arial"/>
          <w:caps w:val="0"/>
          <w:sz w:val="40"/>
          <w:szCs w:val="40"/>
        </w:rPr>
        <w:t>structure</w:t>
      </w:r>
      <w:bookmarkEnd w:id="61"/>
    </w:p>
    <w:p w14:paraId="1C01BFA0" w14:textId="6326F274" w:rsidR="00652C03" w:rsidRPr="00EB14DE" w:rsidRDefault="00652C03" w:rsidP="00652C03">
      <w:pPr>
        <w:rPr>
          <w:rFonts w:ascii="Arial" w:hAnsi="Arial" w:cs="Arial"/>
          <w:noProof/>
          <w:sz w:val="24"/>
          <w:szCs w:val="24"/>
          <w:highlight w:val="cyan"/>
          <w:lang w:eastAsia="en-GB"/>
        </w:rPr>
      </w:pPr>
      <w:bookmarkStart w:id="62" w:name="_Toc390851259"/>
      <w:bookmarkStart w:id="63" w:name="_Toc387221278"/>
      <w:bookmarkStart w:id="64" w:name="_Toc291076180"/>
      <w:r w:rsidRPr="00EB14DE">
        <w:rPr>
          <w:rFonts w:ascii="Arial" w:hAnsi="Arial" w:cs="Arial"/>
          <w:noProof/>
          <w:sz w:val="24"/>
          <w:szCs w:val="24"/>
          <w:highlight w:val="cyan"/>
          <w:lang w:eastAsia="en-GB"/>
        </w:rPr>
        <w:t>&lt;Provide the detail of all modules, core and optional, per semester/trimester. Provide the list of option choices at all stages of the course, making it clear how module options are selected.</w:t>
      </w:r>
    </w:p>
    <w:p w14:paraId="0A211866" w14:textId="77777777" w:rsidR="00652C03" w:rsidRPr="00EB14DE" w:rsidRDefault="00652C03" w:rsidP="00652C03">
      <w:pPr>
        <w:rPr>
          <w:rFonts w:ascii="Arial" w:hAnsi="Arial" w:cs="Arial"/>
          <w:noProof/>
          <w:sz w:val="24"/>
          <w:szCs w:val="24"/>
          <w:highlight w:val="cyan"/>
          <w:lang w:eastAsia="en-GB"/>
        </w:rPr>
      </w:pPr>
    </w:p>
    <w:p w14:paraId="32B1A82B" w14:textId="24533AAA" w:rsidR="00652C03" w:rsidRPr="00EB14DE" w:rsidRDefault="00652C03" w:rsidP="00652C03">
      <w:pPr>
        <w:rPr>
          <w:rFonts w:ascii="Arial" w:hAnsi="Arial" w:cs="Arial"/>
          <w:noProof/>
          <w:sz w:val="24"/>
          <w:szCs w:val="24"/>
          <w:highlight w:val="cyan"/>
          <w:lang w:eastAsia="en-GB"/>
        </w:rPr>
      </w:pPr>
      <w:r w:rsidRPr="00EB14DE">
        <w:rPr>
          <w:rFonts w:ascii="Arial" w:hAnsi="Arial" w:cs="Arial"/>
          <w:noProof/>
          <w:sz w:val="24"/>
          <w:szCs w:val="24"/>
          <w:highlight w:val="cyan"/>
          <w:lang w:eastAsia="en-GB"/>
        </w:rPr>
        <w:t>&lt;Clearly set out any Pre-requisites (a module that must be taken to access another module and Co-requisites (a module that must be taken alongside another module)&gt;</w:t>
      </w:r>
    </w:p>
    <w:p w14:paraId="648D4C6A" w14:textId="77777777" w:rsidR="00652C03" w:rsidRPr="00EB14DE" w:rsidRDefault="00652C03" w:rsidP="00652C03">
      <w:pPr>
        <w:tabs>
          <w:tab w:val="left" w:pos="1800"/>
        </w:tabs>
        <w:rPr>
          <w:rFonts w:ascii="Arial" w:hAnsi="Arial" w:cs="Arial"/>
          <w:noProof/>
          <w:sz w:val="24"/>
          <w:szCs w:val="24"/>
          <w:highlight w:val="cyan"/>
          <w:lang w:eastAsia="en-GB"/>
        </w:rPr>
      </w:pPr>
    </w:p>
    <w:p w14:paraId="18A4851E" w14:textId="780D3E4C" w:rsidR="00DF68AE" w:rsidRPr="00EB14DE" w:rsidRDefault="00652C03" w:rsidP="00652C03">
      <w:pPr>
        <w:tabs>
          <w:tab w:val="left" w:pos="1800"/>
        </w:tabs>
        <w:rPr>
          <w:rFonts w:ascii="Arial" w:hAnsi="Arial" w:cs="Arial"/>
          <w:sz w:val="24"/>
          <w:szCs w:val="24"/>
        </w:rPr>
      </w:pPr>
      <w:r w:rsidRPr="00EB14DE">
        <w:rPr>
          <w:rFonts w:ascii="Arial" w:hAnsi="Arial" w:cs="Arial"/>
          <w:noProof/>
          <w:sz w:val="24"/>
          <w:szCs w:val="24"/>
          <w:highlight w:val="cyan"/>
          <w:lang w:eastAsia="en-GB"/>
        </w:rPr>
        <w:t xml:space="preserve">&lt;Inform students where more detailed module information can be found via the Module Handbooks on </w:t>
      </w:r>
      <w:r w:rsidR="0020165C" w:rsidRPr="00EB14DE">
        <w:rPr>
          <w:rFonts w:ascii="Arial" w:hAnsi="Arial" w:cs="Arial"/>
          <w:noProof/>
          <w:sz w:val="24"/>
          <w:szCs w:val="24"/>
          <w:highlight w:val="cyan"/>
          <w:lang w:eastAsia="en-GB"/>
        </w:rPr>
        <w:t>the Virtual Learning Environment</w:t>
      </w:r>
      <w:r w:rsidRPr="00EB14DE">
        <w:rPr>
          <w:rFonts w:ascii="Arial" w:hAnsi="Arial" w:cs="Arial"/>
          <w:noProof/>
          <w:sz w:val="24"/>
          <w:szCs w:val="24"/>
          <w:highlight w:val="cyan"/>
          <w:lang w:eastAsia="en-GB"/>
        </w:rPr>
        <w:t xml:space="preserve"> &gt;</w:t>
      </w:r>
    </w:p>
    <w:p w14:paraId="20A63567" w14:textId="2D52B686" w:rsidR="00920A05" w:rsidRPr="00230F8C" w:rsidRDefault="00920A05" w:rsidP="00492732">
      <w:pPr>
        <w:pStyle w:val="Heading1"/>
        <w:rPr>
          <w:rFonts w:ascii="Arial" w:hAnsi="Arial" w:cs="Arial"/>
        </w:rPr>
      </w:pPr>
    </w:p>
    <w:p w14:paraId="29CBAB4A" w14:textId="201B499F" w:rsidR="00F21C8B" w:rsidRPr="00EB14DE" w:rsidRDefault="00C00795" w:rsidP="0096707E">
      <w:pPr>
        <w:pStyle w:val="Heading1"/>
        <w:rPr>
          <w:rFonts w:ascii="Arial" w:hAnsi="Arial" w:cs="Arial"/>
          <w:sz w:val="40"/>
          <w:szCs w:val="40"/>
        </w:rPr>
      </w:pPr>
      <w:bookmarkStart w:id="65" w:name="_Toc166079933"/>
      <w:r w:rsidRPr="00C00795">
        <w:rPr>
          <w:rFonts w:ascii="Arial" w:hAnsi="Arial" w:cs="Arial"/>
          <w:caps w:val="0"/>
          <w:sz w:val="40"/>
          <w:szCs w:val="40"/>
        </w:rPr>
        <w:t>Learning and teaching</w:t>
      </w:r>
      <w:bookmarkEnd w:id="65"/>
    </w:p>
    <w:p w14:paraId="3FFA9079" w14:textId="77777777" w:rsidR="00E254E8" w:rsidRPr="00230F8C" w:rsidRDefault="00E254E8" w:rsidP="00E254E8">
      <w:pPr>
        <w:rPr>
          <w:rStyle w:val="Heading2Char"/>
          <w:rFonts w:ascii="Arial" w:hAnsi="Arial" w:cs="Arial"/>
        </w:rPr>
      </w:pPr>
      <w:bookmarkStart w:id="66" w:name="_Toc103327619"/>
    </w:p>
    <w:p w14:paraId="2FF88C15" w14:textId="5E9973C1" w:rsidR="00652C03" w:rsidRPr="00EB14DE" w:rsidRDefault="00652C03" w:rsidP="004851DF">
      <w:pPr>
        <w:rPr>
          <w:rStyle w:val="Heading2Char"/>
          <w:rFonts w:ascii="Arial" w:hAnsi="Arial" w:cs="Arial"/>
          <w:sz w:val="24"/>
          <w:szCs w:val="24"/>
        </w:rPr>
      </w:pPr>
      <w:bookmarkStart w:id="67" w:name="_Toc103327949"/>
      <w:bookmarkStart w:id="68" w:name="_Toc103330125"/>
      <w:bookmarkStart w:id="69" w:name="_Toc133999104"/>
      <w:bookmarkStart w:id="70" w:name="_Toc133999154"/>
      <w:bookmarkStart w:id="71" w:name="_Toc134000520"/>
      <w:bookmarkStart w:id="72" w:name="_Toc134001703"/>
      <w:bookmarkStart w:id="73" w:name="_Toc136439149"/>
      <w:bookmarkStart w:id="74" w:name="_Toc166079934"/>
      <w:r w:rsidRPr="00EB14DE">
        <w:rPr>
          <w:rStyle w:val="Heading2Char"/>
          <w:rFonts w:ascii="Arial" w:hAnsi="Arial" w:cs="Arial"/>
          <w:sz w:val="24"/>
          <w:szCs w:val="24"/>
        </w:rPr>
        <w:t>Learning and teaching activities</w:t>
      </w:r>
      <w:bookmarkEnd w:id="66"/>
      <w:bookmarkEnd w:id="67"/>
      <w:bookmarkEnd w:id="68"/>
      <w:bookmarkEnd w:id="69"/>
      <w:bookmarkEnd w:id="70"/>
      <w:bookmarkEnd w:id="71"/>
      <w:bookmarkEnd w:id="72"/>
      <w:bookmarkEnd w:id="73"/>
      <w:bookmarkEnd w:id="74"/>
    </w:p>
    <w:p w14:paraId="24D01DE5" w14:textId="77777777" w:rsidR="00F34111" w:rsidRPr="00EB14DE" w:rsidRDefault="00F34111" w:rsidP="00F34111">
      <w:pPr>
        <w:rPr>
          <w:rFonts w:ascii="Arial" w:hAnsi="Arial" w:cs="Arial"/>
          <w:noProof/>
          <w:sz w:val="24"/>
          <w:szCs w:val="24"/>
          <w:highlight w:val="cyan"/>
          <w:lang w:eastAsia="en-GB"/>
        </w:rPr>
      </w:pPr>
      <w:r w:rsidRPr="00EB14DE">
        <w:rPr>
          <w:rFonts w:ascii="Arial" w:hAnsi="Arial" w:cs="Arial"/>
          <w:noProof/>
          <w:sz w:val="24"/>
          <w:szCs w:val="24"/>
          <w:highlight w:val="cyan"/>
          <w:lang w:eastAsia="en-GB"/>
        </w:rPr>
        <w:t xml:space="preserve">&lt;Set out </w:t>
      </w:r>
      <w:r w:rsidRPr="00EB14DE">
        <w:rPr>
          <w:rFonts w:ascii="Arial" w:hAnsi="Arial" w:cs="Arial"/>
          <w:b/>
          <w:noProof/>
          <w:sz w:val="24"/>
          <w:szCs w:val="24"/>
          <w:highlight w:val="cyan"/>
          <w:lang w:eastAsia="en-GB"/>
        </w:rPr>
        <w:t>briefly</w:t>
      </w:r>
      <w:r w:rsidRPr="00EB14DE">
        <w:rPr>
          <w:rFonts w:ascii="Arial" w:hAnsi="Arial" w:cs="Arial"/>
          <w:noProof/>
          <w:sz w:val="24"/>
          <w:szCs w:val="24"/>
          <w:highlight w:val="cyan"/>
          <w:lang w:eastAsia="en-GB"/>
        </w:rPr>
        <w:t xml:space="preserve"> the types of classes and activities this course contains, e.g.</w:t>
      </w:r>
    </w:p>
    <w:p w14:paraId="5F17ACE9" w14:textId="77777777" w:rsidR="00F34111" w:rsidRPr="00EB14DE" w:rsidRDefault="00F34111" w:rsidP="00F34111">
      <w:pPr>
        <w:pStyle w:val="ListParagraph"/>
        <w:numPr>
          <w:ilvl w:val="0"/>
          <w:numId w:val="26"/>
        </w:numPr>
        <w:ind w:left="426"/>
        <w:rPr>
          <w:rFonts w:ascii="Arial" w:hAnsi="Arial" w:cs="Arial"/>
          <w:noProof/>
          <w:sz w:val="24"/>
          <w:szCs w:val="24"/>
          <w:highlight w:val="cyan"/>
          <w:lang w:eastAsia="en-GB"/>
        </w:rPr>
      </w:pPr>
      <w:r w:rsidRPr="00EB14DE">
        <w:rPr>
          <w:rFonts w:ascii="Arial" w:hAnsi="Arial" w:cs="Arial"/>
          <w:sz w:val="24"/>
          <w:szCs w:val="24"/>
          <w:highlight w:val="cyan"/>
        </w:rPr>
        <w:t xml:space="preserve">lectures, which are attended by all students on the module at the same </w:t>
      </w:r>
      <w:proofErr w:type="gramStart"/>
      <w:r w:rsidRPr="00EB14DE">
        <w:rPr>
          <w:rFonts w:ascii="Arial" w:hAnsi="Arial" w:cs="Arial"/>
          <w:sz w:val="24"/>
          <w:szCs w:val="24"/>
          <w:highlight w:val="cyan"/>
        </w:rPr>
        <w:t>time</w:t>
      </w:r>
      <w:proofErr w:type="gramEnd"/>
    </w:p>
    <w:p w14:paraId="2A5154DE" w14:textId="77777777" w:rsidR="00F34111" w:rsidRPr="00EB14DE" w:rsidRDefault="00F34111" w:rsidP="00F34111">
      <w:pPr>
        <w:pStyle w:val="ListParagraph"/>
        <w:numPr>
          <w:ilvl w:val="0"/>
          <w:numId w:val="26"/>
        </w:numPr>
        <w:ind w:left="426"/>
        <w:rPr>
          <w:rFonts w:ascii="Arial" w:hAnsi="Arial" w:cs="Arial"/>
          <w:noProof/>
          <w:sz w:val="24"/>
          <w:szCs w:val="24"/>
          <w:highlight w:val="cyan"/>
          <w:lang w:eastAsia="en-GB"/>
        </w:rPr>
      </w:pPr>
      <w:r w:rsidRPr="00EB14DE">
        <w:rPr>
          <w:rFonts w:ascii="Arial" w:hAnsi="Arial" w:cs="Arial"/>
          <w:sz w:val="24"/>
          <w:szCs w:val="24"/>
          <w:highlight w:val="cyan"/>
        </w:rPr>
        <w:t xml:space="preserve">seminars, workshops, etc. where a smaller group of students are required to attend a specific </w:t>
      </w:r>
      <w:proofErr w:type="gramStart"/>
      <w:r w:rsidRPr="00EB14DE">
        <w:rPr>
          <w:rFonts w:ascii="Arial" w:hAnsi="Arial" w:cs="Arial"/>
          <w:sz w:val="24"/>
          <w:szCs w:val="24"/>
          <w:highlight w:val="cyan"/>
        </w:rPr>
        <w:t>session</w:t>
      </w:r>
      <w:proofErr w:type="gramEnd"/>
    </w:p>
    <w:p w14:paraId="0D31838C" w14:textId="77777777" w:rsidR="00F34111" w:rsidRPr="00EB14DE" w:rsidRDefault="00F34111" w:rsidP="00F34111">
      <w:pPr>
        <w:pStyle w:val="ListParagraph"/>
        <w:numPr>
          <w:ilvl w:val="0"/>
          <w:numId w:val="26"/>
        </w:numPr>
        <w:ind w:left="426"/>
        <w:rPr>
          <w:rFonts w:ascii="Arial" w:hAnsi="Arial" w:cs="Arial"/>
          <w:noProof/>
          <w:sz w:val="24"/>
          <w:szCs w:val="24"/>
          <w:highlight w:val="cyan"/>
          <w:lang w:eastAsia="en-GB"/>
        </w:rPr>
      </w:pPr>
      <w:r w:rsidRPr="00EB14DE">
        <w:rPr>
          <w:rFonts w:ascii="Arial" w:hAnsi="Arial" w:cs="Arial"/>
          <w:noProof/>
          <w:sz w:val="24"/>
          <w:szCs w:val="24"/>
          <w:highlight w:val="cyan"/>
          <w:lang w:eastAsia="en-GB"/>
        </w:rPr>
        <w:t>rehearsals, practicals, etc. where students work together to deliver a project</w:t>
      </w:r>
    </w:p>
    <w:p w14:paraId="1CD4C14F" w14:textId="47CBFC13" w:rsidR="004851DF" w:rsidRPr="00EB14DE" w:rsidRDefault="00F34111" w:rsidP="00E254E8">
      <w:pPr>
        <w:pStyle w:val="ListParagraph"/>
        <w:numPr>
          <w:ilvl w:val="0"/>
          <w:numId w:val="26"/>
        </w:numPr>
        <w:ind w:left="426"/>
        <w:rPr>
          <w:rFonts w:ascii="Arial" w:hAnsi="Arial" w:cs="Arial"/>
          <w:noProof/>
          <w:sz w:val="24"/>
          <w:szCs w:val="24"/>
          <w:highlight w:val="cyan"/>
          <w:lang w:eastAsia="en-GB"/>
        </w:rPr>
      </w:pPr>
      <w:r w:rsidRPr="00EB14DE">
        <w:rPr>
          <w:rFonts w:ascii="Arial" w:hAnsi="Arial" w:cs="Arial"/>
          <w:noProof/>
          <w:sz w:val="24"/>
          <w:szCs w:val="24"/>
          <w:highlight w:val="cyan"/>
          <w:lang w:eastAsia="en-GB"/>
        </w:rPr>
        <w:t>…&gt;</w:t>
      </w:r>
    </w:p>
    <w:p w14:paraId="248C8029" w14:textId="5A8B50D1" w:rsidR="00652C03" w:rsidRPr="00EB14DE" w:rsidRDefault="00652C03" w:rsidP="00E254E8">
      <w:pPr>
        <w:rPr>
          <w:rFonts w:ascii="Arial" w:hAnsi="Arial" w:cs="Arial"/>
          <w:noProof/>
          <w:sz w:val="24"/>
          <w:szCs w:val="24"/>
          <w:lang w:eastAsia="en-GB"/>
        </w:rPr>
      </w:pPr>
      <w:r w:rsidRPr="00EB14DE">
        <w:rPr>
          <w:rFonts w:ascii="Arial" w:hAnsi="Arial" w:cs="Arial"/>
          <w:noProof/>
          <w:sz w:val="24"/>
          <w:szCs w:val="24"/>
          <w:highlight w:val="cyan"/>
          <w:lang w:eastAsia="en-GB"/>
        </w:rPr>
        <w:t xml:space="preserve">&lt;You may want to say </w:t>
      </w:r>
      <w:r w:rsidRPr="00EB14DE">
        <w:rPr>
          <w:rFonts w:ascii="Arial" w:hAnsi="Arial" w:cs="Arial"/>
          <w:b/>
          <w:noProof/>
          <w:sz w:val="24"/>
          <w:szCs w:val="24"/>
          <w:highlight w:val="cyan"/>
          <w:lang w:eastAsia="en-GB"/>
        </w:rPr>
        <w:t>briefly</w:t>
      </w:r>
      <w:r w:rsidRPr="00EB14DE">
        <w:rPr>
          <w:rFonts w:ascii="Arial" w:hAnsi="Arial" w:cs="Arial"/>
          <w:noProof/>
          <w:sz w:val="24"/>
          <w:szCs w:val="24"/>
          <w:highlight w:val="cyan"/>
          <w:lang w:eastAsia="en-GB"/>
        </w:rPr>
        <w:t xml:space="preserve"> why this particular approach to learning and teaching has been adopted for this course and outline a learning plan which clearly demonstrates how face-to-face activities complement online learning (synchronous or asynchronous</w:t>
      </w:r>
      <w:r w:rsidR="000866EC" w:rsidRPr="00EB14DE">
        <w:rPr>
          <w:rFonts w:ascii="Arial" w:hAnsi="Arial" w:cs="Arial"/>
          <w:noProof/>
          <w:sz w:val="24"/>
          <w:szCs w:val="24"/>
          <w:highlight w:val="cyan"/>
          <w:lang w:eastAsia="en-GB"/>
        </w:rPr>
        <w:t>)</w:t>
      </w:r>
      <w:r w:rsidRPr="00EB14DE">
        <w:rPr>
          <w:rStyle w:val="normaltextrun"/>
          <w:rFonts w:ascii="Arial" w:hAnsi="Arial" w:cs="Arial"/>
          <w:color w:val="000000"/>
          <w:sz w:val="24"/>
          <w:szCs w:val="24"/>
          <w:highlight w:val="cyan"/>
          <w:shd w:val="clear" w:color="auto" w:fill="00FFFF"/>
        </w:rPr>
        <w:t xml:space="preserve"> Blackboard or other &gt;</w:t>
      </w:r>
    </w:p>
    <w:p w14:paraId="3D1D5B4B" w14:textId="77777777" w:rsidR="00652C03" w:rsidRPr="00EB14DE" w:rsidRDefault="00652C03" w:rsidP="00E254E8">
      <w:pPr>
        <w:rPr>
          <w:rFonts w:ascii="Arial" w:hAnsi="Arial" w:cs="Arial"/>
          <w:noProof/>
          <w:sz w:val="24"/>
          <w:szCs w:val="24"/>
          <w:lang w:eastAsia="en-GB"/>
        </w:rPr>
      </w:pPr>
    </w:p>
    <w:p w14:paraId="2A442124" w14:textId="551C4730" w:rsidR="00652C03" w:rsidRPr="00EB14DE" w:rsidRDefault="00652C03" w:rsidP="00E254E8">
      <w:pPr>
        <w:rPr>
          <w:rFonts w:ascii="Arial" w:hAnsi="Arial" w:cs="Arial"/>
          <w:b/>
          <w:bCs/>
          <w:noProof/>
          <w:sz w:val="24"/>
          <w:szCs w:val="24"/>
          <w:lang w:eastAsia="en-GB"/>
        </w:rPr>
      </w:pPr>
      <w:bookmarkStart w:id="75" w:name="_Toc100756599"/>
      <w:bookmarkStart w:id="76" w:name="_Toc103327620"/>
      <w:r w:rsidRPr="00EB14DE">
        <w:rPr>
          <w:rFonts w:ascii="Arial" w:hAnsi="Arial" w:cs="Arial"/>
          <w:b/>
          <w:bCs/>
          <w:noProof/>
          <w:sz w:val="24"/>
          <w:szCs w:val="24"/>
          <w:lang w:eastAsia="en-GB"/>
        </w:rPr>
        <w:t xml:space="preserve">Learning </w:t>
      </w:r>
      <w:r w:rsidR="00BA56E2" w:rsidRPr="00EB14DE">
        <w:rPr>
          <w:rFonts w:ascii="Arial" w:hAnsi="Arial" w:cs="Arial"/>
          <w:b/>
          <w:bCs/>
          <w:noProof/>
          <w:sz w:val="24"/>
          <w:szCs w:val="24"/>
          <w:lang w:eastAsia="en-GB"/>
        </w:rPr>
        <w:t>t</w:t>
      </w:r>
      <w:r w:rsidRPr="00EB14DE">
        <w:rPr>
          <w:rFonts w:ascii="Arial" w:hAnsi="Arial" w:cs="Arial"/>
          <w:b/>
          <w:bCs/>
          <w:noProof/>
          <w:sz w:val="24"/>
          <w:szCs w:val="24"/>
          <w:lang w:eastAsia="en-GB"/>
        </w:rPr>
        <w:t>echnologies</w:t>
      </w:r>
      <w:bookmarkEnd w:id="75"/>
      <w:bookmarkEnd w:id="76"/>
    </w:p>
    <w:p w14:paraId="12B83434" w14:textId="0508D3E2" w:rsidR="00652C03" w:rsidRPr="00EB14DE" w:rsidRDefault="00652C03" w:rsidP="00E254E8">
      <w:pPr>
        <w:rPr>
          <w:rStyle w:val="Hyperlink"/>
          <w:rFonts w:ascii="Arial" w:eastAsia="Calibri" w:hAnsi="Arial" w:cs="Arial"/>
          <w:sz w:val="24"/>
          <w:szCs w:val="24"/>
          <w:lang w:val="en-US"/>
        </w:rPr>
      </w:pPr>
      <w:r w:rsidRPr="00EB14DE">
        <w:rPr>
          <w:rFonts w:ascii="Arial" w:hAnsi="Arial" w:cs="Arial"/>
          <w:bCs/>
          <w:noProof/>
          <w:sz w:val="24"/>
          <w:szCs w:val="24"/>
          <w:lang w:eastAsia="en-GB"/>
        </w:rPr>
        <w:t>Yo</w:t>
      </w:r>
      <w:proofErr w:type="spellStart"/>
      <w:r w:rsidRPr="00EB14DE">
        <w:rPr>
          <w:rFonts w:ascii="Arial" w:eastAsia="Calibri" w:hAnsi="Arial" w:cs="Arial"/>
          <w:color w:val="000000" w:themeColor="text1"/>
          <w:sz w:val="24"/>
          <w:szCs w:val="24"/>
          <w:lang w:val="en-US"/>
        </w:rPr>
        <w:t>ur</w:t>
      </w:r>
      <w:proofErr w:type="spellEnd"/>
      <w:r w:rsidRPr="00EB14DE">
        <w:rPr>
          <w:rFonts w:ascii="Arial" w:eastAsia="Calibri" w:hAnsi="Arial" w:cs="Arial"/>
          <w:color w:val="000000" w:themeColor="text1"/>
          <w:sz w:val="24"/>
          <w:szCs w:val="24"/>
          <w:lang w:val="en-US"/>
        </w:rPr>
        <w:t xml:space="preserve"> tutors will be using a range of learning technologies to support your learning. To become more familiar with the use of these technologies see th</w:t>
      </w:r>
      <w:r w:rsidR="00CC38E4" w:rsidRPr="00EB14DE">
        <w:rPr>
          <w:rFonts w:ascii="Arial" w:eastAsia="Calibri" w:hAnsi="Arial" w:cs="Arial"/>
          <w:color w:val="000000" w:themeColor="text1"/>
          <w:sz w:val="24"/>
          <w:szCs w:val="24"/>
          <w:lang w:val="en-US"/>
        </w:rPr>
        <w:t xml:space="preserve">e </w:t>
      </w:r>
      <w:hyperlink r:id="rId27" w:history="1">
        <w:r w:rsidR="008A0173" w:rsidRPr="00EB14DE">
          <w:rPr>
            <w:rStyle w:val="Hyperlink"/>
            <w:rFonts w:ascii="Arial" w:eastAsia="Calibri" w:hAnsi="Arial" w:cs="Arial"/>
            <w:sz w:val="24"/>
            <w:szCs w:val="24"/>
            <w:lang w:val="en-US"/>
          </w:rPr>
          <w:t>LTE student learning platform suite</w:t>
        </w:r>
      </w:hyperlink>
      <w:r w:rsidR="00CC38E4" w:rsidRPr="00EB14DE">
        <w:rPr>
          <w:rFonts w:ascii="Arial" w:eastAsia="Calibri" w:hAnsi="Arial" w:cs="Arial"/>
          <w:color w:val="000000" w:themeColor="text1"/>
          <w:sz w:val="24"/>
          <w:szCs w:val="24"/>
          <w:lang w:val="en-US"/>
        </w:rPr>
        <w:t>.</w:t>
      </w:r>
      <w:r w:rsidRPr="00EB14DE">
        <w:rPr>
          <w:rFonts w:ascii="Arial" w:eastAsia="Calibri" w:hAnsi="Arial" w:cs="Arial"/>
          <w:color w:val="000000" w:themeColor="text1"/>
          <w:sz w:val="24"/>
          <w:szCs w:val="24"/>
          <w:lang w:val="en-US"/>
        </w:rPr>
        <w:t xml:space="preserve"> </w:t>
      </w:r>
    </w:p>
    <w:p w14:paraId="3FB7655D" w14:textId="77777777" w:rsidR="00652C03" w:rsidRPr="00EB14DE" w:rsidRDefault="00652C03" w:rsidP="00E254E8">
      <w:pPr>
        <w:rPr>
          <w:rFonts w:ascii="Arial" w:eastAsia="Calibri" w:hAnsi="Arial" w:cs="Arial"/>
          <w:color w:val="000000" w:themeColor="text1"/>
          <w:sz w:val="24"/>
          <w:szCs w:val="24"/>
          <w:lang w:val="en-US"/>
        </w:rPr>
      </w:pPr>
    </w:p>
    <w:p w14:paraId="62F68AE5" w14:textId="77777777" w:rsidR="00F34111" w:rsidRPr="00EB14DE" w:rsidRDefault="00F34111" w:rsidP="00F34111">
      <w:pPr>
        <w:rPr>
          <w:rFonts w:ascii="Arial" w:hAnsi="Arial" w:cs="Arial"/>
          <w:noProof/>
          <w:sz w:val="24"/>
          <w:szCs w:val="24"/>
          <w:highlight w:val="cyan"/>
          <w:lang w:eastAsia="en-GB"/>
        </w:rPr>
      </w:pPr>
      <w:r w:rsidRPr="00EB14DE">
        <w:rPr>
          <w:rFonts w:ascii="Arial" w:hAnsi="Arial" w:cs="Arial"/>
          <w:noProof/>
          <w:sz w:val="24"/>
          <w:szCs w:val="24"/>
          <w:highlight w:val="cyan"/>
          <w:lang w:eastAsia="en-GB"/>
        </w:rPr>
        <w:t xml:space="preserve">&lt;Set out </w:t>
      </w:r>
      <w:r w:rsidRPr="00EB14DE">
        <w:rPr>
          <w:rFonts w:ascii="Arial" w:hAnsi="Arial" w:cs="Arial"/>
          <w:b/>
          <w:noProof/>
          <w:sz w:val="24"/>
          <w:szCs w:val="24"/>
          <w:highlight w:val="cyan"/>
          <w:lang w:eastAsia="en-GB"/>
        </w:rPr>
        <w:t>briefly</w:t>
      </w:r>
      <w:r w:rsidRPr="00EB14DE">
        <w:rPr>
          <w:rFonts w:ascii="Arial" w:hAnsi="Arial" w:cs="Arial"/>
          <w:noProof/>
          <w:sz w:val="24"/>
          <w:szCs w:val="24"/>
          <w:highlight w:val="cyan"/>
          <w:lang w:eastAsia="en-GB"/>
        </w:rPr>
        <w:t xml:space="preserve"> the range of learning technologies used for this course and how they will be used:</w:t>
      </w:r>
    </w:p>
    <w:p w14:paraId="273B6F20" w14:textId="77777777" w:rsidR="00F34111" w:rsidRPr="00EB14DE" w:rsidRDefault="00F34111" w:rsidP="00F34111">
      <w:pPr>
        <w:pStyle w:val="NoSpacing"/>
        <w:ind w:left="426"/>
        <w:rPr>
          <w:rFonts w:ascii="Arial" w:hAnsi="Arial" w:cs="Arial"/>
          <w:noProof/>
          <w:sz w:val="24"/>
          <w:szCs w:val="24"/>
          <w:highlight w:val="cyan"/>
          <w:lang w:eastAsia="en-GB"/>
        </w:rPr>
      </w:pPr>
      <w:r w:rsidRPr="00EB14DE">
        <w:rPr>
          <w:rFonts w:ascii="Arial" w:hAnsi="Arial" w:cs="Arial"/>
          <w:noProof/>
          <w:sz w:val="24"/>
          <w:szCs w:val="24"/>
          <w:highlight w:val="cyan"/>
          <w:lang w:eastAsia="en-GB"/>
        </w:rPr>
        <w:t>e.g. ReCap, Blackboard, PebblePad</w:t>
      </w:r>
    </w:p>
    <w:p w14:paraId="2E22E2BC" w14:textId="77777777" w:rsidR="00F34111" w:rsidRPr="00EB14DE" w:rsidRDefault="00F34111" w:rsidP="00F34111">
      <w:pPr>
        <w:pStyle w:val="NoSpacing"/>
        <w:ind w:left="426"/>
        <w:rPr>
          <w:rFonts w:ascii="Arial" w:hAnsi="Arial" w:cs="Arial"/>
          <w:noProof/>
          <w:sz w:val="24"/>
          <w:szCs w:val="24"/>
          <w:highlight w:val="cyan"/>
          <w:lang w:eastAsia="en-GB"/>
        </w:rPr>
      </w:pPr>
      <w:r w:rsidRPr="00EB14DE">
        <w:rPr>
          <w:rFonts w:ascii="Arial" w:hAnsi="Arial" w:cs="Arial"/>
          <w:noProof/>
          <w:sz w:val="24"/>
          <w:szCs w:val="24"/>
          <w:highlight w:val="cyan"/>
          <w:lang w:eastAsia="en-GB"/>
        </w:rPr>
        <w:t>Discipline-specific softwares and technologies….&gt;</w:t>
      </w:r>
    </w:p>
    <w:p w14:paraId="7E83EC2C" w14:textId="77777777" w:rsidR="00652C03" w:rsidRPr="00EB14DE" w:rsidRDefault="00652C03" w:rsidP="00E254E8">
      <w:pPr>
        <w:rPr>
          <w:rFonts w:ascii="Arial" w:hAnsi="Arial" w:cs="Arial"/>
          <w:noProof/>
          <w:sz w:val="24"/>
          <w:szCs w:val="24"/>
          <w:highlight w:val="cyan"/>
          <w:lang w:eastAsia="en-GB"/>
        </w:rPr>
      </w:pPr>
    </w:p>
    <w:p w14:paraId="260859CF" w14:textId="77777777" w:rsidR="00652C03" w:rsidRPr="00EB14DE" w:rsidRDefault="00652C03" w:rsidP="00E254E8">
      <w:pPr>
        <w:rPr>
          <w:rFonts w:ascii="Arial" w:hAnsi="Arial" w:cs="Arial"/>
          <w:b/>
          <w:noProof/>
          <w:sz w:val="24"/>
          <w:szCs w:val="24"/>
          <w:lang w:eastAsia="en-GB"/>
        </w:rPr>
      </w:pPr>
      <w:r w:rsidRPr="00EB14DE">
        <w:rPr>
          <w:rFonts w:ascii="Arial" w:hAnsi="Arial" w:cs="Arial"/>
          <w:b/>
          <w:noProof/>
          <w:sz w:val="24"/>
          <w:szCs w:val="24"/>
          <w:lang w:eastAsia="en-GB"/>
        </w:rPr>
        <w:t>P</w:t>
      </w:r>
      <w:proofErr w:type="spellStart"/>
      <w:r w:rsidRPr="00EB14DE">
        <w:rPr>
          <w:rStyle w:val="Heading2Char"/>
          <w:rFonts w:ascii="Arial" w:hAnsi="Arial" w:cs="Arial"/>
          <w:sz w:val="24"/>
          <w:szCs w:val="24"/>
        </w:rPr>
        <w:t>lacement</w:t>
      </w:r>
      <w:proofErr w:type="spellEnd"/>
      <w:r w:rsidRPr="00EB14DE">
        <w:rPr>
          <w:rStyle w:val="Heading2Char"/>
          <w:rFonts w:ascii="Arial" w:hAnsi="Arial" w:cs="Arial"/>
          <w:sz w:val="24"/>
          <w:szCs w:val="24"/>
        </w:rPr>
        <w:t xml:space="preserve"> / Year in Industry </w:t>
      </w:r>
      <w:r w:rsidRPr="00EB14DE">
        <w:rPr>
          <w:rStyle w:val="Heading2Char"/>
          <w:rFonts w:ascii="Arial" w:hAnsi="Arial" w:cs="Arial"/>
          <w:sz w:val="24"/>
          <w:szCs w:val="24"/>
          <w:highlight w:val="cyan"/>
        </w:rPr>
        <w:t>&lt;if applicable&gt;</w:t>
      </w:r>
    </w:p>
    <w:p w14:paraId="296A1D90" w14:textId="77777777" w:rsidR="00652C03" w:rsidRPr="00EB14DE" w:rsidRDefault="00652C03" w:rsidP="00E254E8">
      <w:pPr>
        <w:rPr>
          <w:rFonts w:ascii="Arial" w:hAnsi="Arial" w:cs="Arial"/>
          <w:noProof/>
          <w:sz w:val="24"/>
          <w:szCs w:val="24"/>
          <w:highlight w:val="cyan"/>
          <w:lang w:eastAsia="en-GB"/>
        </w:rPr>
      </w:pPr>
      <w:r w:rsidRPr="00EB14DE">
        <w:rPr>
          <w:rFonts w:ascii="Arial" w:hAnsi="Arial" w:cs="Arial"/>
          <w:noProof/>
          <w:sz w:val="24"/>
          <w:szCs w:val="24"/>
          <w:highlight w:val="cyan"/>
          <w:lang w:eastAsia="en-GB"/>
        </w:rPr>
        <w:t>&lt;Provide students with the basic information they will need; if you have separate guidance on Placement / Year In Industry please link to it here&gt;</w:t>
      </w:r>
    </w:p>
    <w:p w14:paraId="66FCDC1A" w14:textId="77777777" w:rsidR="00652C03" w:rsidRPr="00EB14DE" w:rsidRDefault="00652C03" w:rsidP="00E254E8">
      <w:pPr>
        <w:rPr>
          <w:rFonts w:ascii="Arial" w:hAnsi="Arial" w:cs="Arial"/>
          <w:noProof/>
          <w:sz w:val="24"/>
          <w:szCs w:val="24"/>
          <w:highlight w:val="cyan"/>
          <w:lang w:eastAsia="en-GB"/>
        </w:rPr>
      </w:pPr>
    </w:p>
    <w:p w14:paraId="0D94B388" w14:textId="77777777" w:rsidR="00652C03" w:rsidRPr="00EB14DE" w:rsidRDefault="00652C03" w:rsidP="00E254E8">
      <w:pPr>
        <w:rPr>
          <w:rFonts w:ascii="Arial" w:hAnsi="Arial" w:cs="Arial"/>
          <w:b/>
          <w:noProof/>
          <w:sz w:val="24"/>
          <w:szCs w:val="24"/>
          <w:lang w:eastAsia="en-GB"/>
        </w:rPr>
      </w:pPr>
      <w:r w:rsidRPr="00EB14DE">
        <w:rPr>
          <w:rFonts w:ascii="Arial" w:hAnsi="Arial" w:cs="Arial"/>
          <w:b/>
          <w:noProof/>
          <w:sz w:val="24"/>
          <w:szCs w:val="24"/>
          <w:lang w:eastAsia="en-GB"/>
        </w:rPr>
        <w:t>S</w:t>
      </w:r>
      <w:r w:rsidRPr="00EB14DE">
        <w:rPr>
          <w:rStyle w:val="Heading2Char"/>
          <w:rFonts w:ascii="Arial" w:hAnsi="Arial" w:cs="Arial"/>
          <w:sz w:val="24"/>
          <w:szCs w:val="24"/>
        </w:rPr>
        <w:t>elf-study and independent learning</w:t>
      </w:r>
    </w:p>
    <w:p w14:paraId="1CB812F8" w14:textId="77777777" w:rsidR="00652C03" w:rsidRPr="00EB14DE" w:rsidRDefault="00652C03" w:rsidP="00E254E8">
      <w:pPr>
        <w:rPr>
          <w:rFonts w:ascii="Arial" w:hAnsi="Arial" w:cs="Arial"/>
          <w:noProof/>
          <w:sz w:val="24"/>
          <w:szCs w:val="24"/>
          <w:lang w:eastAsia="en-GB"/>
        </w:rPr>
      </w:pPr>
      <w:r w:rsidRPr="00EB14DE">
        <w:rPr>
          <w:rFonts w:ascii="Arial" w:hAnsi="Arial" w:cs="Arial"/>
          <w:noProof/>
          <w:sz w:val="24"/>
          <w:szCs w:val="24"/>
          <w:lang w:eastAsia="en-GB"/>
        </w:rPr>
        <w:t>As well as participating in live sessions, you are expected to undertake self-study and learn independently</w:t>
      </w:r>
    </w:p>
    <w:p w14:paraId="5CBC6E29" w14:textId="77777777" w:rsidR="00652C03" w:rsidRPr="00EB14DE" w:rsidRDefault="00652C03" w:rsidP="00E254E8">
      <w:pPr>
        <w:rPr>
          <w:rFonts w:ascii="Arial" w:hAnsi="Arial" w:cs="Arial"/>
          <w:noProof/>
          <w:sz w:val="24"/>
          <w:szCs w:val="24"/>
          <w:lang w:eastAsia="en-GB"/>
        </w:rPr>
      </w:pPr>
      <w:r w:rsidRPr="00EB14DE">
        <w:rPr>
          <w:rFonts w:ascii="Arial" w:hAnsi="Arial" w:cs="Arial"/>
          <w:noProof/>
          <w:sz w:val="24"/>
          <w:szCs w:val="24"/>
          <w:highlight w:val="cyan"/>
          <w:lang w:eastAsia="en-GB"/>
        </w:rPr>
        <w:t>&lt;briefly set out the expectations for self-study and independent learning for this course&gt;</w:t>
      </w:r>
    </w:p>
    <w:p w14:paraId="43DB1255" w14:textId="77777777" w:rsidR="00652C03" w:rsidRPr="00EB14DE" w:rsidRDefault="00652C03" w:rsidP="00E254E8">
      <w:pPr>
        <w:rPr>
          <w:rFonts w:ascii="Arial" w:eastAsia="Humnst777 Lt BT" w:hAnsi="Arial" w:cs="Arial"/>
          <w:b/>
          <w:bCs/>
          <w:noProof/>
          <w:sz w:val="24"/>
          <w:szCs w:val="24"/>
        </w:rPr>
      </w:pPr>
    </w:p>
    <w:p w14:paraId="465B0EE3" w14:textId="77777777" w:rsidR="00652C03" w:rsidRPr="00EB14DE" w:rsidRDefault="00652C03" w:rsidP="00E254E8">
      <w:pPr>
        <w:rPr>
          <w:rFonts w:ascii="Arial" w:hAnsi="Arial" w:cs="Arial"/>
          <w:b/>
          <w:bCs/>
          <w:noProof/>
          <w:sz w:val="24"/>
          <w:szCs w:val="24"/>
          <w:lang w:eastAsia="en-GB"/>
        </w:rPr>
      </w:pPr>
      <w:bookmarkStart w:id="77" w:name="_Toc100756600"/>
      <w:bookmarkStart w:id="78" w:name="_Toc103327621"/>
      <w:r w:rsidRPr="00EB14DE">
        <w:rPr>
          <w:rFonts w:ascii="Arial" w:eastAsia="Humnst777 Lt BT" w:hAnsi="Arial" w:cs="Arial"/>
          <w:b/>
          <w:bCs/>
          <w:noProof/>
          <w:sz w:val="24"/>
          <w:szCs w:val="24"/>
        </w:rPr>
        <w:t>Developing your skills</w:t>
      </w:r>
      <w:bookmarkEnd w:id="77"/>
      <w:bookmarkEnd w:id="78"/>
    </w:p>
    <w:p w14:paraId="697A32CA" w14:textId="77777777" w:rsidR="006226E0" w:rsidRPr="00EB14DE" w:rsidRDefault="006226E0" w:rsidP="006226E0">
      <w:pPr>
        <w:contextualSpacing/>
        <w:rPr>
          <w:rFonts w:ascii="Arial" w:hAnsi="Arial" w:cs="Arial"/>
          <w:noProof/>
          <w:sz w:val="24"/>
          <w:szCs w:val="24"/>
          <w:highlight w:val="cyan"/>
          <w:lang w:eastAsia="en-GB"/>
        </w:rPr>
      </w:pPr>
      <w:r w:rsidRPr="00EB14DE">
        <w:rPr>
          <w:rFonts w:ascii="Arial" w:hAnsi="Arial" w:cs="Arial"/>
          <w:noProof/>
          <w:sz w:val="24"/>
          <w:szCs w:val="24"/>
          <w:highlight w:val="cyan"/>
          <w:lang w:eastAsia="en-GB"/>
        </w:rPr>
        <w:t>&lt;briefly set out the partner institution support available and link to study skills pages&gt;</w:t>
      </w:r>
    </w:p>
    <w:p w14:paraId="0FFB4E65" w14:textId="77777777" w:rsidR="006226E0" w:rsidRPr="00EB14DE" w:rsidRDefault="006226E0" w:rsidP="006226E0">
      <w:pPr>
        <w:rPr>
          <w:rFonts w:ascii="Arial" w:hAnsi="Arial" w:cs="Arial"/>
          <w:sz w:val="24"/>
          <w:szCs w:val="24"/>
        </w:rPr>
      </w:pPr>
      <w:r w:rsidRPr="00EB14DE">
        <w:rPr>
          <w:rFonts w:ascii="Arial" w:hAnsi="Arial" w:cs="Arial"/>
          <w:noProof/>
          <w:sz w:val="24"/>
          <w:szCs w:val="24"/>
          <w:highlight w:val="cyan"/>
        </w:rPr>
        <w:t xml:space="preserve"> </w:t>
      </w:r>
      <w:hyperlink r:id="rId28" w:history="1">
        <w:r w:rsidRPr="00EB14DE">
          <w:rPr>
            <w:rStyle w:val="Hyperlink"/>
            <w:rFonts w:ascii="Arial" w:hAnsi="Arial" w:cs="Arial"/>
            <w:noProof/>
            <w:sz w:val="24"/>
            <w:szCs w:val="24"/>
            <w:highlight w:val="cyan"/>
          </w:rPr>
          <w:t>https://www.canterbury.ac.uk/learning-skills-hub</w:t>
        </w:r>
      </w:hyperlink>
      <w:r w:rsidRPr="00EB14DE">
        <w:rPr>
          <w:rFonts w:ascii="Arial" w:hAnsi="Arial" w:cs="Arial"/>
          <w:noProof/>
          <w:sz w:val="24"/>
          <w:szCs w:val="24"/>
          <w:highlight w:val="cyan"/>
        </w:rPr>
        <w:t>.</w:t>
      </w:r>
    </w:p>
    <w:p w14:paraId="36FB3875" w14:textId="77777777" w:rsidR="006226E0" w:rsidRPr="00EB14DE" w:rsidRDefault="006226E0" w:rsidP="006226E0">
      <w:pPr>
        <w:rPr>
          <w:rFonts w:ascii="Arial" w:hAnsi="Arial" w:cs="Arial"/>
          <w:sz w:val="24"/>
          <w:szCs w:val="24"/>
        </w:rPr>
      </w:pPr>
      <w:r w:rsidRPr="00EB14DE">
        <w:rPr>
          <w:rFonts w:ascii="Arial" w:eastAsia="Humnst777 Lt BT" w:hAnsi="Arial" w:cs="Arial"/>
          <w:noProof/>
          <w:sz w:val="24"/>
          <w:szCs w:val="24"/>
        </w:rPr>
        <w:t xml:space="preserve"> </w:t>
      </w:r>
    </w:p>
    <w:p w14:paraId="5EB1AA15" w14:textId="77777777" w:rsidR="006226E0" w:rsidRPr="00EB14DE" w:rsidRDefault="006226E0" w:rsidP="006226E0">
      <w:pPr>
        <w:rPr>
          <w:rFonts w:ascii="Arial" w:hAnsi="Arial" w:cs="Arial"/>
          <w:b/>
          <w:bCs/>
          <w:noProof/>
          <w:sz w:val="24"/>
          <w:szCs w:val="24"/>
          <w:highlight w:val="cyan"/>
          <w:lang w:eastAsia="en-GB"/>
        </w:rPr>
      </w:pPr>
      <w:bookmarkStart w:id="79" w:name="_Toc100756601"/>
      <w:bookmarkStart w:id="80" w:name="_Toc103327622"/>
      <w:r w:rsidRPr="00EB14DE">
        <w:rPr>
          <w:rFonts w:ascii="Arial" w:hAnsi="Arial" w:cs="Arial"/>
          <w:b/>
          <w:bCs/>
          <w:noProof/>
          <w:sz w:val="24"/>
          <w:szCs w:val="24"/>
          <w:highlight w:val="cyan"/>
          <w:lang w:eastAsia="en-GB"/>
        </w:rPr>
        <w:t>&lt;Add more sub-sections as needed&gt;</w:t>
      </w:r>
      <w:bookmarkEnd w:id="79"/>
      <w:bookmarkEnd w:id="80"/>
    </w:p>
    <w:p w14:paraId="60D6CFB4" w14:textId="77777777" w:rsidR="006226E0" w:rsidRPr="00EB14DE" w:rsidRDefault="006226E0" w:rsidP="006226E0">
      <w:pPr>
        <w:rPr>
          <w:rFonts w:ascii="Arial" w:hAnsi="Arial" w:cs="Arial"/>
          <w:noProof/>
          <w:sz w:val="24"/>
          <w:szCs w:val="24"/>
          <w:highlight w:val="cyan"/>
          <w:lang w:eastAsia="en-GB"/>
        </w:rPr>
      </w:pPr>
      <w:r w:rsidRPr="00EB14DE">
        <w:rPr>
          <w:rFonts w:ascii="Arial" w:hAnsi="Arial" w:cs="Arial"/>
          <w:noProof/>
          <w:sz w:val="24"/>
          <w:szCs w:val="24"/>
          <w:highlight w:val="cyan"/>
          <w:lang w:eastAsia="en-GB"/>
        </w:rPr>
        <w:t>…</w:t>
      </w:r>
    </w:p>
    <w:p w14:paraId="37B1BA95" w14:textId="77777777" w:rsidR="00652C03" w:rsidRPr="00EB14DE" w:rsidRDefault="00652C03" w:rsidP="00E254E8">
      <w:pPr>
        <w:rPr>
          <w:rFonts w:ascii="Arial" w:hAnsi="Arial" w:cs="Arial"/>
          <w:noProof/>
          <w:sz w:val="24"/>
          <w:szCs w:val="24"/>
          <w:highlight w:val="cyan"/>
          <w:lang w:eastAsia="en-GB"/>
        </w:rPr>
      </w:pPr>
    </w:p>
    <w:p w14:paraId="057704F0" w14:textId="4170B827" w:rsidR="00F21C8B" w:rsidRPr="00EB14DE" w:rsidRDefault="00652C03" w:rsidP="00E254E8">
      <w:pPr>
        <w:rPr>
          <w:rFonts w:ascii="Arial" w:hAnsi="Arial" w:cs="Arial"/>
          <w:noProof/>
          <w:sz w:val="24"/>
          <w:szCs w:val="24"/>
          <w:lang w:eastAsia="en-GB"/>
        </w:rPr>
      </w:pPr>
      <w:r w:rsidRPr="00EB14DE">
        <w:rPr>
          <w:rFonts w:ascii="Arial" w:hAnsi="Arial" w:cs="Arial"/>
          <w:noProof/>
          <w:sz w:val="24"/>
          <w:szCs w:val="24"/>
          <w:highlight w:val="cyan"/>
          <w:lang w:eastAsia="en-GB"/>
        </w:rPr>
        <w:lastRenderedPageBreak/>
        <w:t>&lt;Where there is a common approach across the School, feel free to have similar text in this section</w:t>
      </w:r>
      <w:r w:rsidR="001260C9" w:rsidRPr="00EB14DE">
        <w:rPr>
          <w:rFonts w:ascii="Arial" w:hAnsi="Arial" w:cs="Arial"/>
          <w:noProof/>
          <w:sz w:val="24"/>
          <w:szCs w:val="24"/>
          <w:highlight w:val="cyan"/>
          <w:lang w:eastAsia="en-GB"/>
        </w:rPr>
        <w:t>&gt;</w:t>
      </w:r>
    </w:p>
    <w:p w14:paraId="22EFA89D" w14:textId="77777777" w:rsidR="00E1653E" w:rsidRPr="00230F8C" w:rsidRDefault="00E1653E" w:rsidP="0098219C">
      <w:pPr>
        <w:pStyle w:val="Heading1"/>
        <w:rPr>
          <w:rFonts w:ascii="Arial" w:hAnsi="Arial" w:cs="Arial"/>
        </w:rPr>
      </w:pPr>
    </w:p>
    <w:p w14:paraId="42051081" w14:textId="02BDD0C3" w:rsidR="00F21C8B" w:rsidRPr="00EB14DE" w:rsidRDefault="00C00795" w:rsidP="0096707E">
      <w:pPr>
        <w:pStyle w:val="Heading1"/>
        <w:rPr>
          <w:rFonts w:ascii="Arial" w:hAnsi="Arial" w:cs="Arial"/>
          <w:sz w:val="40"/>
          <w:szCs w:val="40"/>
        </w:rPr>
      </w:pPr>
      <w:bookmarkStart w:id="81" w:name="_Toc166079935"/>
      <w:r w:rsidRPr="00C00795">
        <w:rPr>
          <w:rFonts w:ascii="Arial" w:hAnsi="Arial" w:cs="Arial"/>
          <w:caps w:val="0"/>
          <w:sz w:val="40"/>
          <w:szCs w:val="40"/>
        </w:rPr>
        <w:t>Assessment</w:t>
      </w:r>
      <w:bookmarkEnd w:id="81"/>
    </w:p>
    <w:bookmarkEnd w:id="62"/>
    <w:bookmarkEnd w:id="63"/>
    <w:bookmarkEnd w:id="64"/>
    <w:p w14:paraId="558C7118" w14:textId="5703EF52" w:rsidR="004A4EB9" w:rsidRPr="00EB14DE" w:rsidRDefault="004A4EB9" w:rsidP="004A4EB9">
      <w:pPr>
        <w:jc w:val="both"/>
        <w:rPr>
          <w:rFonts w:ascii="Arial" w:hAnsi="Arial" w:cs="Arial"/>
          <w:noProof/>
          <w:sz w:val="24"/>
          <w:szCs w:val="24"/>
          <w:lang w:eastAsia="en-GB"/>
        </w:rPr>
      </w:pPr>
      <w:r w:rsidRPr="00EB14DE">
        <w:rPr>
          <w:rFonts w:ascii="Arial" w:hAnsi="Arial" w:cs="Arial"/>
          <w:noProof/>
          <w:sz w:val="24"/>
          <w:szCs w:val="24"/>
          <w:highlight w:val="cyan"/>
          <w:lang w:eastAsia="en-GB"/>
        </w:rPr>
        <w:t xml:space="preserve">&lt;provide </w:t>
      </w:r>
      <w:r w:rsidRPr="00EB14DE">
        <w:rPr>
          <w:rFonts w:ascii="Arial" w:hAnsi="Arial" w:cs="Arial"/>
          <w:b/>
          <w:noProof/>
          <w:sz w:val="24"/>
          <w:szCs w:val="24"/>
          <w:highlight w:val="cyan"/>
          <w:lang w:eastAsia="en-GB"/>
        </w:rPr>
        <w:t>very brief</w:t>
      </w:r>
      <w:r w:rsidRPr="00EB14DE">
        <w:rPr>
          <w:rFonts w:ascii="Arial" w:hAnsi="Arial" w:cs="Arial"/>
          <w:noProof/>
          <w:sz w:val="24"/>
          <w:szCs w:val="24"/>
          <w:highlight w:val="cyan"/>
          <w:lang w:eastAsia="en-GB"/>
        </w:rPr>
        <w:t xml:space="preserve"> overview of how students will be assessed, in line with the assessments in the approved course specification&gt;</w:t>
      </w:r>
    </w:p>
    <w:p w14:paraId="07DB98BD" w14:textId="77777777" w:rsidR="004A4EB9" w:rsidRPr="00EB14DE" w:rsidRDefault="004A4EB9" w:rsidP="004A4EB9">
      <w:pPr>
        <w:jc w:val="both"/>
        <w:rPr>
          <w:rFonts w:ascii="Arial" w:hAnsi="Arial" w:cs="Arial"/>
          <w:noProof/>
          <w:sz w:val="24"/>
          <w:szCs w:val="24"/>
          <w:lang w:eastAsia="en-GB"/>
        </w:rPr>
      </w:pPr>
    </w:p>
    <w:p w14:paraId="0E7F372C" w14:textId="77777777" w:rsidR="004A4EB9" w:rsidRPr="00EB14DE" w:rsidRDefault="004A4EB9" w:rsidP="00E254E8">
      <w:pPr>
        <w:rPr>
          <w:rFonts w:ascii="Arial" w:hAnsi="Arial" w:cs="Arial"/>
          <w:b/>
          <w:bCs/>
          <w:noProof/>
          <w:sz w:val="24"/>
          <w:szCs w:val="24"/>
          <w:lang w:eastAsia="en-GB"/>
        </w:rPr>
      </w:pPr>
      <w:bookmarkStart w:id="82" w:name="_Toc100756603"/>
      <w:bookmarkStart w:id="83" w:name="_Toc103327624"/>
      <w:r w:rsidRPr="00EB14DE">
        <w:rPr>
          <w:rFonts w:ascii="Arial" w:hAnsi="Arial" w:cs="Arial"/>
          <w:b/>
          <w:bCs/>
          <w:noProof/>
          <w:sz w:val="24"/>
          <w:szCs w:val="24"/>
          <w:lang w:eastAsia="en-GB"/>
        </w:rPr>
        <w:t>Referencing system</w:t>
      </w:r>
      <w:bookmarkEnd w:id="82"/>
      <w:bookmarkEnd w:id="83"/>
    </w:p>
    <w:p w14:paraId="4174426A" w14:textId="6AB8636B" w:rsidR="004A4EB9" w:rsidRPr="00EB14DE" w:rsidRDefault="004A4EB9" w:rsidP="00E254E8">
      <w:pPr>
        <w:rPr>
          <w:rFonts w:ascii="Arial" w:hAnsi="Arial" w:cs="Arial"/>
          <w:bCs/>
          <w:noProof/>
          <w:sz w:val="24"/>
          <w:szCs w:val="24"/>
          <w:lang w:eastAsia="en-GB"/>
        </w:rPr>
      </w:pPr>
      <w:r w:rsidRPr="00EB14DE">
        <w:rPr>
          <w:rFonts w:ascii="Arial" w:hAnsi="Arial" w:cs="Arial"/>
          <w:bCs/>
          <w:noProof/>
          <w:sz w:val="24"/>
          <w:szCs w:val="24"/>
          <w:highlight w:val="cyan"/>
          <w:lang w:eastAsia="en-GB"/>
        </w:rPr>
        <w:t xml:space="preserve">&lt;If the same referencing system is used throughout all modules on the course, please insert information about it here, with links to </w:t>
      </w:r>
      <w:hyperlink r:id="rId29" w:history="1">
        <w:r w:rsidRPr="00EB14DE">
          <w:rPr>
            <w:rStyle w:val="Hyperlink"/>
            <w:rFonts w:ascii="Arial" w:hAnsi="Arial" w:cs="Arial"/>
            <w:bCs/>
            <w:noProof/>
            <w:sz w:val="24"/>
            <w:szCs w:val="24"/>
            <w:highlight w:val="cyan"/>
            <w:lang w:eastAsia="en-GB"/>
          </w:rPr>
          <w:t>Cite Them Right</w:t>
        </w:r>
      </w:hyperlink>
      <w:r w:rsidRPr="00EB14DE">
        <w:rPr>
          <w:rFonts w:ascii="Arial" w:hAnsi="Arial" w:cs="Arial"/>
          <w:bCs/>
          <w:noProof/>
          <w:sz w:val="24"/>
          <w:szCs w:val="24"/>
          <w:highlight w:val="cyan"/>
          <w:lang w:eastAsia="en-GB"/>
        </w:rPr>
        <w:t>&gt;</w:t>
      </w:r>
    </w:p>
    <w:p w14:paraId="2424B586" w14:textId="77777777" w:rsidR="004A4EB9" w:rsidRPr="00EB14DE" w:rsidRDefault="004A4EB9" w:rsidP="00E254E8">
      <w:pPr>
        <w:rPr>
          <w:rFonts w:ascii="Arial" w:hAnsi="Arial" w:cs="Arial"/>
          <w:bCs/>
          <w:noProof/>
          <w:sz w:val="24"/>
          <w:szCs w:val="24"/>
          <w:lang w:eastAsia="en-GB"/>
        </w:rPr>
      </w:pPr>
    </w:p>
    <w:p w14:paraId="2F54A76E" w14:textId="77777777" w:rsidR="004A4EB9" w:rsidRPr="00EB14DE" w:rsidRDefault="004A4EB9" w:rsidP="00E254E8">
      <w:pPr>
        <w:rPr>
          <w:rFonts w:ascii="Arial" w:hAnsi="Arial" w:cs="Arial"/>
          <w:b/>
          <w:bCs/>
          <w:noProof/>
          <w:sz w:val="24"/>
          <w:szCs w:val="24"/>
          <w:lang w:eastAsia="en-GB"/>
        </w:rPr>
      </w:pPr>
      <w:bookmarkStart w:id="84" w:name="_Toc100756604"/>
      <w:bookmarkStart w:id="85" w:name="_Toc103327625"/>
      <w:r w:rsidRPr="00EB14DE">
        <w:rPr>
          <w:rFonts w:ascii="Arial" w:hAnsi="Arial" w:cs="Arial"/>
          <w:b/>
          <w:bCs/>
          <w:noProof/>
          <w:sz w:val="24"/>
          <w:szCs w:val="24"/>
          <w:lang w:eastAsia="en-GB"/>
        </w:rPr>
        <w:t>Assessment criteria</w:t>
      </w:r>
      <w:bookmarkEnd w:id="84"/>
      <w:bookmarkEnd w:id="85"/>
    </w:p>
    <w:p w14:paraId="5DA7E0F4" w14:textId="705D24CF" w:rsidR="004A4EB9" w:rsidRPr="00EB14DE" w:rsidRDefault="004A4EB9" w:rsidP="00E254E8">
      <w:pPr>
        <w:rPr>
          <w:rFonts w:ascii="Arial" w:hAnsi="Arial" w:cs="Arial"/>
          <w:noProof/>
          <w:sz w:val="24"/>
          <w:szCs w:val="24"/>
          <w:lang w:eastAsia="en-GB"/>
        </w:rPr>
      </w:pPr>
      <w:r w:rsidRPr="00EB14DE">
        <w:rPr>
          <w:rFonts w:ascii="Arial" w:hAnsi="Arial" w:cs="Arial"/>
          <w:noProof/>
          <w:sz w:val="24"/>
          <w:szCs w:val="24"/>
          <w:highlight w:val="cyan"/>
          <w:lang w:eastAsia="en-GB"/>
        </w:rPr>
        <w:t>&lt;if there is</w:t>
      </w:r>
      <w:r w:rsidR="00682DAA" w:rsidRPr="00EB14DE">
        <w:rPr>
          <w:rFonts w:ascii="Arial" w:hAnsi="Arial" w:cs="Arial"/>
          <w:noProof/>
          <w:sz w:val="24"/>
          <w:szCs w:val="24"/>
          <w:highlight w:val="cyan"/>
          <w:lang w:eastAsia="en-GB"/>
        </w:rPr>
        <w:t xml:space="preserve"> a</w:t>
      </w:r>
      <w:r w:rsidRPr="00EB14DE">
        <w:rPr>
          <w:rFonts w:ascii="Arial" w:hAnsi="Arial" w:cs="Arial"/>
          <w:noProof/>
          <w:sz w:val="24"/>
          <w:szCs w:val="24"/>
          <w:highlight w:val="cyan"/>
          <w:lang w:eastAsia="en-GB"/>
        </w:rPr>
        <w:t xml:space="preserve"> course level assessment criteria grid, paste it here, or say where the assessment grids can be found  e.g. the Module Handbooks on </w:t>
      </w:r>
      <w:r w:rsidR="0020165C" w:rsidRPr="00EB14DE">
        <w:rPr>
          <w:rFonts w:ascii="Arial" w:hAnsi="Arial" w:cs="Arial"/>
          <w:noProof/>
          <w:sz w:val="24"/>
          <w:szCs w:val="24"/>
          <w:highlight w:val="cyan"/>
          <w:lang w:eastAsia="en-GB"/>
        </w:rPr>
        <w:t>the Virtual Learning Environment</w:t>
      </w:r>
      <w:r w:rsidRPr="00EB14DE" w:rsidDel="00321130">
        <w:rPr>
          <w:rFonts w:ascii="Arial" w:hAnsi="Arial" w:cs="Arial"/>
          <w:noProof/>
          <w:sz w:val="24"/>
          <w:szCs w:val="24"/>
          <w:highlight w:val="cyan"/>
          <w:lang w:eastAsia="en-GB"/>
        </w:rPr>
        <w:t xml:space="preserve"> </w:t>
      </w:r>
      <w:r w:rsidRPr="00EB14DE">
        <w:rPr>
          <w:rFonts w:ascii="Arial" w:hAnsi="Arial" w:cs="Arial"/>
          <w:noProof/>
          <w:sz w:val="24"/>
          <w:szCs w:val="24"/>
          <w:highlight w:val="cyan"/>
          <w:lang w:eastAsia="en-GB"/>
        </w:rPr>
        <w:t>&gt;</w:t>
      </w:r>
    </w:p>
    <w:p w14:paraId="0C6DE11D" w14:textId="77777777" w:rsidR="004A4EB9" w:rsidRPr="00EB14DE" w:rsidRDefault="004A4EB9" w:rsidP="00E254E8">
      <w:pPr>
        <w:rPr>
          <w:rFonts w:ascii="Arial" w:hAnsi="Arial" w:cs="Arial"/>
          <w:noProof/>
          <w:sz w:val="24"/>
          <w:szCs w:val="24"/>
          <w:lang w:eastAsia="en-GB"/>
        </w:rPr>
      </w:pPr>
    </w:p>
    <w:p w14:paraId="6E61BB4C" w14:textId="6EE00D5B" w:rsidR="004A4EB9" w:rsidRPr="00EB14DE" w:rsidRDefault="004A4EB9" w:rsidP="00E254E8">
      <w:pPr>
        <w:rPr>
          <w:rFonts w:ascii="Arial" w:hAnsi="Arial" w:cs="Arial"/>
          <w:noProof/>
          <w:sz w:val="24"/>
          <w:szCs w:val="24"/>
          <w:lang w:eastAsia="en-GB"/>
        </w:rPr>
      </w:pPr>
      <w:r w:rsidRPr="00EB14DE">
        <w:rPr>
          <w:rFonts w:ascii="Arial" w:hAnsi="Arial" w:cs="Arial"/>
          <w:noProof/>
          <w:sz w:val="24"/>
          <w:szCs w:val="24"/>
          <w:highlight w:val="cyan"/>
          <w:lang w:eastAsia="en-GB"/>
        </w:rPr>
        <w:t xml:space="preserve">&lt;include a schedule of assessment deadline dates, times and feedback dates, or a link to where students can find this information on </w:t>
      </w:r>
      <w:r w:rsidR="0020165C" w:rsidRPr="00EB14DE">
        <w:rPr>
          <w:rFonts w:ascii="Arial" w:hAnsi="Arial" w:cs="Arial"/>
          <w:noProof/>
          <w:sz w:val="24"/>
          <w:szCs w:val="24"/>
          <w:highlight w:val="cyan"/>
          <w:lang w:eastAsia="en-GB"/>
        </w:rPr>
        <w:t>the Virtual Learning Environment</w:t>
      </w:r>
      <w:r w:rsidRPr="00EB14DE">
        <w:rPr>
          <w:rFonts w:ascii="Arial" w:hAnsi="Arial" w:cs="Arial"/>
          <w:noProof/>
          <w:sz w:val="24"/>
          <w:szCs w:val="24"/>
          <w:highlight w:val="cyan"/>
          <w:lang w:eastAsia="en-GB"/>
        </w:rPr>
        <w:t xml:space="preserve">. Please note that </w:t>
      </w:r>
      <w:hyperlink r:id="rId30" w:history="1">
        <w:r w:rsidRPr="00EB14DE">
          <w:rPr>
            <w:rStyle w:val="Hyperlink"/>
            <w:rFonts w:ascii="Arial" w:hAnsi="Arial" w:cs="Arial"/>
            <w:noProof/>
            <w:sz w:val="24"/>
            <w:szCs w:val="24"/>
            <w:highlight w:val="cyan"/>
            <w:lang w:eastAsia="en-GB"/>
          </w:rPr>
          <w:t>Your Essential Guide</w:t>
        </w:r>
      </w:hyperlink>
      <w:r w:rsidR="00CD6861" w:rsidRPr="00EB14DE">
        <w:rPr>
          <w:rFonts w:ascii="Arial" w:hAnsi="Arial" w:cs="Arial"/>
          <w:noProof/>
          <w:sz w:val="24"/>
          <w:szCs w:val="24"/>
          <w:highlight w:val="cyan"/>
          <w:lang w:eastAsia="en-GB"/>
        </w:rPr>
        <w:t xml:space="preserve"> p</w:t>
      </w:r>
      <w:r w:rsidRPr="00EB14DE">
        <w:rPr>
          <w:rFonts w:ascii="Arial" w:hAnsi="Arial" w:cs="Arial"/>
          <w:noProof/>
          <w:sz w:val="24"/>
          <w:szCs w:val="24"/>
          <w:highlight w:val="cyan"/>
          <w:lang w:eastAsia="en-GB"/>
        </w:rPr>
        <w:t xml:space="preserve">rovides details of the </w:t>
      </w:r>
      <w:r w:rsidR="008A0173" w:rsidRPr="00EB14DE">
        <w:rPr>
          <w:rFonts w:ascii="Arial" w:hAnsi="Arial" w:cs="Arial"/>
          <w:noProof/>
          <w:sz w:val="24"/>
          <w:szCs w:val="24"/>
          <w:highlight w:val="cyan"/>
          <w:lang w:eastAsia="en-GB"/>
        </w:rPr>
        <w:t>t</w:t>
      </w:r>
      <w:r w:rsidRPr="00EB14DE">
        <w:rPr>
          <w:rFonts w:ascii="Arial" w:hAnsi="Arial" w:cs="Arial"/>
          <w:noProof/>
          <w:sz w:val="24"/>
          <w:szCs w:val="24"/>
          <w:highlight w:val="cyan"/>
          <w:lang w:eastAsia="en-GB"/>
        </w:rPr>
        <w:t xml:space="preserve">imely </w:t>
      </w:r>
      <w:r w:rsidR="008A0173" w:rsidRPr="00EB14DE">
        <w:rPr>
          <w:rFonts w:ascii="Arial" w:hAnsi="Arial" w:cs="Arial"/>
          <w:noProof/>
          <w:sz w:val="24"/>
          <w:szCs w:val="24"/>
          <w:highlight w:val="cyan"/>
          <w:lang w:eastAsia="en-GB"/>
        </w:rPr>
        <w:t>f</w:t>
      </w:r>
      <w:r w:rsidRPr="00EB14DE">
        <w:rPr>
          <w:rFonts w:ascii="Arial" w:hAnsi="Arial" w:cs="Arial"/>
          <w:noProof/>
          <w:sz w:val="24"/>
          <w:szCs w:val="24"/>
          <w:highlight w:val="cyan"/>
          <w:lang w:eastAsia="en-GB"/>
        </w:rPr>
        <w:t xml:space="preserve">eedback </w:t>
      </w:r>
      <w:r w:rsidR="008A0173" w:rsidRPr="00EB14DE">
        <w:rPr>
          <w:rFonts w:ascii="Arial" w:hAnsi="Arial" w:cs="Arial"/>
          <w:noProof/>
          <w:sz w:val="24"/>
          <w:szCs w:val="24"/>
          <w:highlight w:val="cyan"/>
          <w:lang w:eastAsia="en-GB"/>
        </w:rPr>
        <w:t>expectations</w:t>
      </w:r>
      <w:r w:rsidRPr="00EB14DE">
        <w:rPr>
          <w:rFonts w:ascii="Arial" w:hAnsi="Arial" w:cs="Arial"/>
          <w:noProof/>
          <w:sz w:val="24"/>
          <w:szCs w:val="24"/>
          <w:highlight w:val="cyan"/>
          <w:lang w:eastAsia="en-GB"/>
        </w:rPr>
        <w:t xml:space="preserve"> so please clarify if your course has gained exemption from this policy&gt;</w:t>
      </w:r>
    </w:p>
    <w:p w14:paraId="365B416E" w14:textId="77777777" w:rsidR="004A4EB9" w:rsidRPr="00EB14DE" w:rsidRDefault="004A4EB9" w:rsidP="00E254E8">
      <w:pPr>
        <w:rPr>
          <w:rFonts w:ascii="Arial" w:hAnsi="Arial" w:cs="Arial"/>
          <w:noProof/>
          <w:sz w:val="24"/>
          <w:szCs w:val="24"/>
          <w:lang w:eastAsia="en-GB"/>
        </w:rPr>
      </w:pPr>
    </w:p>
    <w:p w14:paraId="65E9E550" w14:textId="77777777" w:rsidR="004A4EB9" w:rsidRPr="00EB14DE" w:rsidRDefault="004A4EB9" w:rsidP="00E254E8">
      <w:pPr>
        <w:rPr>
          <w:rFonts w:ascii="Arial" w:hAnsi="Arial" w:cs="Arial"/>
          <w:b/>
          <w:bCs/>
          <w:noProof/>
          <w:sz w:val="24"/>
          <w:szCs w:val="24"/>
          <w:lang w:eastAsia="en-GB"/>
        </w:rPr>
      </w:pPr>
      <w:bookmarkStart w:id="86" w:name="_Toc100756605"/>
      <w:bookmarkStart w:id="87" w:name="_Toc103327626"/>
      <w:r w:rsidRPr="00EB14DE">
        <w:rPr>
          <w:rFonts w:ascii="Arial" w:hAnsi="Arial" w:cs="Arial"/>
          <w:b/>
          <w:bCs/>
          <w:noProof/>
          <w:sz w:val="24"/>
          <w:szCs w:val="24"/>
          <w:lang w:eastAsia="en-GB"/>
        </w:rPr>
        <w:t>How to submit your assessments</w:t>
      </w:r>
      <w:bookmarkEnd w:id="86"/>
      <w:bookmarkEnd w:id="87"/>
    </w:p>
    <w:p w14:paraId="590F0B6C" w14:textId="06E29CBC" w:rsidR="004A4EB9" w:rsidRPr="00EB14DE" w:rsidRDefault="004A4EB9" w:rsidP="00E254E8">
      <w:pPr>
        <w:rPr>
          <w:rFonts w:ascii="Arial" w:hAnsi="Arial" w:cs="Arial"/>
          <w:noProof/>
          <w:sz w:val="24"/>
          <w:szCs w:val="24"/>
          <w:lang w:eastAsia="en-GB"/>
        </w:rPr>
      </w:pPr>
      <w:r w:rsidRPr="00EB14DE">
        <w:rPr>
          <w:rFonts w:ascii="Arial" w:hAnsi="Arial" w:cs="Arial"/>
          <w:noProof/>
          <w:sz w:val="24"/>
          <w:szCs w:val="24"/>
          <w:lang w:eastAsia="en-GB"/>
        </w:rPr>
        <w:t xml:space="preserve">Most assessments should be submitted through TurnItIn, the University’s e-submission service. TurnItIn allows you to check your assessment to avoid plagiarism. Find out how to submit to Turnitin </w:t>
      </w:r>
      <w:hyperlink r:id="rId31" w:history="1">
        <w:r w:rsidRPr="00EB14DE">
          <w:rPr>
            <w:rStyle w:val="Hyperlink"/>
            <w:rFonts w:ascii="Arial" w:hAnsi="Arial" w:cs="Arial"/>
            <w:noProof/>
            <w:sz w:val="24"/>
            <w:szCs w:val="24"/>
            <w:lang w:eastAsia="en-GB"/>
          </w:rPr>
          <w:t>here</w:t>
        </w:r>
      </w:hyperlink>
      <w:r w:rsidRPr="00EB14DE">
        <w:rPr>
          <w:rFonts w:ascii="Arial" w:hAnsi="Arial" w:cs="Arial"/>
          <w:noProof/>
          <w:sz w:val="24"/>
          <w:szCs w:val="24"/>
          <w:lang w:eastAsia="en-GB"/>
        </w:rPr>
        <w:t>.</w:t>
      </w:r>
    </w:p>
    <w:p w14:paraId="31361483" w14:textId="77777777" w:rsidR="004A4EB9" w:rsidRPr="00EB14DE" w:rsidRDefault="004A4EB9" w:rsidP="00E254E8">
      <w:pPr>
        <w:rPr>
          <w:rFonts w:ascii="Arial" w:hAnsi="Arial" w:cs="Arial"/>
          <w:noProof/>
          <w:sz w:val="24"/>
          <w:szCs w:val="24"/>
          <w:lang w:eastAsia="en-GB"/>
        </w:rPr>
      </w:pPr>
      <w:r w:rsidRPr="00EB14DE">
        <w:rPr>
          <w:rFonts w:ascii="Arial" w:hAnsi="Arial" w:cs="Arial"/>
          <w:noProof/>
          <w:sz w:val="24"/>
          <w:szCs w:val="24"/>
          <w:highlight w:val="cyan"/>
          <w:lang w:eastAsia="en-GB"/>
        </w:rPr>
        <w:t>&lt;If your course does not use TurnItIn explain how assessments will be submitted&gt;</w:t>
      </w:r>
    </w:p>
    <w:p w14:paraId="31AF3DA2" w14:textId="77777777" w:rsidR="004A4EB9" w:rsidRPr="00EB14DE" w:rsidRDefault="004A4EB9" w:rsidP="00E254E8">
      <w:pPr>
        <w:rPr>
          <w:rFonts w:ascii="Arial" w:hAnsi="Arial" w:cs="Arial"/>
          <w:noProof/>
          <w:sz w:val="24"/>
          <w:szCs w:val="24"/>
          <w:lang w:eastAsia="en-GB"/>
        </w:rPr>
      </w:pPr>
    </w:p>
    <w:p w14:paraId="6F5119A8" w14:textId="0A18AEF8" w:rsidR="00AA162E" w:rsidRPr="00EB14DE" w:rsidRDefault="00AA162E" w:rsidP="00AA162E">
      <w:pPr>
        <w:spacing w:line="276" w:lineRule="auto"/>
        <w:rPr>
          <w:rFonts w:ascii="Arial" w:eastAsia="Humnst777 Lt BT" w:hAnsi="Arial" w:cs="Arial"/>
          <w:noProof/>
          <w:sz w:val="24"/>
          <w:szCs w:val="24"/>
        </w:rPr>
      </w:pPr>
      <w:r w:rsidRPr="00EB14DE">
        <w:rPr>
          <w:rFonts w:ascii="Arial" w:hAnsi="Arial" w:cs="Arial"/>
          <w:noProof/>
          <w:sz w:val="24"/>
          <w:szCs w:val="24"/>
          <w:lang w:eastAsia="en-GB"/>
        </w:rPr>
        <w:t>From 2023/24, the University introduc</w:t>
      </w:r>
      <w:r w:rsidR="002E6A2F" w:rsidRPr="00EB14DE">
        <w:rPr>
          <w:rFonts w:ascii="Arial" w:hAnsi="Arial" w:cs="Arial"/>
          <w:noProof/>
          <w:sz w:val="24"/>
          <w:szCs w:val="24"/>
          <w:lang w:eastAsia="en-GB"/>
        </w:rPr>
        <w:t>ed</w:t>
      </w:r>
      <w:r w:rsidRPr="00EB14DE">
        <w:rPr>
          <w:rFonts w:ascii="Arial" w:hAnsi="Arial" w:cs="Arial"/>
          <w:noProof/>
          <w:sz w:val="24"/>
          <w:szCs w:val="24"/>
          <w:lang w:eastAsia="en-GB"/>
        </w:rPr>
        <w:t xml:space="preserve"> anonymous marking for most assessments submitted to Turnitin. </w:t>
      </w:r>
      <w:r w:rsidRPr="00EB14DE">
        <w:rPr>
          <w:rFonts w:ascii="Arial" w:eastAsia="Humnst777 Lt BT" w:hAnsi="Arial" w:cs="Arial"/>
          <w:noProof/>
          <w:sz w:val="24"/>
          <w:szCs w:val="24"/>
        </w:rPr>
        <w:t>It means that for assessments that can be anonymised in your modules, you will provide only your Student ID (excluding your initials) when submitting the work, and markers will not know your identity when they mark the work. Un-anonymisation (when your identity is revealed, and staff can see your name) occurs only once the marking and moderation process is completed. Each Module Handbook will specify which assessments are marked anonymously.</w:t>
      </w:r>
      <w:r w:rsidRPr="00EB14DE">
        <w:rPr>
          <w:rFonts w:ascii="Arial" w:hAnsi="Arial" w:cs="Arial"/>
          <w:sz w:val="24"/>
          <w:szCs w:val="24"/>
        </w:rPr>
        <w:t xml:space="preserve"> </w:t>
      </w:r>
      <w:hyperlink r:id="rId32" w:history="1"/>
    </w:p>
    <w:p w14:paraId="6AF3B915" w14:textId="77777777" w:rsidR="00AA162E" w:rsidRPr="00EB14DE" w:rsidRDefault="00AA162E" w:rsidP="00E254E8">
      <w:pPr>
        <w:rPr>
          <w:rFonts w:ascii="Arial" w:hAnsi="Arial" w:cs="Arial"/>
          <w:noProof/>
          <w:sz w:val="24"/>
          <w:szCs w:val="24"/>
          <w:lang w:eastAsia="en-GB"/>
        </w:rPr>
      </w:pPr>
    </w:p>
    <w:p w14:paraId="3DB4D294" w14:textId="060C530B" w:rsidR="00AA162E" w:rsidRPr="00EB14DE" w:rsidRDefault="00AA162E" w:rsidP="00AA162E">
      <w:pPr>
        <w:rPr>
          <w:rFonts w:ascii="Arial" w:hAnsi="Arial" w:cs="Arial"/>
          <w:noProof/>
          <w:sz w:val="24"/>
          <w:szCs w:val="24"/>
          <w:lang w:eastAsia="en-GB"/>
        </w:rPr>
      </w:pPr>
      <w:bookmarkStart w:id="88" w:name="_Toc100756606"/>
      <w:bookmarkStart w:id="89" w:name="_Toc103327627"/>
      <w:r w:rsidRPr="00EB14DE">
        <w:rPr>
          <w:rFonts w:ascii="Arial" w:hAnsi="Arial" w:cs="Arial"/>
          <w:noProof/>
          <w:sz w:val="24"/>
          <w:szCs w:val="24"/>
          <w:lang w:eastAsia="en-GB"/>
        </w:rPr>
        <w:t xml:space="preserve">Learn more about the University’s </w:t>
      </w:r>
      <w:hyperlink r:id="rId33" w:history="1">
        <w:r w:rsidRPr="00EB14DE">
          <w:rPr>
            <w:rStyle w:val="Hyperlink"/>
            <w:rFonts w:ascii="Arial" w:hAnsi="Arial" w:cs="Arial"/>
            <w:noProof/>
            <w:sz w:val="24"/>
            <w:szCs w:val="24"/>
            <w:lang w:eastAsia="en-GB"/>
          </w:rPr>
          <w:t>computing systems</w:t>
        </w:r>
      </w:hyperlink>
      <w:r w:rsidRPr="00EB14DE">
        <w:rPr>
          <w:rFonts w:ascii="Arial" w:hAnsi="Arial" w:cs="Arial"/>
          <w:noProof/>
          <w:sz w:val="24"/>
          <w:szCs w:val="24"/>
          <w:lang w:eastAsia="en-GB"/>
        </w:rPr>
        <w:t xml:space="preserve"> and </w:t>
      </w:r>
      <w:hyperlink r:id="rId34" w:history="1">
        <w:r w:rsidRPr="00EB14DE">
          <w:rPr>
            <w:rStyle w:val="Hyperlink"/>
            <w:rFonts w:ascii="Arial" w:hAnsi="Arial" w:cs="Arial"/>
            <w:noProof/>
            <w:sz w:val="24"/>
            <w:szCs w:val="24"/>
            <w:lang w:eastAsia="en-GB"/>
          </w:rPr>
          <w:t>learning technologies</w:t>
        </w:r>
      </w:hyperlink>
      <w:r w:rsidRPr="00EB14DE">
        <w:rPr>
          <w:rFonts w:ascii="Arial" w:hAnsi="Arial" w:cs="Arial"/>
          <w:noProof/>
          <w:sz w:val="24"/>
          <w:szCs w:val="24"/>
          <w:lang w:eastAsia="en-GB"/>
        </w:rPr>
        <w:t>. This covers everything from logging in and getting started to using Blackboard and Turn</w:t>
      </w:r>
      <w:r w:rsidR="00BA56E2" w:rsidRPr="00EB14DE">
        <w:rPr>
          <w:rFonts w:ascii="Arial" w:hAnsi="Arial" w:cs="Arial"/>
          <w:noProof/>
          <w:sz w:val="24"/>
          <w:szCs w:val="24"/>
          <w:lang w:eastAsia="en-GB"/>
        </w:rPr>
        <w:t>I</w:t>
      </w:r>
      <w:r w:rsidRPr="00EB14DE">
        <w:rPr>
          <w:rFonts w:ascii="Arial" w:hAnsi="Arial" w:cs="Arial"/>
          <w:noProof/>
          <w:sz w:val="24"/>
          <w:szCs w:val="24"/>
          <w:lang w:eastAsia="en-GB"/>
        </w:rPr>
        <w:t>t</w:t>
      </w:r>
      <w:r w:rsidR="00BA56E2" w:rsidRPr="00EB14DE">
        <w:rPr>
          <w:rFonts w:ascii="Arial" w:hAnsi="Arial" w:cs="Arial"/>
          <w:noProof/>
          <w:sz w:val="24"/>
          <w:szCs w:val="24"/>
          <w:lang w:eastAsia="en-GB"/>
        </w:rPr>
        <w:t>I</w:t>
      </w:r>
      <w:r w:rsidRPr="00EB14DE">
        <w:rPr>
          <w:rFonts w:ascii="Arial" w:hAnsi="Arial" w:cs="Arial"/>
          <w:noProof/>
          <w:sz w:val="24"/>
          <w:szCs w:val="24"/>
          <w:lang w:eastAsia="en-GB"/>
        </w:rPr>
        <w:t xml:space="preserve">n. </w:t>
      </w:r>
    </w:p>
    <w:p w14:paraId="26D0C229" w14:textId="77777777" w:rsidR="00AA162E" w:rsidRPr="00EB14DE" w:rsidRDefault="00AA162E" w:rsidP="00E254E8">
      <w:pPr>
        <w:rPr>
          <w:rFonts w:ascii="Arial" w:hAnsi="Arial" w:cs="Arial"/>
          <w:b/>
          <w:bCs/>
          <w:noProof/>
          <w:sz w:val="24"/>
          <w:szCs w:val="24"/>
          <w:lang w:eastAsia="en-GB"/>
        </w:rPr>
      </w:pPr>
    </w:p>
    <w:p w14:paraId="2ADC4978" w14:textId="7FE00664" w:rsidR="004A4EB9" w:rsidRPr="00EB14DE" w:rsidRDefault="004A4EB9" w:rsidP="00E254E8">
      <w:pPr>
        <w:rPr>
          <w:rFonts w:ascii="Arial" w:hAnsi="Arial" w:cs="Arial"/>
          <w:b/>
          <w:bCs/>
          <w:noProof/>
          <w:sz w:val="24"/>
          <w:szCs w:val="24"/>
          <w:lang w:eastAsia="en-GB"/>
        </w:rPr>
      </w:pPr>
      <w:r w:rsidRPr="00EB14DE">
        <w:rPr>
          <w:rFonts w:ascii="Arial" w:hAnsi="Arial" w:cs="Arial"/>
          <w:b/>
          <w:bCs/>
          <w:noProof/>
          <w:sz w:val="24"/>
          <w:szCs w:val="24"/>
          <w:lang w:eastAsia="en-GB"/>
        </w:rPr>
        <w:t>Self-checking your assessments before you submit</w:t>
      </w:r>
      <w:bookmarkEnd w:id="88"/>
      <w:bookmarkEnd w:id="89"/>
    </w:p>
    <w:p w14:paraId="5FFB3D5C" w14:textId="2CBA85F3" w:rsidR="004A4EB9" w:rsidRPr="00EB14DE" w:rsidRDefault="004A4EB9" w:rsidP="00E254E8">
      <w:pPr>
        <w:rPr>
          <w:rFonts w:ascii="Arial" w:hAnsi="Arial" w:cs="Arial"/>
          <w:noProof/>
          <w:sz w:val="24"/>
          <w:szCs w:val="24"/>
          <w:lang w:eastAsia="en-GB"/>
        </w:rPr>
      </w:pPr>
      <w:r w:rsidRPr="00EB14DE">
        <w:rPr>
          <w:rFonts w:ascii="Arial" w:hAnsi="Arial" w:cs="Arial"/>
          <w:noProof/>
          <w:sz w:val="24"/>
          <w:szCs w:val="24"/>
          <w:lang w:eastAsia="en-GB"/>
        </w:rPr>
        <w:t xml:space="preserve">For coursework submitted via TurnItIn, you will be able to submit a draft of your work to check whether you are at risk of having plagiarised. The </w:t>
      </w:r>
      <w:r w:rsidR="0020165C" w:rsidRPr="00EB14DE">
        <w:rPr>
          <w:rFonts w:ascii="Arial" w:hAnsi="Arial" w:cs="Arial"/>
          <w:noProof/>
          <w:sz w:val="24"/>
          <w:szCs w:val="24"/>
          <w:lang w:eastAsia="en-GB"/>
        </w:rPr>
        <w:t>Virtual Learning Environment</w:t>
      </w:r>
      <w:r w:rsidR="0020165C" w:rsidRPr="00EB14DE" w:rsidDel="00321130">
        <w:rPr>
          <w:rFonts w:ascii="Arial" w:hAnsi="Arial" w:cs="Arial"/>
          <w:noProof/>
          <w:sz w:val="24"/>
          <w:szCs w:val="24"/>
          <w:lang w:eastAsia="en-GB"/>
        </w:rPr>
        <w:t xml:space="preserve"> </w:t>
      </w:r>
      <w:r w:rsidRPr="00EB14DE">
        <w:rPr>
          <w:rFonts w:ascii="Arial" w:hAnsi="Arial" w:cs="Arial"/>
          <w:noProof/>
          <w:sz w:val="24"/>
          <w:szCs w:val="24"/>
          <w:lang w:eastAsia="en-GB"/>
        </w:rPr>
        <w:t xml:space="preserve">will offer a draft </w:t>
      </w:r>
      <w:r w:rsidR="00BA56E2" w:rsidRPr="00EB14DE">
        <w:rPr>
          <w:rFonts w:ascii="Arial" w:hAnsi="Arial" w:cs="Arial"/>
          <w:noProof/>
          <w:sz w:val="24"/>
          <w:szCs w:val="24"/>
          <w:lang w:eastAsia="en-GB"/>
        </w:rPr>
        <w:t>TurnItIn</w:t>
      </w:r>
      <w:r w:rsidRPr="00EB14DE">
        <w:rPr>
          <w:rFonts w:ascii="Arial" w:hAnsi="Arial" w:cs="Arial"/>
          <w:noProof/>
          <w:sz w:val="24"/>
          <w:szCs w:val="24"/>
          <w:lang w:eastAsia="en-GB"/>
        </w:rPr>
        <w:t xml:space="preserve"> submission point to allow you to do so. </w:t>
      </w:r>
      <w:r w:rsidRPr="00EB14DE">
        <w:rPr>
          <w:rFonts w:ascii="Arial" w:hAnsi="Arial" w:cs="Arial"/>
          <w:noProof/>
          <w:sz w:val="24"/>
          <w:szCs w:val="24"/>
          <w:highlight w:val="cyan"/>
          <w:lang w:eastAsia="en-GB"/>
        </w:rPr>
        <w:t xml:space="preserve">&lt;amend this section if you do not use coursework submitted via </w:t>
      </w:r>
      <w:r w:rsidR="00BA56E2" w:rsidRPr="00EB14DE">
        <w:rPr>
          <w:rFonts w:ascii="Arial" w:hAnsi="Arial" w:cs="Arial"/>
          <w:noProof/>
          <w:sz w:val="24"/>
          <w:szCs w:val="24"/>
          <w:highlight w:val="cyan"/>
          <w:lang w:eastAsia="en-GB"/>
        </w:rPr>
        <w:t xml:space="preserve">TurnItIn </w:t>
      </w:r>
      <w:r w:rsidRPr="00EB14DE">
        <w:rPr>
          <w:rFonts w:ascii="Arial" w:hAnsi="Arial" w:cs="Arial"/>
          <w:noProof/>
          <w:sz w:val="24"/>
          <w:szCs w:val="24"/>
          <w:highlight w:val="cyan"/>
          <w:lang w:eastAsia="en-GB"/>
        </w:rPr>
        <w:t>&gt;</w:t>
      </w:r>
    </w:p>
    <w:p w14:paraId="446DD82D" w14:textId="77777777" w:rsidR="004A4EB9" w:rsidRPr="00EB14DE" w:rsidRDefault="004A4EB9" w:rsidP="00E254E8">
      <w:pPr>
        <w:rPr>
          <w:rFonts w:ascii="Arial" w:hAnsi="Arial" w:cs="Arial"/>
          <w:noProof/>
          <w:sz w:val="24"/>
          <w:szCs w:val="24"/>
          <w:lang w:eastAsia="en-GB"/>
        </w:rPr>
      </w:pPr>
    </w:p>
    <w:p w14:paraId="450B0373" w14:textId="33D7C35D" w:rsidR="004A4EB9" w:rsidRPr="00EB14DE" w:rsidRDefault="004A4EB9" w:rsidP="00E254E8">
      <w:pPr>
        <w:rPr>
          <w:rFonts w:ascii="Arial" w:hAnsi="Arial" w:cs="Arial"/>
          <w:b/>
          <w:bCs/>
          <w:noProof/>
          <w:sz w:val="24"/>
          <w:szCs w:val="24"/>
          <w:lang w:eastAsia="en-GB"/>
        </w:rPr>
      </w:pPr>
      <w:bookmarkStart w:id="90" w:name="_Toc100756607"/>
      <w:bookmarkStart w:id="91" w:name="_Toc103327628"/>
      <w:r w:rsidRPr="00EB14DE">
        <w:rPr>
          <w:rFonts w:ascii="Arial" w:hAnsi="Arial" w:cs="Arial"/>
          <w:b/>
          <w:bCs/>
          <w:noProof/>
          <w:sz w:val="24"/>
          <w:szCs w:val="24"/>
          <w:lang w:eastAsia="en-GB"/>
        </w:rPr>
        <w:t xml:space="preserve">Your Guide to Assessment and Awards </w:t>
      </w:r>
      <w:bookmarkEnd w:id="90"/>
      <w:bookmarkEnd w:id="91"/>
    </w:p>
    <w:p w14:paraId="52902918" w14:textId="21FCC59B" w:rsidR="004A4EB9" w:rsidRPr="00EB14DE" w:rsidRDefault="004A4EB9" w:rsidP="00E254E8">
      <w:pPr>
        <w:rPr>
          <w:rFonts w:ascii="Arial" w:hAnsi="Arial" w:cs="Arial"/>
          <w:noProof/>
          <w:sz w:val="24"/>
          <w:szCs w:val="24"/>
          <w:lang w:eastAsia="en-GB"/>
        </w:rPr>
      </w:pPr>
      <w:r w:rsidRPr="00EB14DE">
        <w:rPr>
          <w:rFonts w:ascii="Arial" w:hAnsi="Arial" w:cs="Arial"/>
          <w:noProof/>
          <w:sz w:val="24"/>
          <w:szCs w:val="24"/>
          <w:lang w:eastAsia="en-GB"/>
        </w:rPr>
        <w:lastRenderedPageBreak/>
        <w:t xml:space="preserve">To learn more about University assessment and award processes </w:t>
      </w:r>
      <w:hyperlink r:id="rId35" w:history="1">
        <w:r w:rsidRPr="00EB14DE">
          <w:rPr>
            <w:rStyle w:val="Hyperlink"/>
            <w:rFonts w:ascii="Arial" w:hAnsi="Arial" w:cs="Arial"/>
            <w:noProof/>
            <w:sz w:val="24"/>
            <w:szCs w:val="24"/>
            <w:lang w:eastAsia="en-GB"/>
          </w:rPr>
          <w:t>these guides</w:t>
        </w:r>
      </w:hyperlink>
      <w:r w:rsidRPr="00EB14DE">
        <w:rPr>
          <w:rFonts w:ascii="Arial" w:hAnsi="Arial" w:cs="Arial"/>
          <w:noProof/>
          <w:sz w:val="24"/>
          <w:szCs w:val="24"/>
          <w:lang w:eastAsia="en-GB"/>
        </w:rPr>
        <w:t xml:space="preserve"> provide key information about how assessment is carried out, the formal steps involved in making a final award, and the University’s </w:t>
      </w:r>
      <w:hyperlink r:id="rId36" w:tooltip="Regulation and Credit Framework" w:history="1">
        <w:r w:rsidRPr="00EB14DE">
          <w:rPr>
            <w:rFonts w:ascii="Arial" w:hAnsi="Arial" w:cs="Arial"/>
            <w:noProof/>
            <w:sz w:val="24"/>
            <w:szCs w:val="24"/>
            <w:lang w:eastAsia="en-GB"/>
          </w:rPr>
          <w:t>Regulation and Credit Framework</w:t>
        </w:r>
      </w:hyperlink>
      <w:r w:rsidRPr="00EB14DE">
        <w:rPr>
          <w:rFonts w:ascii="Arial" w:hAnsi="Arial" w:cs="Arial"/>
          <w:noProof/>
          <w:sz w:val="24"/>
          <w:szCs w:val="24"/>
          <w:lang w:eastAsia="en-GB"/>
        </w:rPr>
        <w:t> that governs academic awards.</w:t>
      </w:r>
    </w:p>
    <w:p w14:paraId="7F856125" w14:textId="77777777" w:rsidR="004A4EB9" w:rsidRPr="00EB14DE" w:rsidRDefault="004A4EB9" w:rsidP="00E254E8">
      <w:pPr>
        <w:rPr>
          <w:rFonts w:ascii="Arial" w:hAnsi="Arial" w:cs="Arial"/>
          <w:noProof/>
          <w:sz w:val="24"/>
          <w:szCs w:val="24"/>
          <w:lang w:eastAsia="en-GB"/>
        </w:rPr>
      </w:pPr>
    </w:p>
    <w:p w14:paraId="3AECCA11" w14:textId="77777777" w:rsidR="004A4EB9" w:rsidRPr="00EB14DE" w:rsidRDefault="004A4EB9" w:rsidP="00E254E8">
      <w:pPr>
        <w:rPr>
          <w:rFonts w:ascii="Arial" w:hAnsi="Arial" w:cs="Arial"/>
          <w:b/>
          <w:bCs/>
          <w:noProof/>
          <w:sz w:val="24"/>
          <w:szCs w:val="24"/>
          <w:lang w:eastAsia="en-GB"/>
        </w:rPr>
      </w:pPr>
      <w:bookmarkStart w:id="92" w:name="_Toc100756608"/>
      <w:bookmarkStart w:id="93" w:name="_Toc103327629"/>
      <w:r w:rsidRPr="00EB14DE">
        <w:rPr>
          <w:rFonts w:ascii="Arial" w:hAnsi="Arial" w:cs="Arial"/>
          <w:b/>
          <w:bCs/>
          <w:noProof/>
          <w:sz w:val="24"/>
          <w:szCs w:val="24"/>
          <w:lang w:eastAsia="en-GB"/>
        </w:rPr>
        <w:t>Feedback</w:t>
      </w:r>
      <w:bookmarkEnd w:id="92"/>
      <w:bookmarkEnd w:id="93"/>
    </w:p>
    <w:p w14:paraId="2910D14F" w14:textId="1A3F4F8C" w:rsidR="004A4EB9" w:rsidRDefault="004A4EB9" w:rsidP="00E254E8">
      <w:pPr>
        <w:rPr>
          <w:rFonts w:ascii="Arial" w:hAnsi="Arial" w:cs="Arial"/>
          <w:noProof/>
          <w:sz w:val="24"/>
          <w:szCs w:val="24"/>
          <w:lang w:eastAsia="en-GB"/>
        </w:rPr>
      </w:pPr>
      <w:r w:rsidRPr="00EB14DE">
        <w:rPr>
          <w:rFonts w:ascii="Arial" w:hAnsi="Arial" w:cs="Arial"/>
          <w:noProof/>
          <w:sz w:val="24"/>
          <w:szCs w:val="24"/>
          <w:lang w:eastAsia="en-GB"/>
        </w:rPr>
        <w:t xml:space="preserve">You will receive your feedback on TurnItIn </w:t>
      </w:r>
      <w:r w:rsidRPr="00EB14DE">
        <w:rPr>
          <w:rFonts w:ascii="Arial" w:hAnsi="Arial" w:cs="Arial"/>
          <w:noProof/>
          <w:sz w:val="24"/>
          <w:szCs w:val="24"/>
          <w:highlight w:val="cyan"/>
          <w:lang w:eastAsia="en-GB"/>
        </w:rPr>
        <w:t>and via other means  &lt;amend this section if you use other additional means for return of feedback&gt;.</w:t>
      </w:r>
      <w:r w:rsidRPr="00EB14DE">
        <w:rPr>
          <w:rFonts w:ascii="Arial" w:hAnsi="Arial" w:cs="Arial"/>
          <w:noProof/>
          <w:sz w:val="24"/>
          <w:szCs w:val="24"/>
          <w:lang w:eastAsia="en-GB"/>
        </w:rPr>
        <w:t xml:space="preserve"> The University has a 15-</w:t>
      </w:r>
      <w:r w:rsidR="00C00795">
        <w:rPr>
          <w:rFonts w:ascii="Arial" w:hAnsi="Arial" w:cs="Arial"/>
          <w:noProof/>
          <w:sz w:val="24"/>
          <w:szCs w:val="24"/>
          <w:lang w:eastAsia="en-GB"/>
        </w:rPr>
        <w:t>working-</w:t>
      </w:r>
      <w:r w:rsidRPr="00EB14DE">
        <w:rPr>
          <w:rFonts w:ascii="Arial" w:hAnsi="Arial" w:cs="Arial"/>
          <w:noProof/>
          <w:sz w:val="24"/>
          <w:szCs w:val="24"/>
          <w:lang w:eastAsia="en-GB"/>
        </w:rPr>
        <w:t>day turnaround time for providing feedback, with the exception of a few assessments (such as examination and independent studies).</w:t>
      </w:r>
    </w:p>
    <w:p w14:paraId="1A7D0455" w14:textId="77777777" w:rsidR="00C00795" w:rsidRPr="00EB14DE" w:rsidRDefault="00C00795" w:rsidP="00E254E8">
      <w:pPr>
        <w:rPr>
          <w:rFonts w:ascii="Arial" w:hAnsi="Arial" w:cs="Arial"/>
          <w:noProof/>
          <w:sz w:val="24"/>
          <w:szCs w:val="24"/>
          <w:lang w:eastAsia="en-GB"/>
        </w:rPr>
      </w:pPr>
    </w:p>
    <w:p w14:paraId="053A8318" w14:textId="5D31334C" w:rsidR="004A4EB9" w:rsidRPr="00EB14DE" w:rsidRDefault="004A4EB9" w:rsidP="00E254E8">
      <w:pPr>
        <w:rPr>
          <w:rFonts w:ascii="Arial" w:hAnsi="Arial" w:cs="Arial"/>
          <w:noProof/>
          <w:sz w:val="24"/>
          <w:szCs w:val="24"/>
          <w:lang w:eastAsia="en-GB"/>
        </w:rPr>
      </w:pPr>
      <w:r w:rsidRPr="00EB14DE">
        <w:rPr>
          <w:rFonts w:ascii="Arial" w:hAnsi="Arial" w:cs="Arial"/>
          <w:noProof/>
          <w:sz w:val="24"/>
          <w:szCs w:val="24"/>
          <w:highlight w:val="cyan"/>
          <w:lang w:eastAsia="en-GB"/>
        </w:rPr>
        <w:t>&lt;If you have a 15</w:t>
      </w:r>
      <w:r w:rsidR="00C00795">
        <w:rPr>
          <w:rFonts w:ascii="Arial" w:hAnsi="Arial" w:cs="Arial"/>
          <w:noProof/>
          <w:sz w:val="24"/>
          <w:szCs w:val="24"/>
          <w:highlight w:val="cyan"/>
          <w:lang w:eastAsia="en-GB"/>
        </w:rPr>
        <w:t>-working</w:t>
      </w:r>
      <w:r w:rsidRPr="00EB14DE">
        <w:rPr>
          <w:rFonts w:ascii="Arial" w:hAnsi="Arial" w:cs="Arial"/>
          <w:noProof/>
          <w:sz w:val="24"/>
          <w:szCs w:val="24"/>
          <w:highlight w:val="cyan"/>
          <w:lang w:eastAsia="en-GB"/>
        </w:rPr>
        <w:t>-day timely feedback exemption state specifically what this means in terms of when students will receive feedback&gt;</w:t>
      </w:r>
    </w:p>
    <w:p w14:paraId="30C3D675" w14:textId="77777777" w:rsidR="004A4EB9" w:rsidRPr="00EB14DE" w:rsidRDefault="004A4EB9" w:rsidP="00E254E8">
      <w:pPr>
        <w:rPr>
          <w:rFonts w:ascii="Arial" w:hAnsi="Arial" w:cs="Arial"/>
          <w:noProof/>
          <w:sz w:val="24"/>
          <w:szCs w:val="24"/>
          <w:lang w:eastAsia="en-GB"/>
        </w:rPr>
      </w:pPr>
    </w:p>
    <w:p w14:paraId="64071CD2" w14:textId="2EEC2F9B" w:rsidR="004A4EB9" w:rsidRPr="00EB14DE" w:rsidRDefault="004A4EB9" w:rsidP="00E254E8">
      <w:pPr>
        <w:rPr>
          <w:rFonts w:ascii="Arial" w:hAnsi="Arial" w:cs="Arial"/>
          <w:noProof/>
          <w:sz w:val="24"/>
          <w:szCs w:val="24"/>
          <w:lang w:eastAsia="en-GB"/>
        </w:rPr>
      </w:pPr>
      <w:r w:rsidRPr="00EB14DE">
        <w:rPr>
          <w:rFonts w:ascii="Arial" w:hAnsi="Arial" w:cs="Arial"/>
          <w:noProof/>
          <w:sz w:val="24"/>
          <w:szCs w:val="24"/>
          <w:lang w:eastAsia="en-GB"/>
        </w:rPr>
        <w:t>Once you have access to your marked work you should take time to read through/listen to comments, look at the highlighted assessment grid, and reflect on the guidance in the comments in Turn</w:t>
      </w:r>
      <w:r w:rsidR="005C2A5D" w:rsidRPr="00EB14DE">
        <w:rPr>
          <w:rFonts w:ascii="Arial" w:hAnsi="Arial" w:cs="Arial"/>
          <w:noProof/>
          <w:sz w:val="24"/>
          <w:szCs w:val="24"/>
          <w:lang w:eastAsia="en-GB"/>
        </w:rPr>
        <w:t>I</w:t>
      </w:r>
      <w:r w:rsidRPr="00EB14DE">
        <w:rPr>
          <w:rFonts w:ascii="Arial" w:hAnsi="Arial" w:cs="Arial"/>
          <w:noProof/>
          <w:sz w:val="24"/>
          <w:szCs w:val="24"/>
          <w:lang w:eastAsia="en-GB"/>
        </w:rPr>
        <w:t>t</w:t>
      </w:r>
      <w:r w:rsidR="005C2A5D" w:rsidRPr="00EB14DE">
        <w:rPr>
          <w:rFonts w:ascii="Arial" w:hAnsi="Arial" w:cs="Arial"/>
          <w:noProof/>
          <w:sz w:val="24"/>
          <w:szCs w:val="24"/>
          <w:lang w:eastAsia="en-GB"/>
        </w:rPr>
        <w:t>I</w:t>
      </w:r>
      <w:r w:rsidRPr="00EB14DE">
        <w:rPr>
          <w:rFonts w:ascii="Arial" w:hAnsi="Arial" w:cs="Arial"/>
          <w:noProof/>
          <w:sz w:val="24"/>
          <w:szCs w:val="24"/>
          <w:lang w:eastAsia="en-GB"/>
        </w:rPr>
        <w:t xml:space="preserve">n or Pebblepad. You can then consider what aspects of the feedback can feed into your own targets and actions to develop your academic work. Find out more about using your feedback </w:t>
      </w:r>
      <w:hyperlink r:id="rId37" w:history="1">
        <w:r w:rsidRPr="00EB14DE">
          <w:rPr>
            <w:rStyle w:val="Hyperlink"/>
            <w:rFonts w:ascii="Arial" w:hAnsi="Arial" w:cs="Arial"/>
            <w:noProof/>
            <w:sz w:val="24"/>
            <w:szCs w:val="24"/>
            <w:lang w:eastAsia="en-GB"/>
          </w:rPr>
          <w:t>here</w:t>
        </w:r>
      </w:hyperlink>
      <w:r w:rsidRPr="00EB14DE">
        <w:rPr>
          <w:rFonts w:ascii="Arial" w:hAnsi="Arial" w:cs="Arial"/>
          <w:noProof/>
          <w:sz w:val="24"/>
          <w:szCs w:val="24"/>
          <w:lang w:eastAsia="en-GB"/>
        </w:rPr>
        <w:t>.</w:t>
      </w:r>
    </w:p>
    <w:p w14:paraId="7FE987B7" w14:textId="77777777" w:rsidR="004A4EB9" w:rsidRPr="00EB14DE" w:rsidRDefault="004A4EB9" w:rsidP="00E254E8">
      <w:pPr>
        <w:rPr>
          <w:rFonts w:ascii="Arial" w:hAnsi="Arial" w:cs="Arial"/>
          <w:noProof/>
          <w:sz w:val="24"/>
          <w:szCs w:val="24"/>
          <w:lang w:eastAsia="en-GB"/>
        </w:rPr>
      </w:pPr>
    </w:p>
    <w:p w14:paraId="3D08791B" w14:textId="77777777" w:rsidR="004A4EB9" w:rsidRPr="00EB14DE" w:rsidRDefault="004A4EB9" w:rsidP="00E254E8">
      <w:pPr>
        <w:rPr>
          <w:rFonts w:ascii="Arial" w:hAnsi="Arial" w:cs="Arial"/>
          <w:b/>
          <w:bCs/>
          <w:noProof/>
          <w:sz w:val="24"/>
          <w:szCs w:val="24"/>
          <w:lang w:eastAsia="en-GB"/>
        </w:rPr>
      </w:pPr>
      <w:bookmarkStart w:id="94" w:name="_Toc100756609"/>
      <w:bookmarkStart w:id="95" w:name="_Toc103327630"/>
      <w:r w:rsidRPr="00EB14DE">
        <w:rPr>
          <w:rFonts w:ascii="Arial" w:hAnsi="Arial" w:cs="Arial"/>
          <w:b/>
          <w:bCs/>
          <w:noProof/>
          <w:sz w:val="24"/>
          <w:szCs w:val="24"/>
          <w:lang w:eastAsia="en-GB"/>
        </w:rPr>
        <w:t>Preparing for Reassessment</w:t>
      </w:r>
      <w:bookmarkEnd w:id="94"/>
      <w:bookmarkEnd w:id="95"/>
    </w:p>
    <w:p w14:paraId="091AE3F1" w14:textId="0AB196EB" w:rsidR="004A4EB9" w:rsidRPr="00EB14DE" w:rsidRDefault="004A4EB9" w:rsidP="00E254E8">
      <w:pPr>
        <w:rPr>
          <w:rFonts w:ascii="Arial" w:hAnsi="Arial" w:cs="Arial"/>
          <w:noProof/>
          <w:sz w:val="24"/>
          <w:szCs w:val="24"/>
          <w:lang w:eastAsia="en-GB"/>
        </w:rPr>
      </w:pPr>
      <w:r w:rsidRPr="00C00795">
        <w:rPr>
          <w:rFonts w:ascii="Arial" w:eastAsia="Times New Roman" w:hAnsi="Arial" w:cs="Arial"/>
          <w:sz w:val="24"/>
          <w:szCs w:val="24"/>
          <w:lang w:eastAsia="en-GB"/>
        </w:rPr>
        <w:t>I</w:t>
      </w:r>
      <w:r w:rsidRPr="00EB14DE">
        <w:rPr>
          <w:rFonts w:ascii="Arial" w:hAnsi="Arial" w:cs="Arial"/>
          <w:noProof/>
          <w:sz w:val="24"/>
          <w:szCs w:val="24"/>
          <w:lang w:eastAsia="en-GB"/>
        </w:rPr>
        <w:t>f you have not passed assessment and have reassessment contact your Personal Academic Tutor or Course Director and ask for a tutorial to support you to re-engage with assessment or what you have to do to resubmit for reassessment or retake an exam.</w:t>
      </w:r>
    </w:p>
    <w:p w14:paraId="67A753F0" w14:textId="77777777" w:rsidR="004A4EB9" w:rsidRPr="00EB14DE" w:rsidRDefault="004A4EB9" w:rsidP="00E254E8">
      <w:pPr>
        <w:rPr>
          <w:rFonts w:ascii="Arial" w:hAnsi="Arial" w:cs="Arial"/>
          <w:noProof/>
          <w:sz w:val="24"/>
          <w:szCs w:val="24"/>
          <w:lang w:eastAsia="en-GB"/>
        </w:rPr>
      </w:pPr>
    </w:p>
    <w:p w14:paraId="194C11A8" w14:textId="77777777" w:rsidR="004A4EB9" w:rsidRPr="00EB14DE" w:rsidRDefault="004A4EB9" w:rsidP="00E254E8">
      <w:pPr>
        <w:rPr>
          <w:rFonts w:ascii="Arial" w:hAnsi="Arial" w:cs="Arial"/>
          <w:b/>
          <w:bCs/>
          <w:noProof/>
          <w:sz w:val="24"/>
          <w:szCs w:val="24"/>
          <w:lang w:eastAsia="en-GB"/>
        </w:rPr>
      </w:pPr>
      <w:bookmarkStart w:id="96" w:name="_Toc100756610"/>
      <w:bookmarkStart w:id="97" w:name="_Toc103327631"/>
      <w:r w:rsidRPr="00EB14DE">
        <w:rPr>
          <w:rFonts w:ascii="Arial" w:hAnsi="Arial" w:cs="Arial"/>
          <w:b/>
          <w:bCs/>
          <w:noProof/>
          <w:sz w:val="24"/>
          <w:szCs w:val="24"/>
          <w:lang w:eastAsia="en-GB"/>
        </w:rPr>
        <w:t>Results</w:t>
      </w:r>
      <w:bookmarkEnd w:id="96"/>
      <w:bookmarkEnd w:id="97"/>
    </w:p>
    <w:p w14:paraId="164E09FD" w14:textId="31780E2F" w:rsidR="004A4EB9" w:rsidRPr="00EB14DE" w:rsidRDefault="004A4EB9" w:rsidP="00E254E8">
      <w:pPr>
        <w:rPr>
          <w:rFonts w:ascii="Arial" w:hAnsi="Arial" w:cs="Arial"/>
          <w:sz w:val="24"/>
          <w:szCs w:val="24"/>
        </w:rPr>
      </w:pPr>
      <w:r w:rsidRPr="00EB14DE">
        <w:rPr>
          <w:rFonts w:ascii="Arial" w:hAnsi="Arial" w:cs="Arial"/>
          <w:iCs/>
          <w:sz w:val="24"/>
          <w:szCs w:val="24"/>
        </w:rPr>
        <w:t xml:space="preserve">Your </w:t>
      </w:r>
      <w:proofErr w:type="gramStart"/>
      <w:r w:rsidRPr="00EB14DE">
        <w:rPr>
          <w:rFonts w:ascii="Arial" w:hAnsi="Arial" w:cs="Arial"/>
          <w:iCs/>
          <w:sz w:val="24"/>
          <w:szCs w:val="24"/>
        </w:rPr>
        <w:t>final results</w:t>
      </w:r>
      <w:proofErr w:type="gramEnd"/>
      <w:r w:rsidRPr="00EB14DE">
        <w:rPr>
          <w:rFonts w:ascii="Arial" w:hAnsi="Arial" w:cs="Arial"/>
          <w:iCs/>
          <w:sz w:val="24"/>
          <w:szCs w:val="24"/>
        </w:rPr>
        <w:t xml:space="preserve"> will only be confirmed after the meeting of the Board of Examiners. You will get your final results via </w:t>
      </w:r>
      <w:hyperlink r:id="rId38" w:history="1">
        <w:proofErr w:type="spellStart"/>
        <w:r w:rsidRPr="00EB14DE">
          <w:rPr>
            <w:rStyle w:val="Hyperlink"/>
            <w:rFonts w:ascii="Arial" w:hAnsi="Arial" w:cs="Arial"/>
            <w:iCs/>
            <w:sz w:val="24"/>
            <w:szCs w:val="24"/>
          </w:rPr>
          <w:t>MyRecord</w:t>
        </w:r>
        <w:proofErr w:type="spellEnd"/>
      </w:hyperlink>
      <w:r w:rsidRPr="00EB14DE">
        <w:rPr>
          <w:rFonts w:ascii="Arial" w:hAnsi="Arial" w:cs="Arial"/>
          <w:iCs/>
          <w:sz w:val="24"/>
          <w:szCs w:val="24"/>
        </w:rPr>
        <w:t>.</w:t>
      </w:r>
      <w:r w:rsidRPr="00EB14DE">
        <w:rPr>
          <w:rFonts w:ascii="Arial" w:hAnsi="Arial" w:cs="Arial"/>
          <w:sz w:val="24"/>
          <w:szCs w:val="24"/>
        </w:rPr>
        <w:t xml:space="preserve"> </w:t>
      </w:r>
      <w:r w:rsidRPr="00EB14DE">
        <w:rPr>
          <w:rFonts w:ascii="Arial" w:hAnsi="Arial" w:cs="Arial"/>
          <w:noProof/>
          <w:sz w:val="24"/>
          <w:szCs w:val="24"/>
          <w:highlight w:val="cyan"/>
          <w:lang w:eastAsia="en-GB"/>
        </w:rPr>
        <w:t>&lt;if your course uses a different method for results outline it here&gt;</w:t>
      </w:r>
    </w:p>
    <w:p w14:paraId="4AE1EBFA" w14:textId="77777777" w:rsidR="004A4EB9" w:rsidRPr="00EB14DE" w:rsidRDefault="004A4EB9" w:rsidP="00E254E8">
      <w:pPr>
        <w:rPr>
          <w:rFonts w:ascii="Arial" w:hAnsi="Arial" w:cs="Arial"/>
          <w:noProof/>
          <w:sz w:val="24"/>
          <w:szCs w:val="24"/>
          <w:lang w:eastAsia="en-GB"/>
        </w:rPr>
      </w:pPr>
    </w:p>
    <w:p w14:paraId="4CAACB38" w14:textId="3B00C349" w:rsidR="00BC3DF6" w:rsidRPr="00EB14DE" w:rsidRDefault="004A4EB9" w:rsidP="00E254E8">
      <w:pPr>
        <w:rPr>
          <w:rFonts w:ascii="Arial" w:eastAsia="Humnst777 Lt BT" w:hAnsi="Arial" w:cs="Arial"/>
          <w:sz w:val="24"/>
          <w:szCs w:val="24"/>
        </w:rPr>
      </w:pPr>
      <w:r w:rsidRPr="00EB14DE">
        <w:rPr>
          <w:rFonts w:ascii="Arial" w:eastAsia="Humnst777 Lt BT" w:hAnsi="Arial" w:cs="Arial"/>
          <w:sz w:val="24"/>
          <w:szCs w:val="24"/>
        </w:rPr>
        <w:t>Contact your tutor if you have any questions about how, when</w:t>
      </w:r>
      <w:r w:rsidR="00C00795">
        <w:rPr>
          <w:rFonts w:ascii="Arial" w:eastAsia="Humnst777 Lt BT" w:hAnsi="Arial" w:cs="Arial"/>
          <w:sz w:val="24"/>
          <w:szCs w:val="24"/>
        </w:rPr>
        <w:t>,</w:t>
      </w:r>
      <w:r w:rsidRPr="00EB14DE">
        <w:rPr>
          <w:rFonts w:ascii="Arial" w:eastAsia="Humnst777 Lt BT" w:hAnsi="Arial" w:cs="Arial"/>
          <w:sz w:val="24"/>
          <w:szCs w:val="24"/>
        </w:rPr>
        <w:t xml:space="preserve"> or where to submit your assessments.</w:t>
      </w:r>
    </w:p>
    <w:p w14:paraId="0454035F" w14:textId="77777777" w:rsidR="00643FF1" w:rsidRPr="00230F8C" w:rsidRDefault="00643FF1" w:rsidP="00643FF1">
      <w:pPr>
        <w:pStyle w:val="Heading1"/>
        <w:rPr>
          <w:rFonts w:ascii="Arial" w:hAnsi="Arial" w:cs="Arial"/>
        </w:rPr>
      </w:pPr>
    </w:p>
    <w:p w14:paraId="102D20C5" w14:textId="66AFE7B3" w:rsidR="00643FF1" w:rsidRPr="00EB14DE" w:rsidRDefault="00C00795" w:rsidP="00643FF1">
      <w:pPr>
        <w:pStyle w:val="Heading1"/>
        <w:rPr>
          <w:rFonts w:ascii="Arial" w:hAnsi="Arial" w:cs="Arial"/>
          <w:sz w:val="40"/>
          <w:szCs w:val="40"/>
        </w:rPr>
      </w:pPr>
      <w:bookmarkStart w:id="98" w:name="_Toc166079936"/>
      <w:r w:rsidRPr="00C00795">
        <w:rPr>
          <w:rFonts w:ascii="Arial" w:hAnsi="Arial" w:cs="Arial"/>
          <w:caps w:val="0"/>
          <w:sz w:val="40"/>
          <w:szCs w:val="40"/>
        </w:rPr>
        <w:t>Keeping a copy of your assessments</w:t>
      </w:r>
      <w:bookmarkEnd w:id="98"/>
    </w:p>
    <w:p w14:paraId="5FC4032C" w14:textId="77777777" w:rsidR="00643FF1" w:rsidRPr="00EB14DE" w:rsidRDefault="00643FF1" w:rsidP="00643FF1">
      <w:pPr>
        <w:rPr>
          <w:rFonts w:ascii="Arial" w:eastAsia="Humnst777 Lt BT" w:hAnsi="Arial" w:cs="Arial"/>
          <w:sz w:val="24"/>
          <w:szCs w:val="24"/>
        </w:rPr>
      </w:pPr>
      <w:r w:rsidRPr="00EB14DE">
        <w:rPr>
          <w:rFonts w:ascii="Arial" w:eastAsia="Humnst777 Lt BT" w:hAnsi="Arial" w:cs="Arial"/>
          <w:sz w:val="24"/>
          <w:szCs w:val="24"/>
        </w:rPr>
        <w:t>We will keep a copy of the assessments you submit for five years post-graduation. This is to meet the requirements of our regulator, the Office for Students.</w:t>
      </w:r>
    </w:p>
    <w:p w14:paraId="7F6F52A3" w14:textId="77777777" w:rsidR="00BC3DF6" w:rsidRPr="00230F8C" w:rsidRDefault="00BC3DF6" w:rsidP="001639D9">
      <w:pPr>
        <w:pStyle w:val="Heading1"/>
        <w:rPr>
          <w:rFonts w:ascii="Arial" w:eastAsia="Humnst777 Lt BT" w:hAnsi="Arial" w:cs="Arial"/>
        </w:rPr>
      </w:pPr>
    </w:p>
    <w:p w14:paraId="033AB944" w14:textId="09D11814" w:rsidR="000A7461" w:rsidRPr="00EB14DE" w:rsidRDefault="00C00795" w:rsidP="0096707E">
      <w:pPr>
        <w:pStyle w:val="Heading1"/>
        <w:rPr>
          <w:rFonts w:ascii="Arial" w:hAnsi="Arial" w:cs="Arial"/>
          <w:sz w:val="40"/>
          <w:szCs w:val="40"/>
        </w:rPr>
      </w:pPr>
      <w:bookmarkStart w:id="99" w:name="_Toc166079937"/>
      <w:r w:rsidRPr="00C00795">
        <w:rPr>
          <w:rFonts w:ascii="Arial" w:hAnsi="Arial" w:cs="Arial"/>
          <w:caps w:val="0"/>
          <w:sz w:val="40"/>
          <w:szCs w:val="40"/>
        </w:rPr>
        <w:t>Regulatory arrangements</w:t>
      </w:r>
      <w:bookmarkEnd w:id="99"/>
    </w:p>
    <w:p w14:paraId="2C8CD006" w14:textId="258568A3" w:rsidR="000A7461" w:rsidRPr="00EB14DE" w:rsidRDefault="000A7461" w:rsidP="000A7461">
      <w:pPr>
        <w:tabs>
          <w:tab w:val="left" w:pos="1800"/>
        </w:tabs>
        <w:rPr>
          <w:rFonts w:ascii="Arial" w:eastAsia="Humnst777 Lt BT" w:hAnsi="Arial" w:cs="Arial"/>
          <w:sz w:val="24"/>
          <w:szCs w:val="24"/>
        </w:rPr>
      </w:pPr>
      <w:r w:rsidRPr="00EB14DE">
        <w:rPr>
          <w:rFonts w:ascii="Arial" w:eastAsia="Humnst777 Lt BT" w:hAnsi="Arial" w:cs="Arial"/>
          <w:sz w:val="24"/>
          <w:szCs w:val="24"/>
        </w:rPr>
        <w:t xml:space="preserve">This </w:t>
      </w:r>
      <w:r w:rsidR="00456C91" w:rsidRPr="00EB14DE">
        <w:rPr>
          <w:rFonts w:ascii="Arial" w:eastAsia="Humnst777 Lt BT" w:hAnsi="Arial" w:cs="Arial"/>
          <w:sz w:val="24"/>
          <w:szCs w:val="24"/>
        </w:rPr>
        <w:t xml:space="preserve">course </w:t>
      </w:r>
      <w:r w:rsidRPr="00EB14DE">
        <w:rPr>
          <w:rFonts w:ascii="Arial" w:eastAsia="Humnst777 Lt BT" w:hAnsi="Arial" w:cs="Arial"/>
          <w:sz w:val="24"/>
          <w:szCs w:val="24"/>
        </w:rPr>
        <w:t xml:space="preserve">operates within the </w:t>
      </w:r>
      <w:r w:rsidRPr="00EB14DE">
        <w:rPr>
          <w:rFonts w:ascii="Arial" w:eastAsia="Humnst777 Lt BT" w:hAnsi="Arial" w:cs="Arial"/>
          <w:i/>
          <w:sz w:val="24"/>
          <w:szCs w:val="24"/>
        </w:rPr>
        <w:t>Regulation and Credit Framework for the Conferment of Awards,</w:t>
      </w:r>
      <w:r w:rsidRPr="00EB14DE">
        <w:rPr>
          <w:rFonts w:ascii="Arial" w:eastAsia="Humnst777 Lt BT" w:hAnsi="Arial" w:cs="Arial"/>
          <w:sz w:val="24"/>
          <w:szCs w:val="24"/>
        </w:rPr>
        <w:t xml:space="preserve"> which provides the regulatory arrangements for the University’s </w:t>
      </w:r>
      <w:r w:rsidR="00456C91" w:rsidRPr="00EB14DE">
        <w:rPr>
          <w:rFonts w:ascii="Arial" w:eastAsia="Humnst777 Lt BT" w:hAnsi="Arial" w:cs="Arial"/>
          <w:sz w:val="24"/>
          <w:szCs w:val="24"/>
        </w:rPr>
        <w:t>courses</w:t>
      </w:r>
      <w:r w:rsidRPr="00EB14DE">
        <w:rPr>
          <w:rFonts w:ascii="Arial" w:eastAsia="Humnst777 Lt BT" w:hAnsi="Arial" w:cs="Arial"/>
          <w:sz w:val="24"/>
          <w:szCs w:val="24"/>
        </w:rPr>
        <w:t>.</w:t>
      </w:r>
    </w:p>
    <w:p w14:paraId="1358C352" w14:textId="77777777" w:rsidR="000A7461" w:rsidRPr="00EB14DE" w:rsidRDefault="000A7461" w:rsidP="000A7461">
      <w:pPr>
        <w:tabs>
          <w:tab w:val="left" w:pos="1800"/>
        </w:tabs>
        <w:rPr>
          <w:rFonts w:ascii="Arial" w:eastAsia="Humnst777 Lt BT" w:hAnsi="Arial" w:cs="Arial"/>
          <w:sz w:val="24"/>
          <w:szCs w:val="24"/>
        </w:rPr>
      </w:pPr>
    </w:p>
    <w:p w14:paraId="7EE228E9" w14:textId="1EFA6D1D" w:rsidR="000A7461" w:rsidRPr="00EB14DE" w:rsidRDefault="000A7461" w:rsidP="000A7461">
      <w:pPr>
        <w:tabs>
          <w:tab w:val="left" w:pos="1800"/>
        </w:tabs>
        <w:rPr>
          <w:rFonts w:ascii="Arial" w:eastAsia="Humnst777 Lt BT" w:hAnsi="Arial" w:cs="Arial"/>
          <w:b/>
          <w:sz w:val="24"/>
          <w:szCs w:val="24"/>
        </w:rPr>
      </w:pPr>
      <w:r w:rsidRPr="00EB14DE">
        <w:rPr>
          <w:rFonts w:ascii="Arial" w:eastAsia="Humnst777 Lt BT" w:hAnsi="Arial" w:cs="Arial"/>
          <w:sz w:val="24"/>
          <w:szCs w:val="24"/>
        </w:rPr>
        <w:t xml:space="preserve">This sets out how your degree classification will be calculated and the requirements for obtaining your award. The regulations are explained in more detail in </w:t>
      </w:r>
      <w:bookmarkStart w:id="100" w:name="_Toc390851264"/>
      <w:bookmarkStart w:id="101" w:name="_Toc291076186"/>
      <w:bookmarkStart w:id="102" w:name="_Toc387221283"/>
      <w:r w:rsidRPr="00EB14DE">
        <w:rPr>
          <w:rFonts w:ascii="Arial" w:eastAsia="Humnst777 Lt BT" w:hAnsi="Arial" w:cs="Arial"/>
          <w:sz w:val="24"/>
          <w:szCs w:val="24"/>
        </w:rPr>
        <w:fldChar w:fldCharType="begin"/>
      </w:r>
      <w:r w:rsidR="00833DE6" w:rsidRPr="00EB14DE">
        <w:rPr>
          <w:rFonts w:ascii="Arial" w:eastAsia="Humnst777 Lt BT" w:hAnsi="Arial" w:cs="Arial"/>
          <w:sz w:val="24"/>
          <w:szCs w:val="24"/>
        </w:rPr>
        <w:instrText>HYPERLINK "https://www.canterbury.ac.uk/our-students/online-documents/your-student-university-guides"</w:instrText>
      </w:r>
      <w:r w:rsidRPr="00EB14DE">
        <w:rPr>
          <w:rFonts w:ascii="Arial" w:eastAsia="Humnst777 Lt BT" w:hAnsi="Arial" w:cs="Arial"/>
          <w:sz w:val="24"/>
          <w:szCs w:val="24"/>
        </w:rPr>
      </w:r>
      <w:r w:rsidRPr="00EB14DE">
        <w:rPr>
          <w:rFonts w:ascii="Arial" w:eastAsia="Humnst777 Lt BT" w:hAnsi="Arial" w:cs="Arial"/>
          <w:sz w:val="24"/>
          <w:szCs w:val="24"/>
        </w:rPr>
        <w:fldChar w:fldCharType="separate"/>
      </w:r>
      <w:r w:rsidRPr="00EB14DE">
        <w:rPr>
          <w:rStyle w:val="Hyperlink"/>
          <w:rFonts w:ascii="Arial" w:eastAsia="Humnst777 Lt BT" w:hAnsi="Arial" w:cs="Arial"/>
          <w:sz w:val="24"/>
          <w:szCs w:val="24"/>
        </w:rPr>
        <w:t>Your Guides to Assessment and Award</w:t>
      </w:r>
      <w:r w:rsidR="00692DA0" w:rsidRPr="00EB14DE">
        <w:rPr>
          <w:rStyle w:val="Hyperlink"/>
          <w:rFonts w:ascii="Arial" w:eastAsia="Humnst777 Lt BT" w:hAnsi="Arial" w:cs="Arial"/>
          <w:sz w:val="24"/>
          <w:szCs w:val="24"/>
        </w:rPr>
        <w:t>s</w:t>
      </w:r>
      <w:r w:rsidRPr="00EB14DE">
        <w:rPr>
          <w:rFonts w:ascii="Arial" w:eastAsia="Humnst777 Lt BT" w:hAnsi="Arial" w:cs="Arial"/>
          <w:sz w:val="24"/>
          <w:szCs w:val="24"/>
        </w:rPr>
        <w:fldChar w:fldCharType="end"/>
      </w:r>
      <w:r w:rsidRPr="00EB14DE">
        <w:rPr>
          <w:rFonts w:ascii="Arial" w:eastAsia="Humnst777 Lt BT" w:hAnsi="Arial" w:cs="Arial"/>
          <w:sz w:val="24"/>
          <w:szCs w:val="24"/>
        </w:rPr>
        <w:t>.</w:t>
      </w:r>
    </w:p>
    <w:p w14:paraId="45487BB9" w14:textId="2EE045AA" w:rsidR="000A7461" w:rsidRPr="00EB14DE" w:rsidRDefault="000A7461" w:rsidP="000A7461">
      <w:pPr>
        <w:jc w:val="both"/>
        <w:rPr>
          <w:rFonts w:ascii="Arial" w:eastAsia="Humnst777 Lt BT" w:hAnsi="Arial" w:cs="Arial"/>
          <w:b/>
          <w:sz w:val="24"/>
          <w:szCs w:val="24"/>
        </w:rPr>
      </w:pPr>
    </w:p>
    <w:p w14:paraId="1B32EB58" w14:textId="3B296B9C" w:rsidR="004A4EB9" w:rsidRPr="00EB14DE" w:rsidRDefault="004A4EB9" w:rsidP="004A4EB9">
      <w:pPr>
        <w:tabs>
          <w:tab w:val="left" w:pos="1800"/>
        </w:tabs>
        <w:rPr>
          <w:rFonts w:ascii="Arial" w:eastAsia="Humnst777 Lt BT" w:hAnsi="Arial" w:cs="Arial"/>
          <w:sz w:val="24"/>
          <w:szCs w:val="24"/>
          <w:highlight w:val="cyan"/>
        </w:rPr>
      </w:pPr>
      <w:r w:rsidRPr="00EB14DE">
        <w:rPr>
          <w:rFonts w:ascii="Arial" w:eastAsia="Humnst777 Lt BT" w:hAnsi="Arial" w:cs="Arial"/>
          <w:sz w:val="24"/>
          <w:szCs w:val="24"/>
          <w:highlight w:val="cyan"/>
        </w:rPr>
        <w:t xml:space="preserve">This course has some special requirements because it is also regulated by a Professional Regulatory or Statutory Body (PSRB). Briefly state the body involved and add a </w:t>
      </w:r>
      <w:hyperlink r:id="rId39" w:history="1">
        <w:r w:rsidRPr="00EB14DE">
          <w:rPr>
            <w:rStyle w:val="Hyperlink"/>
            <w:rFonts w:ascii="Arial" w:eastAsia="Humnst777 Lt BT" w:hAnsi="Arial" w:cs="Arial"/>
            <w:sz w:val="24"/>
            <w:szCs w:val="24"/>
            <w:highlight w:val="cyan"/>
          </w:rPr>
          <w:t>hyperlink</w:t>
        </w:r>
      </w:hyperlink>
      <w:r w:rsidRPr="00EB14DE">
        <w:rPr>
          <w:rFonts w:ascii="Arial" w:eastAsia="Humnst777 Lt BT" w:hAnsi="Arial" w:cs="Arial"/>
          <w:sz w:val="24"/>
          <w:szCs w:val="24"/>
          <w:highlight w:val="cyan"/>
        </w:rPr>
        <w:t xml:space="preserve"> to </w:t>
      </w:r>
      <w:r w:rsidRPr="00EB14DE">
        <w:rPr>
          <w:rFonts w:ascii="Arial" w:eastAsia="Humnst777 Lt BT" w:hAnsi="Arial" w:cs="Arial"/>
          <w:b/>
          <w:bCs/>
          <w:sz w:val="24"/>
          <w:szCs w:val="24"/>
          <w:highlight w:val="cyan"/>
          <w:u w:val="single"/>
        </w:rPr>
        <w:t xml:space="preserve">the specific course </w:t>
      </w:r>
      <w:r w:rsidR="00D24DFB" w:rsidRPr="00EB14DE">
        <w:rPr>
          <w:rFonts w:ascii="Arial" w:eastAsia="Humnst777 Lt BT" w:hAnsi="Arial" w:cs="Arial"/>
          <w:b/>
          <w:bCs/>
          <w:sz w:val="24"/>
          <w:szCs w:val="24"/>
          <w:highlight w:val="cyan"/>
          <w:u w:val="single"/>
        </w:rPr>
        <w:t xml:space="preserve">Additional Course Regulations </w:t>
      </w:r>
      <w:r w:rsidRPr="00EB14DE">
        <w:rPr>
          <w:rFonts w:ascii="Arial" w:eastAsia="Humnst777 Lt BT" w:hAnsi="Arial" w:cs="Arial"/>
          <w:b/>
          <w:bCs/>
          <w:sz w:val="24"/>
          <w:szCs w:val="24"/>
          <w:highlight w:val="cyan"/>
          <w:u w:val="single"/>
        </w:rPr>
        <w:t>PDF document</w:t>
      </w:r>
      <w:r w:rsidR="00D24DFB" w:rsidRPr="00EB14DE">
        <w:rPr>
          <w:rFonts w:ascii="Arial" w:eastAsia="Humnst777 Lt BT" w:hAnsi="Arial" w:cs="Arial"/>
          <w:b/>
          <w:bCs/>
          <w:sz w:val="24"/>
          <w:szCs w:val="24"/>
          <w:highlight w:val="cyan"/>
          <w:u w:val="single"/>
        </w:rPr>
        <w:t xml:space="preserve"> (formerly called Special Regulations)</w:t>
      </w:r>
      <w:r w:rsidRPr="00EB14DE">
        <w:rPr>
          <w:rFonts w:ascii="Arial" w:eastAsia="Humnst777 Lt BT" w:hAnsi="Arial" w:cs="Arial"/>
          <w:sz w:val="24"/>
          <w:szCs w:val="24"/>
          <w:highlight w:val="cyan"/>
        </w:rPr>
        <w:t xml:space="preserve">&gt; Delete if this course does not have PSRB involvement or </w:t>
      </w:r>
      <w:r w:rsidR="001639D9" w:rsidRPr="00EB14DE">
        <w:rPr>
          <w:rFonts w:ascii="Arial" w:eastAsia="Humnst777 Lt BT" w:hAnsi="Arial" w:cs="Arial"/>
          <w:sz w:val="24"/>
          <w:szCs w:val="24"/>
          <w:highlight w:val="cyan"/>
        </w:rPr>
        <w:t>Additional Course</w:t>
      </w:r>
      <w:r w:rsidRPr="00EB14DE">
        <w:rPr>
          <w:rFonts w:ascii="Arial" w:eastAsia="Humnst777 Lt BT" w:hAnsi="Arial" w:cs="Arial"/>
          <w:sz w:val="24"/>
          <w:szCs w:val="24"/>
          <w:highlight w:val="cyan"/>
        </w:rPr>
        <w:t xml:space="preserve"> Regulations.&gt;</w:t>
      </w:r>
    </w:p>
    <w:p w14:paraId="0B7B545B" w14:textId="77777777" w:rsidR="004A4EB9" w:rsidRPr="00EB14DE" w:rsidRDefault="004A4EB9" w:rsidP="004A4EB9">
      <w:pPr>
        <w:tabs>
          <w:tab w:val="left" w:pos="1800"/>
        </w:tabs>
        <w:rPr>
          <w:rFonts w:ascii="Arial" w:eastAsia="Humnst777 Lt BT" w:hAnsi="Arial" w:cs="Arial"/>
          <w:sz w:val="24"/>
          <w:szCs w:val="24"/>
          <w:highlight w:val="cyan"/>
        </w:rPr>
      </w:pPr>
    </w:p>
    <w:p w14:paraId="155FE22E" w14:textId="77777777" w:rsidR="004A4EB9" w:rsidRPr="00EB14DE" w:rsidRDefault="004A4EB9" w:rsidP="004A4EB9">
      <w:pPr>
        <w:tabs>
          <w:tab w:val="left" w:pos="1800"/>
        </w:tabs>
        <w:rPr>
          <w:rFonts w:ascii="Arial" w:eastAsia="Humnst777 Lt BT" w:hAnsi="Arial" w:cs="Arial"/>
          <w:sz w:val="24"/>
          <w:szCs w:val="24"/>
          <w:highlight w:val="cyan"/>
        </w:rPr>
      </w:pPr>
      <w:r w:rsidRPr="00EB14DE">
        <w:rPr>
          <w:rFonts w:ascii="Arial" w:eastAsia="Humnst777 Lt BT" w:hAnsi="Arial" w:cs="Arial"/>
          <w:sz w:val="24"/>
          <w:szCs w:val="24"/>
          <w:highlight w:val="cyan"/>
        </w:rPr>
        <w:t xml:space="preserve">&lt;On successfully graduating from this course, you will be granted membership of </w:t>
      </w:r>
      <w:proofErr w:type="gramStart"/>
      <w:r w:rsidRPr="00EB14DE">
        <w:rPr>
          <w:rFonts w:ascii="Arial" w:eastAsia="Humnst777 Lt BT" w:hAnsi="Arial" w:cs="Arial"/>
          <w:sz w:val="24"/>
          <w:szCs w:val="24"/>
          <w:highlight w:val="cyan"/>
        </w:rPr>
        <w:t>…..</w:t>
      </w:r>
      <w:proofErr w:type="gramEnd"/>
      <w:r w:rsidRPr="00EB14DE">
        <w:rPr>
          <w:rFonts w:ascii="Arial" w:eastAsia="Humnst777 Lt BT" w:hAnsi="Arial" w:cs="Arial"/>
          <w:sz w:val="24"/>
          <w:szCs w:val="24"/>
          <w:highlight w:val="cyan"/>
        </w:rPr>
        <w:t>&gt;</w:t>
      </w:r>
    </w:p>
    <w:p w14:paraId="6CDD4A85" w14:textId="1A74BE41" w:rsidR="004A4EB9" w:rsidRPr="00EB14DE" w:rsidRDefault="004A4EB9" w:rsidP="004A4EB9">
      <w:pPr>
        <w:jc w:val="both"/>
        <w:rPr>
          <w:rFonts w:ascii="Arial" w:eastAsia="Humnst777 Lt BT" w:hAnsi="Arial" w:cs="Arial"/>
          <w:b/>
          <w:sz w:val="24"/>
          <w:szCs w:val="24"/>
        </w:rPr>
      </w:pPr>
      <w:r w:rsidRPr="00EB14DE">
        <w:rPr>
          <w:rFonts w:ascii="Arial" w:eastAsia="Humnst777 Lt BT" w:hAnsi="Arial" w:cs="Arial"/>
          <w:sz w:val="24"/>
          <w:szCs w:val="24"/>
          <w:highlight w:val="cyan"/>
        </w:rPr>
        <w:t>Delete this if the course does not confer membership of a professional organisation.</w:t>
      </w:r>
    </w:p>
    <w:bookmarkEnd w:id="100"/>
    <w:bookmarkEnd w:id="101"/>
    <w:bookmarkEnd w:id="102"/>
    <w:p w14:paraId="52883264" w14:textId="77777777" w:rsidR="008E4E53" w:rsidRPr="00230F8C" w:rsidRDefault="008E4E53" w:rsidP="000A7461">
      <w:pPr>
        <w:pStyle w:val="Heading1"/>
        <w:rPr>
          <w:rFonts w:ascii="Arial" w:hAnsi="Arial" w:cs="Arial"/>
        </w:rPr>
      </w:pPr>
    </w:p>
    <w:p w14:paraId="707EC4EE" w14:textId="11E721FB" w:rsidR="00F21C8B" w:rsidRPr="00EB14DE" w:rsidRDefault="00E169F2" w:rsidP="0096707E">
      <w:pPr>
        <w:pStyle w:val="Heading1"/>
        <w:rPr>
          <w:rFonts w:ascii="Arial" w:hAnsi="Arial" w:cs="Arial"/>
          <w:sz w:val="40"/>
          <w:szCs w:val="40"/>
        </w:rPr>
      </w:pPr>
      <w:bookmarkStart w:id="103" w:name="_Toc166079938"/>
      <w:bookmarkStart w:id="104" w:name="_Hlk130301484"/>
      <w:r w:rsidRPr="00E169F2">
        <w:rPr>
          <w:rFonts w:ascii="Arial" w:hAnsi="Arial" w:cs="Arial"/>
          <w:caps w:val="0"/>
          <w:sz w:val="40"/>
          <w:szCs w:val="40"/>
        </w:rPr>
        <w:t>Personal academic tutoring</w:t>
      </w:r>
      <w:bookmarkEnd w:id="103"/>
    </w:p>
    <w:p w14:paraId="6E746109" w14:textId="047F3759" w:rsidR="00123081" w:rsidRPr="00EB14DE" w:rsidRDefault="00123081" w:rsidP="00123081">
      <w:pPr>
        <w:rPr>
          <w:rFonts w:ascii="Arial" w:hAnsi="Arial" w:cs="Arial"/>
          <w:sz w:val="24"/>
          <w:szCs w:val="24"/>
        </w:rPr>
      </w:pPr>
      <w:r w:rsidRPr="00EB14DE">
        <w:rPr>
          <w:rFonts w:ascii="Arial" w:hAnsi="Arial" w:cs="Arial"/>
          <w:sz w:val="24"/>
          <w:szCs w:val="24"/>
        </w:rPr>
        <w:t>Every student is allocated a named member of academic staff from their course of study, called a Personal Academic Tutor (PAT).</w:t>
      </w:r>
      <w:r w:rsidRPr="00EB14DE">
        <w:rPr>
          <w:rFonts w:ascii="Arial" w:hAnsi="Arial" w:cs="Arial"/>
          <w:sz w:val="24"/>
          <w:szCs w:val="24"/>
        </w:rPr>
        <w:br/>
      </w:r>
    </w:p>
    <w:p w14:paraId="01BB9008" w14:textId="540EFBC1" w:rsidR="00123081" w:rsidRPr="00EB14DE" w:rsidRDefault="00123081" w:rsidP="00123081">
      <w:pPr>
        <w:rPr>
          <w:rFonts w:ascii="Arial" w:hAnsi="Arial" w:cs="Arial"/>
          <w:sz w:val="24"/>
          <w:szCs w:val="24"/>
        </w:rPr>
      </w:pPr>
      <w:r w:rsidRPr="00EB14DE">
        <w:rPr>
          <w:rFonts w:ascii="Arial" w:hAnsi="Arial" w:cs="Arial"/>
          <w:sz w:val="24"/>
          <w:szCs w:val="24"/>
        </w:rPr>
        <w:t xml:space="preserve">Your PAT is there to provide you with academic support helping you to identify the academic skills you need to develop </w:t>
      </w:r>
      <w:proofErr w:type="gramStart"/>
      <w:r w:rsidRPr="00EB14DE">
        <w:rPr>
          <w:rFonts w:ascii="Arial" w:hAnsi="Arial" w:cs="Arial"/>
          <w:sz w:val="24"/>
          <w:szCs w:val="24"/>
        </w:rPr>
        <w:t>in order to</w:t>
      </w:r>
      <w:proofErr w:type="gramEnd"/>
      <w:r w:rsidRPr="00EB14DE">
        <w:rPr>
          <w:rFonts w:ascii="Arial" w:hAnsi="Arial" w:cs="Arial"/>
          <w:sz w:val="24"/>
          <w:szCs w:val="24"/>
        </w:rPr>
        <w:t xml:space="preserve"> succeed in your studies</w:t>
      </w:r>
      <w:r w:rsidR="006226E0" w:rsidRPr="00EB14DE">
        <w:rPr>
          <w:rFonts w:ascii="Arial" w:hAnsi="Arial" w:cs="Arial"/>
          <w:sz w:val="24"/>
          <w:szCs w:val="24"/>
        </w:rPr>
        <w:t xml:space="preserve">. </w:t>
      </w:r>
      <w:r w:rsidRPr="00EB14DE">
        <w:rPr>
          <w:rFonts w:ascii="Arial" w:hAnsi="Arial" w:cs="Arial"/>
          <w:sz w:val="24"/>
          <w:szCs w:val="24"/>
        </w:rPr>
        <w:t xml:space="preserve">If you are a combined honours student, you </w:t>
      </w:r>
      <w:r w:rsidR="00E009A1" w:rsidRPr="00EB14DE">
        <w:rPr>
          <w:rFonts w:ascii="Arial" w:hAnsi="Arial" w:cs="Arial"/>
          <w:sz w:val="24"/>
          <w:szCs w:val="24"/>
        </w:rPr>
        <w:t>will have one PAT and a named contact in your other course.</w:t>
      </w:r>
    </w:p>
    <w:p w14:paraId="13913CD4" w14:textId="77777777" w:rsidR="00123081" w:rsidRPr="00EB14DE" w:rsidRDefault="00123081" w:rsidP="00123081">
      <w:pPr>
        <w:rPr>
          <w:rFonts w:ascii="Arial" w:hAnsi="Arial" w:cs="Arial"/>
          <w:sz w:val="24"/>
          <w:szCs w:val="24"/>
        </w:rPr>
      </w:pPr>
    </w:p>
    <w:p w14:paraId="45D75427" w14:textId="77777777" w:rsidR="00123081" w:rsidRPr="00EB14DE" w:rsidRDefault="00123081" w:rsidP="00123081">
      <w:pPr>
        <w:rPr>
          <w:rFonts w:ascii="Arial" w:hAnsi="Arial" w:cs="Arial"/>
          <w:sz w:val="24"/>
          <w:szCs w:val="24"/>
        </w:rPr>
      </w:pPr>
      <w:r w:rsidRPr="00EB14DE">
        <w:rPr>
          <w:rFonts w:ascii="Arial" w:hAnsi="Arial" w:cs="Arial"/>
          <w:sz w:val="24"/>
          <w:szCs w:val="24"/>
        </w:rPr>
        <w:t>PATs will provide regular scheduled appointments to meet with their tutees either individually or in groups; these will take place at least three times per year. To find out who your Personal Academic Tutor is please contact your Course Team.</w:t>
      </w:r>
    </w:p>
    <w:p w14:paraId="70C4436B" w14:textId="77777777" w:rsidR="00123081" w:rsidRPr="00EB14DE" w:rsidRDefault="00123081" w:rsidP="00123081">
      <w:pPr>
        <w:rPr>
          <w:rFonts w:ascii="Arial" w:hAnsi="Arial" w:cs="Arial"/>
          <w:sz w:val="24"/>
          <w:szCs w:val="24"/>
        </w:rPr>
      </w:pPr>
    </w:p>
    <w:p w14:paraId="4A55D5F9" w14:textId="345B4540" w:rsidR="00F21C8B" w:rsidRPr="00EB14DE" w:rsidRDefault="00123081" w:rsidP="00123081">
      <w:pPr>
        <w:rPr>
          <w:rFonts w:ascii="Arial" w:hAnsi="Arial" w:cs="Arial"/>
          <w:sz w:val="24"/>
          <w:szCs w:val="24"/>
        </w:rPr>
      </w:pPr>
      <w:r w:rsidRPr="00EB14DE">
        <w:rPr>
          <w:rFonts w:ascii="Arial" w:hAnsi="Arial" w:cs="Arial"/>
          <w:sz w:val="24"/>
          <w:szCs w:val="24"/>
          <w:highlight w:val="cyan"/>
        </w:rPr>
        <w:t>&lt;If the course uses Peer Assisted Learning (PAL) and/or peer mentoring, add a line about it here&gt;</w:t>
      </w:r>
    </w:p>
    <w:bookmarkEnd w:id="104"/>
    <w:p w14:paraId="507EC845" w14:textId="419A6063" w:rsidR="00E1653E" w:rsidRPr="00230F8C" w:rsidRDefault="00E1653E" w:rsidP="00FB2FDE">
      <w:pPr>
        <w:pStyle w:val="Heading1"/>
        <w:rPr>
          <w:rFonts w:ascii="Arial" w:hAnsi="Arial" w:cs="Arial"/>
        </w:rPr>
      </w:pPr>
    </w:p>
    <w:p w14:paraId="7F3B89F8" w14:textId="1F774C6D" w:rsidR="00E4296E" w:rsidRPr="00EB14DE" w:rsidRDefault="00416BC3" w:rsidP="0096707E">
      <w:pPr>
        <w:pStyle w:val="Heading1"/>
        <w:rPr>
          <w:rFonts w:ascii="Arial" w:hAnsi="Arial" w:cs="Arial"/>
          <w:sz w:val="40"/>
          <w:szCs w:val="40"/>
        </w:rPr>
      </w:pPr>
      <w:bookmarkStart w:id="105" w:name="_Toc166079939"/>
      <w:bookmarkStart w:id="106" w:name="_Hlk99639578"/>
      <w:r w:rsidRPr="00416BC3">
        <w:rPr>
          <w:rFonts w:ascii="Arial" w:hAnsi="Arial" w:cs="Arial"/>
          <w:caps w:val="0"/>
          <w:sz w:val="40"/>
          <w:szCs w:val="40"/>
        </w:rPr>
        <w:t>Student voice</w:t>
      </w:r>
      <w:bookmarkEnd w:id="105"/>
    </w:p>
    <w:p w14:paraId="05C43439" w14:textId="7B3ADA84" w:rsidR="00BC6C75" w:rsidRPr="00EB14DE" w:rsidRDefault="007A7CD7" w:rsidP="00BC6C75">
      <w:pPr>
        <w:rPr>
          <w:rFonts w:ascii="Arial" w:hAnsi="Arial" w:cs="Arial"/>
          <w:sz w:val="24"/>
          <w:szCs w:val="24"/>
          <w:shd w:val="clear" w:color="auto" w:fill="FFFFFF"/>
        </w:rPr>
      </w:pPr>
      <w:r w:rsidRPr="00EB14DE">
        <w:rPr>
          <w:rFonts w:ascii="Arial" w:hAnsi="Arial" w:cs="Arial"/>
          <w:sz w:val="24"/>
          <w:szCs w:val="24"/>
        </w:rPr>
        <w:t>If you want</w:t>
      </w:r>
      <w:r w:rsidR="00BC6C75" w:rsidRPr="00EB14DE">
        <w:rPr>
          <w:rFonts w:ascii="Arial" w:hAnsi="Arial" w:cs="Arial"/>
          <w:sz w:val="24"/>
          <w:szCs w:val="24"/>
        </w:rPr>
        <w:t xml:space="preserve"> to be more active and represent your course and peers, there are several ways you can do so. For example, you can become a Student Rep</w:t>
      </w:r>
      <w:r w:rsidR="008A64BE">
        <w:rPr>
          <w:rFonts w:ascii="Arial" w:hAnsi="Arial" w:cs="Arial"/>
          <w:sz w:val="24"/>
          <w:szCs w:val="24"/>
        </w:rPr>
        <w:t>resentative or ‘Rep’</w:t>
      </w:r>
      <w:r w:rsidR="00BC6C75" w:rsidRPr="00EB14DE">
        <w:rPr>
          <w:rFonts w:ascii="Arial" w:hAnsi="Arial" w:cs="Arial"/>
          <w:sz w:val="24"/>
          <w:szCs w:val="24"/>
        </w:rPr>
        <w:t xml:space="preserve"> for your course or </w:t>
      </w:r>
      <w:r w:rsidR="00237C27" w:rsidRPr="00EB14DE">
        <w:rPr>
          <w:rFonts w:ascii="Arial" w:hAnsi="Arial" w:cs="Arial"/>
          <w:sz w:val="24"/>
          <w:szCs w:val="24"/>
          <w:highlight w:val="cyan"/>
        </w:rPr>
        <w:t>&lt;partner institution’s name&gt;</w:t>
      </w:r>
      <w:r w:rsidR="00237C27" w:rsidRPr="00EB14DE">
        <w:rPr>
          <w:rFonts w:ascii="Arial" w:hAnsi="Arial" w:cs="Arial"/>
          <w:sz w:val="24"/>
          <w:szCs w:val="24"/>
        </w:rPr>
        <w:t xml:space="preserve"> </w:t>
      </w:r>
      <w:proofErr w:type="gramStart"/>
      <w:r w:rsidR="00237C27" w:rsidRPr="00EB14DE">
        <w:rPr>
          <w:rFonts w:ascii="Arial" w:hAnsi="Arial" w:cs="Arial"/>
          <w:sz w:val="24"/>
          <w:szCs w:val="24"/>
        </w:rPr>
        <w:t>and also</w:t>
      </w:r>
      <w:proofErr w:type="gramEnd"/>
      <w:r w:rsidR="00237C27" w:rsidRPr="00EB14DE">
        <w:rPr>
          <w:rFonts w:ascii="Arial" w:hAnsi="Arial" w:cs="Arial"/>
          <w:sz w:val="24"/>
          <w:szCs w:val="24"/>
        </w:rPr>
        <w:t xml:space="preserve"> get involved in the Students' Union at </w:t>
      </w:r>
      <w:r w:rsidR="00237C27" w:rsidRPr="00EB14DE">
        <w:rPr>
          <w:rFonts w:ascii="Arial" w:hAnsi="Arial" w:cs="Arial"/>
          <w:sz w:val="24"/>
          <w:szCs w:val="24"/>
          <w:highlight w:val="cyan"/>
        </w:rPr>
        <w:t>&lt;partner institution’s name&gt;</w:t>
      </w:r>
      <w:r w:rsidR="00237C27" w:rsidRPr="00EB14DE">
        <w:rPr>
          <w:rFonts w:ascii="Arial" w:hAnsi="Arial" w:cs="Arial"/>
          <w:sz w:val="24"/>
          <w:szCs w:val="24"/>
        </w:rPr>
        <w:t>.</w:t>
      </w:r>
    </w:p>
    <w:p w14:paraId="5314312B" w14:textId="77777777" w:rsidR="00BC6C75" w:rsidRPr="00EB14DE" w:rsidRDefault="00BC6C75" w:rsidP="00BC6C75">
      <w:pPr>
        <w:rPr>
          <w:rFonts w:ascii="Arial" w:hAnsi="Arial" w:cs="Arial"/>
          <w:sz w:val="24"/>
          <w:szCs w:val="24"/>
          <w:shd w:val="clear" w:color="auto" w:fill="FFFFFF"/>
        </w:rPr>
      </w:pPr>
    </w:p>
    <w:p w14:paraId="48AF1CE1" w14:textId="212CF2A4" w:rsidR="00BC6C75" w:rsidRPr="00EB14DE" w:rsidRDefault="00BC6C75" w:rsidP="00663139">
      <w:pPr>
        <w:rPr>
          <w:rFonts w:ascii="Arial" w:hAnsi="Arial" w:cs="Arial"/>
          <w:sz w:val="24"/>
          <w:szCs w:val="24"/>
        </w:rPr>
      </w:pPr>
      <w:r w:rsidRPr="00EB14DE">
        <w:rPr>
          <w:rFonts w:ascii="Arial" w:hAnsi="Arial" w:cs="Arial"/>
          <w:sz w:val="24"/>
          <w:szCs w:val="24"/>
        </w:rPr>
        <w:t xml:space="preserve">Your course will run an election for </w:t>
      </w:r>
      <w:r w:rsidR="008A64BE">
        <w:rPr>
          <w:rFonts w:ascii="Arial" w:hAnsi="Arial" w:cs="Arial"/>
          <w:sz w:val="24"/>
          <w:szCs w:val="24"/>
        </w:rPr>
        <w:t>C</w:t>
      </w:r>
      <w:r w:rsidRPr="00EB14DE">
        <w:rPr>
          <w:rFonts w:ascii="Arial" w:hAnsi="Arial" w:cs="Arial"/>
          <w:sz w:val="24"/>
          <w:szCs w:val="24"/>
        </w:rPr>
        <w:t xml:space="preserve">ourse </w:t>
      </w:r>
      <w:r w:rsidR="008A64BE">
        <w:rPr>
          <w:rFonts w:ascii="Arial" w:hAnsi="Arial" w:cs="Arial"/>
          <w:sz w:val="24"/>
          <w:szCs w:val="24"/>
        </w:rPr>
        <w:t>R</w:t>
      </w:r>
      <w:r w:rsidRPr="00EB14DE">
        <w:rPr>
          <w:rFonts w:ascii="Arial" w:hAnsi="Arial" w:cs="Arial"/>
          <w:sz w:val="24"/>
          <w:szCs w:val="24"/>
        </w:rPr>
        <w:t xml:space="preserve">eps at the beginning of each academic year. </w:t>
      </w:r>
      <w:r w:rsidRPr="00EB14DE">
        <w:rPr>
          <w:rFonts w:ascii="Arial" w:hAnsi="Arial" w:cs="Arial"/>
          <w:sz w:val="24"/>
          <w:szCs w:val="24"/>
          <w:highlight w:val="cyan"/>
        </w:rPr>
        <w:t>&lt;Briefly set out the election process for this course if you wish&gt;</w:t>
      </w:r>
    </w:p>
    <w:p w14:paraId="00F3D0EA" w14:textId="77777777" w:rsidR="00BC6C75" w:rsidRPr="00EB14DE" w:rsidRDefault="00BC6C75" w:rsidP="00BC6C75">
      <w:pPr>
        <w:rPr>
          <w:rFonts w:ascii="Arial" w:hAnsi="Arial" w:cs="Arial"/>
          <w:sz w:val="24"/>
          <w:szCs w:val="24"/>
          <w:shd w:val="clear" w:color="auto" w:fill="FFFFFF"/>
        </w:rPr>
      </w:pPr>
    </w:p>
    <w:p w14:paraId="4AF06F4E" w14:textId="47A75AF3" w:rsidR="00BC6C75" w:rsidRPr="00EB14DE" w:rsidRDefault="00BC6C75" w:rsidP="00663139">
      <w:pPr>
        <w:rPr>
          <w:rFonts w:ascii="Arial" w:hAnsi="Arial" w:cs="Arial"/>
          <w:sz w:val="24"/>
          <w:szCs w:val="24"/>
        </w:rPr>
      </w:pPr>
      <w:r w:rsidRPr="00EB14DE">
        <w:rPr>
          <w:rFonts w:ascii="Arial" w:hAnsi="Arial" w:cs="Arial"/>
          <w:sz w:val="24"/>
          <w:szCs w:val="24"/>
        </w:rPr>
        <w:t xml:space="preserve">The University is keen to hear your views on your course and course delivery, and one of the ways this takes place is through Student Voice Forums (formerly called Student-Staff Liaison Meetings). Forums normally take place once per </w:t>
      </w:r>
      <w:r w:rsidRPr="00EB14DE">
        <w:rPr>
          <w:rFonts w:ascii="Arial" w:hAnsi="Arial" w:cs="Arial"/>
          <w:sz w:val="24"/>
          <w:szCs w:val="24"/>
          <w:highlight w:val="cyan"/>
        </w:rPr>
        <w:t>semester/trimester/term</w:t>
      </w:r>
      <w:r w:rsidRPr="00EB14DE">
        <w:rPr>
          <w:rFonts w:ascii="Arial" w:hAnsi="Arial" w:cs="Arial"/>
          <w:sz w:val="24"/>
          <w:szCs w:val="24"/>
        </w:rPr>
        <w:t xml:space="preserve"> and provide a chance for you to feedback course issues to allow staff to improve the quality of the student experience. The elected </w:t>
      </w:r>
      <w:r w:rsidR="008A64BE">
        <w:rPr>
          <w:rFonts w:ascii="Arial" w:hAnsi="Arial" w:cs="Arial"/>
          <w:sz w:val="24"/>
          <w:szCs w:val="24"/>
        </w:rPr>
        <w:t>S</w:t>
      </w:r>
      <w:r w:rsidRPr="00EB14DE">
        <w:rPr>
          <w:rFonts w:ascii="Arial" w:hAnsi="Arial" w:cs="Arial"/>
          <w:sz w:val="24"/>
          <w:szCs w:val="24"/>
        </w:rPr>
        <w:t xml:space="preserve">tudent </w:t>
      </w:r>
      <w:r w:rsidR="008A64BE">
        <w:rPr>
          <w:rFonts w:ascii="Arial" w:hAnsi="Arial" w:cs="Arial"/>
          <w:sz w:val="24"/>
          <w:szCs w:val="24"/>
        </w:rPr>
        <w:t>R</w:t>
      </w:r>
      <w:r w:rsidRPr="00EB14DE">
        <w:rPr>
          <w:rFonts w:ascii="Arial" w:hAnsi="Arial" w:cs="Arial"/>
          <w:sz w:val="24"/>
          <w:szCs w:val="24"/>
        </w:rPr>
        <w:t>ep(s) will attend these meetings, to raise the views of fellow students and report back to their peer group on the outcomes. Matters relating to individual students are not discussed at Student Voice Forums.</w:t>
      </w:r>
      <w:r w:rsidR="00237C27" w:rsidRPr="00EB14DE">
        <w:rPr>
          <w:rFonts w:ascii="Arial" w:hAnsi="Arial" w:cs="Arial"/>
          <w:sz w:val="24"/>
          <w:szCs w:val="24"/>
        </w:rPr>
        <w:t xml:space="preserve"> </w:t>
      </w:r>
      <w:r w:rsidR="00237C27" w:rsidRPr="00EB14DE">
        <w:rPr>
          <w:rFonts w:ascii="Arial" w:hAnsi="Arial" w:cs="Arial"/>
          <w:sz w:val="24"/>
          <w:szCs w:val="24"/>
          <w:highlight w:val="cyan"/>
        </w:rPr>
        <w:t>&lt;Add in any other partner-specific student voice mechanisms here&gt;</w:t>
      </w:r>
      <w:r w:rsidR="00237C27" w:rsidRPr="00EB14DE">
        <w:rPr>
          <w:rFonts w:ascii="Arial" w:hAnsi="Arial" w:cs="Arial"/>
          <w:sz w:val="24"/>
          <w:szCs w:val="24"/>
        </w:rPr>
        <w:t xml:space="preserve"> </w:t>
      </w:r>
    </w:p>
    <w:p w14:paraId="04EAE9E1" w14:textId="77777777" w:rsidR="00BC6C75" w:rsidRPr="00EB14DE" w:rsidRDefault="00BC6C75" w:rsidP="00BC6C75">
      <w:pPr>
        <w:rPr>
          <w:rFonts w:ascii="Arial" w:hAnsi="Arial" w:cs="Arial"/>
          <w:sz w:val="24"/>
          <w:szCs w:val="24"/>
          <w:shd w:val="clear" w:color="auto" w:fill="FFFFFF"/>
        </w:rPr>
      </w:pPr>
    </w:p>
    <w:p w14:paraId="44D7A45C" w14:textId="21ADAB68" w:rsidR="001639D9" w:rsidRPr="00EB14DE" w:rsidRDefault="00BC6C75" w:rsidP="00663139">
      <w:pPr>
        <w:rPr>
          <w:rFonts w:ascii="Arial" w:hAnsi="Arial" w:cs="Arial"/>
          <w:sz w:val="24"/>
          <w:szCs w:val="24"/>
        </w:rPr>
      </w:pPr>
      <w:r w:rsidRPr="00EB14DE">
        <w:rPr>
          <w:rFonts w:ascii="Arial" w:hAnsi="Arial" w:cs="Arial"/>
          <w:sz w:val="24"/>
          <w:szCs w:val="24"/>
        </w:rPr>
        <w:lastRenderedPageBreak/>
        <w:t xml:space="preserve">As a </w:t>
      </w:r>
      <w:r w:rsidR="008A64BE">
        <w:rPr>
          <w:rFonts w:ascii="Arial" w:hAnsi="Arial" w:cs="Arial"/>
          <w:sz w:val="24"/>
          <w:szCs w:val="24"/>
        </w:rPr>
        <w:t>S</w:t>
      </w:r>
      <w:r w:rsidRPr="00EB14DE">
        <w:rPr>
          <w:rFonts w:ascii="Arial" w:hAnsi="Arial" w:cs="Arial"/>
          <w:sz w:val="24"/>
          <w:szCs w:val="24"/>
        </w:rPr>
        <w:t xml:space="preserve">tudent </w:t>
      </w:r>
      <w:r w:rsidR="008A64BE">
        <w:rPr>
          <w:rFonts w:ascii="Arial" w:hAnsi="Arial" w:cs="Arial"/>
          <w:sz w:val="24"/>
          <w:szCs w:val="24"/>
        </w:rPr>
        <w:t>R</w:t>
      </w:r>
      <w:r w:rsidRPr="00EB14DE">
        <w:rPr>
          <w:rFonts w:ascii="Arial" w:hAnsi="Arial" w:cs="Arial"/>
          <w:sz w:val="24"/>
          <w:szCs w:val="24"/>
        </w:rPr>
        <w:t>ep you are also involved in representing your peers at academic meetings to improve the experience of all students, such as boards of studies and course approval or review. Your Course Team will let you know when there are opportunities to get involved.</w:t>
      </w:r>
      <w:bookmarkStart w:id="107" w:name="_Toc12625489"/>
      <w:bookmarkEnd w:id="106"/>
    </w:p>
    <w:p w14:paraId="69245DCB" w14:textId="77777777" w:rsidR="0082019C" w:rsidRPr="00230F8C" w:rsidRDefault="0082019C" w:rsidP="0082019C">
      <w:pPr>
        <w:pStyle w:val="Heading1"/>
        <w:rPr>
          <w:rFonts w:ascii="Arial" w:hAnsi="Arial" w:cs="Arial"/>
        </w:rPr>
      </w:pPr>
    </w:p>
    <w:p w14:paraId="069D1410" w14:textId="34F0F659" w:rsidR="0082019C" w:rsidRPr="00EB14DE" w:rsidRDefault="00416BC3" w:rsidP="0096707E">
      <w:pPr>
        <w:pStyle w:val="Heading1"/>
        <w:rPr>
          <w:rFonts w:ascii="Arial" w:hAnsi="Arial" w:cs="Arial"/>
          <w:sz w:val="40"/>
          <w:szCs w:val="40"/>
        </w:rPr>
      </w:pPr>
      <w:bookmarkStart w:id="108" w:name="_Toc166079940"/>
      <w:r w:rsidRPr="00416BC3">
        <w:rPr>
          <w:rFonts w:ascii="Arial" w:hAnsi="Arial" w:cs="Arial"/>
          <w:caps w:val="0"/>
          <w:sz w:val="40"/>
          <w:szCs w:val="40"/>
        </w:rPr>
        <w:t>I</w:t>
      </w:r>
      <w:r w:rsidR="00E06943">
        <w:rPr>
          <w:rFonts w:ascii="Arial" w:hAnsi="Arial" w:cs="Arial"/>
          <w:caps w:val="0"/>
          <w:sz w:val="40"/>
          <w:szCs w:val="40"/>
        </w:rPr>
        <w:t>T</w:t>
      </w:r>
      <w:r w:rsidRPr="00416BC3">
        <w:rPr>
          <w:rFonts w:ascii="Arial" w:hAnsi="Arial" w:cs="Arial"/>
          <w:caps w:val="0"/>
          <w:sz w:val="40"/>
          <w:szCs w:val="40"/>
        </w:rPr>
        <w:t xml:space="preserve"> support</w:t>
      </w:r>
      <w:bookmarkEnd w:id="107"/>
      <w:bookmarkEnd w:id="108"/>
    </w:p>
    <w:p w14:paraId="5CFA496F" w14:textId="11A3DB3B" w:rsidR="00237C27" w:rsidRPr="00EB14DE" w:rsidRDefault="00237C27" w:rsidP="00237C27">
      <w:pPr>
        <w:rPr>
          <w:rFonts w:ascii="Arial" w:hAnsi="Arial" w:cs="Arial"/>
          <w:sz w:val="24"/>
          <w:szCs w:val="24"/>
          <w:shd w:val="clear" w:color="auto" w:fill="FFFFFF"/>
        </w:rPr>
      </w:pPr>
      <w:r w:rsidRPr="00EB14DE">
        <w:rPr>
          <w:rFonts w:ascii="Arial" w:hAnsi="Arial" w:cs="Arial"/>
          <w:color w:val="232120"/>
          <w:sz w:val="24"/>
          <w:szCs w:val="24"/>
          <w:highlight w:val="cyan"/>
          <w:shd w:val="clear" w:color="auto" w:fill="FFFFFF"/>
        </w:rPr>
        <w:t>&lt;</w:t>
      </w:r>
      <w:r w:rsidR="0020165C" w:rsidRPr="00EB14DE">
        <w:rPr>
          <w:rFonts w:ascii="Arial" w:hAnsi="Arial" w:cs="Arial"/>
          <w:color w:val="232120"/>
          <w:sz w:val="24"/>
          <w:szCs w:val="24"/>
          <w:highlight w:val="cyan"/>
          <w:shd w:val="clear" w:color="auto" w:fill="FFFFFF"/>
        </w:rPr>
        <w:t>Replace with</w:t>
      </w:r>
      <w:r w:rsidRPr="00EB14DE">
        <w:rPr>
          <w:rFonts w:ascii="Arial" w:hAnsi="Arial" w:cs="Arial"/>
          <w:color w:val="232120"/>
          <w:sz w:val="24"/>
          <w:szCs w:val="24"/>
          <w:highlight w:val="cyan"/>
          <w:shd w:val="clear" w:color="auto" w:fill="FFFFFF"/>
        </w:rPr>
        <w:t xml:space="preserve"> </w:t>
      </w:r>
      <w:r w:rsidR="0020165C" w:rsidRPr="00EB14DE">
        <w:rPr>
          <w:rFonts w:ascii="Arial" w:hAnsi="Arial" w:cs="Arial"/>
          <w:color w:val="232120"/>
          <w:sz w:val="24"/>
          <w:szCs w:val="24"/>
          <w:highlight w:val="cyan"/>
          <w:shd w:val="clear" w:color="auto" w:fill="FFFFFF"/>
        </w:rPr>
        <w:t>the equivalent guidance</w:t>
      </w:r>
      <w:r w:rsidRPr="00EB14DE">
        <w:rPr>
          <w:rFonts w:ascii="Arial" w:hAnsi="Arial" w:cs="Arial"/>
          <w:color w:val="232120"/>
          <w:sz w:val="24"/>
          <w:szCs w:val="24"/>
          <w:highlight w:val="cyan"/>
          <w:shd w:val="clear" w:color="auto" w:fill="FFFFFF"/>
        </w:rPr>
        <w:t xml:space="preserve"> based on the IT </w:t>
      </w:r>
      <w:r w:rsidR="007A636A" w:rsidRPr="00EB14DE">
        <w:rPr>
          <w:rFonts w:ascii="Arial" w:hAnsi="Arial" w:cs="Arial"/>
          <w:color w:val="232120"/>
          <w:sz w:val="24"/>
          <w:szCs w:val="24"/>
          <w:highlight w:val="cyan"/>
          <w:shd w:val="clear" w:color="auto" w:fill="FFFFFF"/>
        </w:rPr>
        <w:t>facilities</w:t>
      </w:r>
      <w:r w:rsidRPr="00EB14DE">
        <w:rPr>
          <w:rFonts w:ascii="Arial" w:hAnsi="Arial" w:cs="Arial"/>
          <w:color w:val="232120"/>
          <w:sz w:val="24"/>
          <w:szCs w:val="24"/>
          <w:highlight w:val="cyan"/>
          <w:shd w:val="clear" w:color="auto" w:fill="FFFFFF"/>
        </w:rPr>
        <w:t xml:space="preserve"> provided at the location of study&gt;</w:t>
      </w:r>
      <w:r w:rsidRPr="00EB14DE">
        <w:rPr>
          <w:rFonts w:ascii="Arial" w:hAnsi="Arial" w:cs="Arial"/>
          <w:sz w:val="24"/>
          <w:szCs w:val="24"/>
          <w:shd w:val="clear" w:color="auto" w:fill="FFFFFF"/>
        </w:rPr>
        <w:t xml:space="preserve"> </w:t>
      </w:r>
    </w:p>
    <w:p w14:paraId="0FE431FD" w14:textId="77777777" w:rsidR="00237C27" w:rsidRPr="00EB14DE" w:rsidRDefault="00237C27" w:rsidP="00525570">
      <w:pPr>
        <w:pStyle w:val="paragraph"/>
        <w:textAlignment w:val="baseline"/>
        <w:rPr>
          <w:rStyle w:val="normaltextrun"/>
          <w:rFonts w:ascii="Arial" w:hAnsi="Arial" w:cs="Arial"/>
        </w:rPr>
      </w:pPr>
    </w:p>
    <w:p w14:paraId="13C1F52A" w14:textId="459568D9" w:rsidR="00BC6C75" w:rsidRPr="00EB14DE" w:rsidRDefault="00525570" w:rsidP="00525570">
      <w:pPr>
        <w:pStyle w:val="paragraph"/>
        <w:textAlignment w:val="baseline"/>
        <w:rPr>
          <w:rStyle w:val="normaltextrun"/>
          <w:rFonts w:ascii="Arial" w:hAnsi="Arial" w:cs="Arial"/>
          <w:highlight w:val="cyan"/>
        </w:rPr>
      </w:pPr>
      <w:r w:rsidRPr="00EB14DE">
        <w:rPr>
          <w:rStyle w:val="normaltextrun"/>
          <w:rFonts w:ascii="Arial" w:hAnsi="Arial" w:cs="Arial"/>
          <w:highlight w:val="cyan"/>
        </w:rPr>
        <w:t>The IT department offers a range of support services to help you w</w:t>
      </w:r>
      <w:bookmarkStart w:id="109" w:name="_Hlk130301650"/>
      <w:bookmarkStart w:id="110" w:name="_Hlk133934040"/>
      <w:r w:rsidRPr="00EB14DE">
        <w:rPr>
          <w:rStyle w:val="normaltextrun"/>
          <w:rFonts w:ascii="Arial" w:hAnsi="Arial" w:cs="Arial"/>
          <w:highlight w:val="cyan"/>
        </w:rPr>
        <w:t>ith your studies.</w:t>
      </w:r>
    </w:p>
    <w:p w14:paraId="1FA92604" w14:textId="1FBF94F3" w:rsidR="00525570" w:rsidRPr="00EB14DE" w:rsidRDefault="00525570" w:rsidP="00525570">
      <w:pPr>
        <w:pStyle w:val="paragraph"/>
        <w:textAlignment w:val="baseline"/>
        <w:rPr>
          <w:rFonts w:ascii="Arial" w:hAnsi="Arial" w:cs="Arial"/>
          <w:highlight w:val="cyan"/>
        </w:rPr>
      </w:pPr>
      <w:r w:rsidRPr="00EB14DE">
        <w:rPr>
          <w:rStyle w:val="normaltextrun"/>
          <w:rFonts w:ascii="Arial" w:hAnsi="Arial" w:cs="Arial"/>
          <w:highlight w:val="cyan"/>
        </w:rPr>
        <w:t xml:space="preserve">Visit the </w:t>
      </w:r>
      <w:hyperlink r:id="rId40" w:tgtFrame="_blank" w:history="1">
        <w:r w:rsidRPr="00EB14DE">
          <w:rPr>
            <w:rStyle w:val="normaltextrun"/>
            <w:rFonts w:ascii="Arial" w:hAnsi="Arial" w:cs="Arial"/>
            <w:color w:val="0563C1"/>
            <w:highlight w:val="cyan"/>
          </w:rPr>
          <w:t>Setting up your IT</w:t>
        </w:r>
      </w:hyperlink>
      <w:r w:rsidRPr="00EB14DE">
        <w:rPr>
          <w:rStyle w:val="normaltextrun"/>
          <w:rFonts w:ascii="Arial" w:hAnsi="Arial" w:cs="Arial"/>
          <w:highlight w:val="cyan"/>
        </w:rPr>
        <w:t xml:space="preserve"> webpage to find out about:</w:t>
      </w:r>
      <w:r w:rsidRPr="00EB14DE">
        <w:rPr>
          <w:rStyle w:val="eop"/>
          <w:rFonts w:ascii="Arial" w:hAnsi="Arial" w:cs="Arial"/>
          <w:highlight w:val="cyan"/>
        </w:rPr>
        <w:t> </w:t>
      </w:r>
    </w:p>
    <w:p w14:paraId="37241B9B" w14:textId="28BC56C9" w:rsidR="00525570" w:rsidRPr="00EB14DE" w:rsidRDefault="00525570" w:rsidP="00525570">
      <w:pPr>
        <w:pStyle w:val="paragraph"/>
        <w:numPr>
          <w:ilvl w:val="0"/>
          <w:numId w:val="27"/>
        </w:numPr>
        <w:ind w:left="426" w:hanging="284"/>
        <w:textAlignment w:val="baseline"/>
        <w:rPr>
          <w:rFonts w:ascii="Arial" w:hAnsi="Arial" w:cs="Arial"/>
          <w:highlight w:val="cyan"/>
        </w:rPr>
      </w:pPr>
      <w:r w:rsidRPr="00EB14DE">
        <w:rPr>
          <w:rStyle w:val="normaltextrun"/>
          <w:rFonts w:ascii="Arial" w:hAnsi="Arial" w:cs="Arial"/>
          <w:highlight w:val="cyan"/>
        </w:rPr>
        <w:t xml:space="preserve">Your email – we will use to contact you while you </w:t>
      </w:r>
      <w:proofErr w:type="gramStart"/>
      <w:r w:rsidRPr="00EB14DE">
        <w:rPr>
          <w:rStyle w:val="normaltextrun"/>
          <w:rFonts w:ascii="Arial" w:hAnsi="Arial" w:cs="Arial"/>
          <w:highlight w:val="cyan"/>
        </w:rPr>
        <w:t>study</w:t>
      </w:r>
      <w:proofErr w:type="gramEnd"/>
      <w:r w:rsidRPr="00EB14DE">
        <w:rPr>
          <w:rStyle w:val="eop"/>
          <w:rFonts w:ascii="Arial" w:hAnsi="Arial" w:cs="Arial"/>
          <w:highlight w:val="cyan"/>
        </w:rPr>
        <w:t> </w:t>
      </w:r>
    </w:p>
    <w:p w14:paraId="7F43CCF7" w14:textId="3EA1BF37" w:rsidR="00525570" w:rsidRPr="00EB14DE" w:rsidRDefault="008731B2" w:rsidP="00525570">
      <w:pPr>
        <w:pStyle w:val="paragraph"/>
        <w:numPr>
          <w:ilvl w:val="0"/>
          <w:numId w:val="27"/>
        </w:numPr>
        <w:ind w:left="426" w:hanging="284"/>
        <w:textAlignment w:val="baseline"/>
        <w:rPr>
          <w:rFonts w:ascii="Arial" w:hAnsi="Arial" w:cs="Arial"/>
          <w:highlight w:val="cyan"/>
        </w:rPr>
      </w:pPr>
      <w:r w:rsidRPr="00EB14DE">
        <w:rPr>
          <w:rStyle w:val="normaltextrun"/>
          <w:rFonts w:ascii="Arial" w:hAnsi="Arial" w:cs="Arial"/>
          <w:highlight w:val="cyan"/>
        </w:rPr>
        <w:t>The Virtual Learning Environment</w:t>
      </w:r>
      <w:r w:rsidR="00525570" w:rsidRPr="00EB14DE">
        <w:rPr>
          <w:rStyle w:val="normaltextrun"/>
          <w:rFonts w:ascii="Arial" w:hAnsi="Arial" w:cs="Arial"/>
          <w:highlight w:val="cyan"/>
        </w:rPr>
        <w:t xml:space="preserve"> – easy access to your learning materials</w:t>
      </w:r>
      <w:r w:rsidR="00525570" w:rsidRPr="00EB14DE">
        <w:rPr>
          <w:rStyle w:val="eop"/>
          <w:rFonts w:ascii="Arial" w:hAnsi="Arial" w:cs="Arial"/>
          <w:highlight w:val="cyan"/>
        </w:rPr>
        <w:t> </w:t>
      </w:r>
    </w:p>
    <w:p w14:paraId="671B20C1" w14:textId="77777777" w:rsidR="00525570" w:rsidRPr="00EB14DE" w:rsidRDefault="00525570" w:rsidP="00525570">
      <w:pPr>
        <w:pStyle w:val="paragraph"/>
        <w:numPr>
          <w:ilvl w:val="0"/>
          <w:numId w:val="27"/>
        </w:numPr>
        <w:ind w:left="426" w:hanging="284"/>
        <w:textAlignment w:val="baseline"/>
        <w:rPr>
          <w:rFonts w:ascii="Arial" w:hAnsi="Arial" w:cs="Arial"/>
          <w:highlight w:val="cyan"/>
        </w:rPr>
      </w:pPr>
      <w:r w:rsidRPr="00EB14DE">
        <w:rPr>
          <w:rStyle w:val="normaltextrun"/>
          <w:rFonts w:ascii="Arial" w:hAnsi="Arial" w:cs="Arial"/>
          <w:highlight w:val="cyan"/>
        </w:rPr>
        <w:t>OneDrive - safely store and share your files from anywhere, at any time.</w:t>
      </w:r>
      <w:r w:rsidRPr="00EB14DE">
        <w:rPr>
          <w:rStyle w:val="eop"/>
          <w:rFonts w:ascii="Arial" w:hAnsi="Arial" w:cs="Arial"/>
          <w:highlight w:val="cyan"/>
        </w:rPr>
        <w:t> </w:t>
      </w:r>
    </w:p>
    <w:p w14:paraId="6FB30B7A" w14:textId="77777777" w:rsidR="00237C27" w:rsidRPr="00EB14DE" w:rsidRDefault="00237C27" w:rsidP="00525570">
      <w:pPr>
        <w:pStyle w:val="paragraph"/>
        <w:textAlignment w:val="baseline"/>
        <w:rPr>
          <w:rFonts w:ascii="Arial" w:hAnsi="Arial" w:cs="Arial"/>
          <w:highlight w:val="cyan"/>
        </w:rPr>
      </w:pPr>
    </w:p>
    <w:p w14:paraId="0C115F11" w14:textId="77777777" w:rsidR="00525570" w:rsidRPr="00EB14DE" w:rsidRDefault="00525570" w:rsidP="00525570">
      <w:pPr>
        <w:pStyle w:val="paragraph"/>
        <w:textAlignment w:val="baseline"/>
        <w:rPr>
          <w:rFonts w:ascii="Arial" w:hAnsi="Arial" w:cs="Arial"/>
          <w:highlight w:val="cyan"/>
        </w:rPr>
      </w:pPr>
      <w:r w:rsidRPr="00EB14DE">
        <w:rPr>
          <w:rStyle w:val="normaltextrun"/>
          <w:rFonts w:ascii="Arial" w:hAnsi="Arial" w:cs="Arial"/>
          <w:highlight w:val="cyan"/>
        </w:rPr>
        <w:t xml:space="preserve">The University </w:t>
      </w:r>
      <w:r w:rsidRPr="00EB14DE">
        <w:rPr>
          <w:rStyle w:val="normaltextrun"/>
          <w:rFonts w:ascii="Arial" w:hAnsi="Arial" w:cs="Arial"/>
          <w:b/>
          <w:bCs/>
          <w:highlight w:val="cyan"/>
        </w:rPr>
        <w:t>Wi-Fi network</w:t>
      </w:r>
      <w:r w:rsidRPr="00EB14DE">
        <w:rPr>
          <w:rStyle w:val="normaltextrun"/>
          <w:rFonts w:ascii="Arial" w:hAnsi="Arial" w:cs="Arial"/>
          <w:highlight w:val="cyan"/>
        </w:rPr>
        <w:t xml:space="preserve"> is called </w:t>
      </w:r>
      <w:proofErr w:type="spellStart"/>
      <w:r w:rsidRPr="00EB14DE">
        <w:rPr>
          <w:rStyle w:val="normaltextrun"/>
          <w:rFonts w:ascii="Arial" w:hAnsi="Arial" w:cs="Arial"/>
          <w:highlight w:val="cyan"/>
        </w:rPr>
        <w:t>eduroam</w:t>
      </w:r>
      <w:proofErr w:type="spellEnd"/>
      <w:r w:rsidRPr="00EB14DE">
        <w:rPr>
          <w:rStyle w:val="normaltextrun"/>
          <w:rFonts w:ascii="Arial" w:hAnsi="Arial" w:cs="Arial"/>
          <w:highlight w:val="cyan"/>
        </w:rPr>
        <w:t xml:space="preserve">. Use your </w:t>
      </w:r>
      <w:hyperlink r:id="rId41" w:tgtFrame="_blank" w:history="1">
        <w:r w:rsidRPr="00EB14DE">
          <w:rPr>
            <w:rStyle w:val="normaltextrun"/>
            <w:rFonts w:ascii="Arial" w:hAnsi="Arial" w:cs="Arial"/>
            <w:i/>
            <w:iCs/>
            <w:highlight w:val="cyan"/>
          </w:rPr>
          <w:t>username@canterbury.ac.uk</w:t>
        </w:r>
      </w:hyperlink>
      <w:r w:rsidRPr="00EB14DE">
        <w:rPr>
          <w:rStyle w:val="normaltextrun"/>
          <w:rFonts w:ascii="Arial" w:hAnsi="Arial" w:cs="Arial"/>
          <w:highlight w:val="cyan"/>
        </w:rPr>
        <w:t xml:space="preserve"> and password to connect.</w:t>
      </w:r>
      <w:r w:rsidRPr="00EB14DE">
        <w:rPr>
          <w:rStyle w:val="eop"/>
          <w:rFonts w:ascii="Arial" w:hAnsi="Arial" w:cs="Arial"/>
          <w:highlight w:val="cyan"/>
        </w:rPr>
        <w:t> </w:t>
      </w:r>
    </w:p>
    <w:p w14:paraId="1178D948" w14:textId="77777777" w:rsidR="00525570" w:rsidRPr="00EB14DE" w:rsidRDefault="00525570" w:rsidP="00525570">
      <w:pPr>
        <w:pStyle w:val="paragraph"/>
        <w:textAlignment w:val="baseline"/>
        <w:rPr>
          <w:rFonts w:ascii="Arial" w:hAnsi="Arial" w:cs="Arial"/>
          <w:highlight w:val="cyan"/>
        </w:rPr>
      </w:pPr>
    </w:p>
    <w:p w14:paraId="64346B48" w14:textId="77777777" w:rsidR="00525570" w:rsidRPr="00EB14DE" w:rsidRDefault="00525570" w:rsidP="00525570">
      <w:pPr>
        <w:pStyle w:val="paragraph"/>
        <w:textAlignment w:val="baseline"/>
        <w:rPr>
          <w:rFonts w:ascii="Arial" w:hAnsi="Arial" w:cs="Arial"/>
          <w:highlight w:val="cyan"/>
        </w:rPr>
      </w:pPr>
      <w:r w:rsidRPr="00EB14DE">
        <w:rPr>
          <w:rStyle w:val="normaltextrun"/>
          <w:rFonts w:ascii="Arial" w:hAnsi="Arial" w:cs="Arial"/>
          <w:highlight w:val="cyan"/>
        </w:rPr>
        <w:t xml:space="preserve">We ensure that you have all the </w:t>
      </w:r>
      <w:r w:rsidRPr="00EB14DE">
        <w:rPr>
          <w:rStyle w:val="normaltextrun"/>
          <w:rFonts w:ascii="Arial" w:hAnsi="Arial" w:cs="Arial"/>
          <w:b/>
          <w:bCs/>
          <w:highlight w:val="cyan"/>
        </w:rPr>
        <w:t>IT equipment</w:t>
      </w:r>
      <w:r w:rsidRPr="00EB14DE">
        <w:rPr>
          <w:rStyle w:val="normaltextrun"/>
          <w:rFonts w:ascii="Arial" w:hAnsi="Arial" w:cs="Arial"/>
          <w:highlight w:val="cyan"/>
        </w:rPr>
        <w:t xml:space="preserve"> you need when on campus.</w:t>
      </w:r>
      <w:r w:rsidRPr="00EB14DE">
        <w:rPr>
          <w:rStyle w:val="eop"/>
          <w:rFonts w:ascii="Arial" w:hAnsi="Arial" w:cs="Arial"/>
          <w:highlight w:val="cyan"/>
        </w:rPr>
        <w:t> </w:t>
      </w:r>
    </w:p>
    <w:p w14:paraId="4A0497FA" w14:textId="77777777" w:rsidR="00525570" w:rsidRPr="00EB14DE" w:rsidRDefault="00525570" w:rsidP="00525570">
      <w:pPr>
        <w:pStyle w:val="paragraph"/>
        <w:numPr>
          <w:ilvl w:val="0"/>
          <w:numId w:val="27"/>
        </w:numPr>
        <w:ind w:left="426" w:hanging="284"/>
        <w:textAlignment w:val="baseline"/>
        <w:rPr>
          <w:rStyle w:val="normaltextrun"/>
          <w:rFonts w:ascii="Arial" w:hAnsi="Arial" w:cs="Arial"/>
          <w:highlight w:val="cyan"/>
        </w:rPr>
      </w:pPr>
      <w:r w:rsidRPr="00EB14DE">
        <w:rPr>
          <w:rStyle w:val="normaltextrun"/>
          <w:rFonts w:ascii="Arial" w:hAnsi="Arial" w:cs="Arial"/>
          <w:highlight w:val="cyan"/>
        </w:rPr>
        <w:t>There are computer study rooms across our campuses and our libraries, with Windows PCs and Apple Macs. </w:t>
      </w:r>
    </w:p>
    <w:p w14:paraId="2D471E19" w14:textId="77777777" w:rsidR="00525570" w:rsidRPr="00EB14DE" w:rsidRDefault="00525570" w:rsidP="00525570">
      <w:pPr>
        <w:pStyle w:val="paragraph"/>
        <w:numPr>
          <w:ilvl w:val="0"/>
          <w:numId w:val="27"/>
        </w:numPr>
        <w:ind w:left="426" w:hanging="284"/>
        <w:textAlignment w:val="baseline"/>
        <w:rPr>
          <w:rStyle w:val="normaltextrun"/>
          <w:rFonts w:ascii="Arial" w:hAnsi="Arial" w:cs="Arial"/>
          <w:highlight w:val="cyan"/>
        </w:rPr>
      </w:pPr>
      <w:r w:rsidRPr="00EB14DE">
        <w:rPr>
          <w:rStyle w:val="normaltextrun"/>
          <w:rFonts w:ascii="Arial" w:hAnsi="Arial" w:cs="Arial"/>
          <w:highlight w:val="cyan"/>
        </w:rPr>
        <w:t xml:space="preserve">We also have small, lightweight laptops, called </w:t>
      </w:r>
      <w:proofErr w:type="spellStart"/>
      <w:r w:rsidRPr="00EB14DE">
        <w:rPr>
          <w:rStyle w:val="normaltextrun"/>
          <w:rFonts w:ascii="Arial" w:hAnsi="Arial" w:cs="Arial"/>
          <w:highlight w:val="cyan"/>
        </w:rPr>
        <w:t>iBorrows</w:t>
      </w:r>
      <w:proofErr w:type="spellEnd"/>
      <w:r w:rsidRPr="00EB14DE">
        <w:rPr>
          <w:rStyle w:val="normaltextrun"/>
          <w:rFonts w:ascii="Arial" w:hAnsi="Arial" w:cs="Arial"/>
          <w:highlight w:val="cyan"/>
        </w:rPr>
        <w:t>, which have the same software as University PCs. </w:t>
      </w:r>
    </w:p>
    <w:p w14:paraId="1C5A7B7A" w14:textId="77777777" w:rsidR="00525570" w:rsidRPr="00EB14DE" w:rsidRDefault="00525570" w:rsidP="00525570">
      <w:pPr>
        <w:pStyle w:val="paragraph"/>
        <w:textAlignment w:val="baseline"/>
        <w:rPr>
          <w:rFonts w:ascii="Arial" w:hAnsi="Arial" w:cs="Arial"/>
          <w:highlight w:val="cyan"/>
        </w:rPr>
      </w:pPr>
    </w:p>
    <w:p w14:paraId="563FBB5B" w14:textId="77777777" w:rsidR="00525570" w:rsidRPr="00EB14DE" w:rsidRDefault="00525570" w:rsidP="00525570">
      <w:pPr>
        <w:pStyle w:val="paragraph"/>
        <w:textAlignment w:val="baseline"/>
        <w:rPr>
          <w:rFonts w:ascii="Arial" w:hAnsi="Arial" w:cs="Arial"/>
          <w:highlight w:val="cyan"/>
        </w:rPr>
      </w:pPr>
      <w:r w:rsidRPr="00EB14DE">
        <w:rPr>
          <w:rStyle w:val="normaltextrun"/>
          <w:rFonts w:ascii="Arial" w:hAnsi="Arial" w:cs="Arial"/>
          <w:highlight w:val="cyan"/>
        </w:rPr>
        <w:t xml:space="preserve">We provide you with useful </w:t>
      </w:r>
      <w:r w:rsidRPr="00EB14DE">
        <w:rPr>
          <w:rStyle w:val="normaltextrun"/>
          <w:rFonts w:ascii="Arial" w:hAnsi="Arial" w:cs="Arial"/>
          <w:b/>
          <w:bCs/>
          <w:highlight w:val="cyan"/>
        </w:rPr>
        <w:t>free software</w:t>
      </w:r>
      <w:r w:rsidRPr="00EB14DE">
        <w:rPr>
          <w:rStyle w:val="normaltextrun"/>
          <w:rFonts w:ascii="Arial" w:hAnsi="Arial" w:cs="Arial"/>
          <w:highlight w:val="cyan"/>
        </w:rPr>
        <w:t xml:space="preserve"> that you can use both on campus and at home. Find them in the </w:t>
      </w:r>
      <w:hyperlink r:id="rId42" w:tgtFrame="_blank" w:history="1">
        <w:r w:rsidRPr="00EB14DE">
          <w:rPr>
            <w:rStyle w:val="normaltextrun"/>
            <w:rFonts w:ascii="Arial" w:hAnsi="Arial" w:cs="Arial"/>
            <w:color w:val="0563C1"/>
            <w:highlight w:val="cyan"/>
          </w:rPr>
          <w:t>CCCU App Store</w:t>
        </w:r>
      </w:hyperlink>
      <w:r w:rsidRPr="00EB14DE">
        <w:rPr>
          <w:rStyle w:val="normaltextrun"/>
          <w:rFonts w:ascii="Arial" w:hAnsi="Arial" w:cs="Arial"/>
          <w:highlight w:val="cyan"/>
        </w:rPr>
        <w:t>.</w:t>
      </w:r>
      <w:r w:rsidRPr="00EB14DE">
        <w:rPr>
          <w:rStyle w:val="eop"/>
          <w:rFonts w:ascii="Arial" w:hAnsi="Arial" w:cs="Arial"/>
          <w:highlight w:val="cyan"/>
        </w:rPr>
        <w:t> </w:t>
      </w:r>
    </w:p>
    <w:p w14:paraId="66036933" w14:textId="77777777" w:rsidR="00525570" w:rsidRPr="00EB14DE" w:rsidRDefault="00525570" w:rsidP="00525570">
      <w:pPr>
        <w:pStyle w:val="paragraph"/>
        <w:numPr>
          <w:ilvl w:val="0"/>
          <w:numId w:val="27"/>
        </w:numPr>
        <w:ind w:left="426" w:hanging="284"/>
        <w:textAlignment w:val="baseline"/>
        <w:rPr>
          <w:rStyle w:val="normaltextrun"/>
          <w:rFonts w:ascii="Arial" w:hAnsi="Arial" w:cs="Arial"/>
          <w:highlight w:val="cyan"/>
        </w:rPr>
      </w:pPr>
      <w:r w:rsidRPr="00EB14DE">
        <w:rPr>
          <w:rStyle w:val="normaltextrun"/>
          <w:rFonts w:ascii="Arial" w:hAnsi="Arial" w:cs="Arial"/>
          <w:highlight w:val="cyan"/>
        </w:rPr>
        <w:t>You can take advantage of productivity software like Microsoft Office, or Sophos Antivirus. </w:t>
      </w:r>
    </w:p>
    <w:p w14:paraId="2BE7ACE2" w14:textId="77777777" w:rsidR="00525570" w:rsidRPr="00EB14DE" w:rsidRDefault="00525570" w:rsidP="00525570">
      <w:pPr>
        <w:pStyle w:val="paragraph"/>
        <w:numPr>
          <w:ilvl w:val="0"/>
          <w:numId w:val="27"/>
        </w:numPr>
        <w:ind w:left="426" w:hanging="284"/>
        <w:textAlignment w:val="baseline"/>
        <w:rPr>
          <w:rStyle w:val="normaltextrun"/>
          <w:rFonts w:ascii="Arial" w:hAnsi="Arial" w:cs="Arial"/>
          <w:highlight w:val="cyan"/>
        </w:rPr>
      </w:pPr>
      <w:r w:rsidRPr="00EB14DE">
        <w:rPr>
          <w:rStyle w:val="normaltextrun"/>
          <w:rFonts w:ascii="Arial" w:hAnsi="Arial" w:cs="Arial"/>
          <w:highlight w:val="cyan"/>
        </w:rPr>
        <w:t>There is a variety of accessibility software, like text-to-speech tools. </w:t>
      </w:r>
    </w:p>
    <w:p w14:paraId="71E02E65" w14:textId="77777777" w:rsidR="00525570" w:rsidRPr="00EB14DE" w:rsidRDefault="00525570" w:rsidP="00525570">
      <w:pPr>
        <w:pStyle w:val="paragraph"/>
        <w:textAlignment w:val="baseline"/>
        <w:rPr>
          <w:rFonts w:ascii="Arial" w:hAnsi="Arial" w:cs="Arial"/>
          <w:highlight w:val="cyan"/>
        </w:rPr>
      </w:pPr>
    </w:p>
    <w:p w14:paraId="4060BFCB" w14:textId="77777777" w:rsidR="00525570" w:rsidRPr="00EB14DE" w:rsidRDefault="009F3FDD" w:rsidP="00525570">
      <w:pPr>
        <w:pStyle w:val="paragraph"/>
        <w:textAlignment w:val="baseline"/>
        <w:rPr>
          <w:rFonts w:ascii="Arial" w:hAnsi="Arial" w:cs="Arial"/>
          <w:highlight w:val="cyan"/>
        </w:rPr>
      </w:pPr>
      <w:hyperlink r:id="rId43" w:tgtFrame="_blank" w:history="1">
        <w:r w:rsidR="00525570" w:rsidRPr="00EB14DE">
          <w:rPr>
            <w:rStyle w:val="normaltextrun"/>
            <w:rFonts w:ascii="Arial" w:hAnsi="Arial" w:cs="Arial"/>
            <w:color w:val="0563C1"/>
            <w:highlight w:val="cyan"/>
          </w:rPr>
          <w:t>Book one-to-one session</w:t>
        </w:r>
      </w:hyperlink>
      <w:r w:rsidR="00525570" w:rsidRPr="00EB14DE">
        <w:rPr>
          <w:rStyle w:val="normaltextrun"/>
          <w:rFonts w:ascii="Arial" w:hAnsi="Arial" w:cs="Arial"/>
          <w:color w:val="0563C1"/>
          <w:highlight w:val="cyan"/>
        </w:rPr>
        <w:t>s</w:t>
      </w:r>
      <w:r w:rsidR="00525570" w:rsidRPr="00EB14DE">
        <w:rPr>
          <w:rStyle w:val="normaltextrun"/>
          <w:rFonts w:ascii="Arial" w:hAnsi="Arial" w:cs="Arial"/>
          <w:highlight w:val="cyan"/>
        </w:rPr>
        <w:t xml:space="preserve"> with the </w:t>
      </w:r>
      <w:r w:rsidR="00525570" w:rsidRPr="00EB14DE">
        <w:rPr>
          <w:rStyle w:val="normaltextrun"/>
          <w:rFonts w:ascii="Arial" w:hAnsi="Arial" w:cs="Arial"/>
          <w:b/>
          <w:bCs/>
          <w:highlight w:val="cyan"/>
        </w:rPr>
        <w:t>IT Training team</w:t>
      </w:r>
      <w:r w:rsidR="00525570" w:rsidRPr="00EB14DE">
        <w:rPr>
          <w:rStyle w:val="normaltextrun"/>
          <w:rFonts w:ascii="Arial" w:hAnsi="Arial" w:cs="Arial"/>
          <w:highlight w:val="cyan"/>
        </w:rPr>
        <w:t xml:space="preserve"> to improve your basic IT skills, or to learn how to use free software.</w:t>
      </w:r>
      <w:r w:rsidR="00525570" w:rsidRPr="00EB14DE">
        <w:rPr>
          <w:rStyle w:val="eop"/>
          <w:rFonts w:ascii="Arial" w:hAnsi="Arial" w:cs="Arial"/>
          <w:highlight w:val="cyan"/>
        </w:rPr>
        <w:t> </w:t>
      </w:r>
    </w:p>
    <w:p w14:paraId="5AAAA630" w14:textId="77777777" w:rsidR="00525570" w:rsidRPr="00EB14DE" w:rsidRDefault="00525570" w:rsidP="00525570">
      <w:pPr>
        <w:pStyle w:val="paragraph"/>
        <w:numPr>
          <w:ilvl w:val="0"/>
          <w:numId w:val="27"/>
        </w:numPr>
        <w:ind w:left="426" w:hanging="284"/>
        <w:textAlignment w:val="baseline"/>
        <w:rPr>
          <w:rFonts w:ascii="Arial" w:hAnsi="Arial" w:cs="Arial"/>
          <w:highlight w:val="cyan"/>
        </w:rPr>
      </w:pPr>
      <w:r w:rsidRPr="00EB14DE">
        <w:rPr>
          <w:rStyle w:val="normaltextrun"/>
          <w:rFonts w:ascii="Arial" w:hAnsi="Arial" w:cs="Arial"/>
          <w:highlight w:val="cyan"/>
        </w:rPr>
        <w:t>You can benefit from the globally recognised Microsoft Office qualifications. They are free for all students, and they look great on your CV!</w:t>
      </w:r>
      <w:r w:rsidRPr="00EB14DE">
        <w:rPr>
          <w:rStyle w:val="eop"/>
          <w:rFonts w:ascii="Arial" w:hAnsi="Arial" w:cs="Arial"/>
          <w:highlight w:val="cyan"/>
        </w:rPr>
        <w:t> </w:t>
      </w:r>
    </w:p>
    <w:p w14:paraId="5FB6584D" w14:textId="77777777" w:rsidR="00525570" w:rsidRPr="00EB14DE" w:rsidRDefault="00525570" w:rsidP="00525570">
      <w:pPr>
        <w:pStyle w:val="paragraph"/>
        <w:textAlignment w:val="baseline"/>
        <w:rPr>
          <w:rFonts w:ascii="Arial" w:hAnsi="Arial" w:cs="Arial"/>
          <w:highlight w:val="cyan"/>
        </w:rPr>
      </w:pPr>
    </w:p>
    <w:p w14:paraId="71666C25" w14:textId="7F8A9F46" w:rsidR="00525570" w:rsidRPr="00EB14DE" w:rsidRDefault="00525570" w:rsidP="00525570">
      <w:pPr>
        <w:pStyle w:val="paragraph"/>
        <w:textAlignment w:val="baseline"/>
        <w:rPr>
          <w:rFonts w:ascii="Arial" w:hAnsi="Arial" w:cs="Arial"/>
          <w:highlight w:val="cyan"/>
        </w:rPr>
      </w:pPr>
      <w:r w:rsidRPr="00EB14DE">
        <w:rPr>
          <w:rStyle w:val="normaltextrun"/>
          <w:rFonts w:ascii="Arial" w:hAnsi="Arial" w:cs="Arial"/>
          <w:b/>
          <w:bCs/>
          <w:highlight w:val="cyan"/>
        </w:rPr>
        <w:t>You can print</w:t>
      </w:r>
      <w:r w:rsidRPr="00EB14DE">
        <w:rPr>
          <w:rStyle w:val="normaltextrun"/>
          <w:rFonts w:ascii="Arial" w:hAnsi="Arial" w:cs="Arial"/>
          <w:highlight w:val="cyan"/>
        </w:rPr>
        <w:t xml:space="preserve"> on our Canterbury, Medway and Salomons campuses. </w:t>
      </w:r>
      <w:r w:rsidR="00927CDC">
        <w:rPr>
          <w:rStyle w:val="normaltextrun"/>
          <w:rFonts w:ascii="Arial" w:hAnsi="Arial" w:cs="Arial"/>
          <w:highlight w:val="cyan"/>
        </w:rPr>
        <w:t xml:space="preserve">No print credits needed – all printing </w:t>
      </w:r>
      <w:r w:rsidR="009F3FDD">
        <w:rPr>
          <w:rStyle w:val="normaltextrun"/>
          <w:rFonts w:ascii="Arial" w:hAnsi="Arial" w:cs="Arial"/>
          <w:highlight w:val="cyan"/>
        </w:rPr>
        <w:t xml:space="preserve">is subject to our </w:t>
      </w:r>
      <w:hyperlink r:id="rId44" w:history="1">
        <w:r w:rsidR="009F3FDD" w:rsidRPr="009F3FDD">
          <w:rPr>
            <w:rStyle w:val="Hyperlink"/>
            <w:rFonts w:ascii="Arial" w:hAnsi="Arial" w:cs="Arial"/>
            <w:highlight w:val="cyan"/>
          </w:rPr>
          <w:t>Fair Use Policy</w:t>
        </w:r>
      </w:hyperlink>
      <w:r w:rsidRPr="00EB14DE">
        <w:rPr>
          <w:rStyle w:val="normaltextrun"/>
          <w:rFonts w:ascii="Arial" w:hAnsi="Arial" w:cs="Arial"/>
          <w:highlight w:val="cyan"/>
        </w:rPr>
        <w:t>.</w:t>
      </w:r>
      <w:r w:rsidRPr="00EB14DE">
        <w:rPr>
          <w:rStyle w:val="eop"/>
          <w:rFonts w:ascii="Arial" w:hAnsi="Arial" w:cs="Arial"/>
          <w:highlight w:val="cyan"/>
        </w:rPr>
        <w:t> </w:t>
      </w:r>
    </w:p>
    <w:p w14:paraId="014FB00C" w14:textId="77777777" w:rsidR="00525570" w:rsidRPr="00EB14DE" w:rsidRDefault="00525570" w:rsidP="00525570">
      <w:pPr>
        <w:pStyle w:val="paragraph"/>
        <w:textAlignment w:val="baseline"/>
        <w:rPr>
          <w:rFonts w:ascii="Arial" w:hAnsi="Arial" w:cs="Arial"/>
          <w:highlight w:val="cyan"/>
        </w:rPr>
      </w:pPr>
    </w:p>
    <w:p w14:paraId="69215F59" w14:textId="3804308B" w:rsidR="00525570" w:rsidRPr="00EB14DE" w:rsidRDefault="00525570" w:rsidP="00525570">
      <w:pPr>
        <w:pStyle w:val="paragraph"/>
        <w:textAlignment w:val="baseline"/>
        <w:rPr>
          <w:rFonts w:ascii="Arial" w:hAnsi="Arial" w:cs="Arial"/>
          <w:highlight w:val="cyan"/>
        </w:rPr>
      </w:pPr>
      <w:r w:rsidRPr="00EB14DE">
        <w:rPr>
          <w:rStyle w:val="normaltextrun"/>
          <w:rFonts w:ascii="Arial" w:hAnsi="Arial" w:cs="Arial"/>
          <w:highlight w:val="cyan"/>
        </w:rPr>
        <w:t xml:space="preserve">For more details visit </w:t>
      </w:r>
      <w:hyperlink r:id="rId45" w:tgtFrame="_blank" w:history="1">
        <w:r w:rsidRPr="00EB14DE">
          <w:rPr>
            <w:rStyle w:val="normaltextrun"/>
            <w:rFonts w:ascii="Arial" w:hAnsi="Arial" w:cs="Arial"/>
            <w:color w:val="0563C1"/>
            <w:highlight w:val="cyan"/>
          </w:rPr>
          <w:t>https://www.canterbury.ac.uk/our-students/ug-current/it-services/campus-it-facilities</w:t>
        </w:r>
      </w:hyperlink>
    </w:p>
    <w:p w14:paraId="4053D2DE" w14:textId="77777777" w:rsidR="00525570" w:rsidRPr="00EB14DE" w:rsidRDefault="00525570" w:rsidP="00525570">
      <w:pPr>
        <w:pStyle w:val="paragraph"/>
        <w:textAlignment w:val="baseline"/>
        <w:rPr>
          <w:rFonts w:ascii="Arial" w:hAnsi="Arial" w:cs="Arial"/>
          <w:highlight w:val="cyan"/>
        </w:rPr>
      </w:pPr>
      <w:r w:rsidRPr="00EB14DE">
        <w:rPr>
          <w:rStyle w:val="eop"/>
          <w:rFonts w:ascii="Arial" w:hAnsi="Arial" w:cs="Arial"/>
          <w:highlight w:val="cyan"/>
        </w:rPr>
        <w:t> </w:t>
      </w:r>
    </w:p>
    <w:p w14:paraId="655A96DB" w14:textId="77777777" w:rsidR="00D55CE5" w:rsidRPr="00230F8C" w:rsidRDefault="00525570" w:rsidP="00D55CE5">
      <w:pPr>
        <w:pStyle w:val="paragraph"/>
        <w:textAlignment w:val="baseline"/>
        <w:rPr>
          <w:rStyle w:val="eop"/>
          <w:rFonts w:ascii="Arial" w:hAnsi="Arial" w:cs="Arial"/>
          <w:sz w:val="22"/>
          <w:szCs w:val="22"/>
        </w:rPr>
      </w:pPr>
      <w:r w:rsidRPr="00EB14DE">
        <w:rPr>
          <w:rStyle w:val="normaltextrun"/>
          <w:rFonts w:ascii="Arial" w:hAnsi="Arial" w:cs="Arial"/>
          <w:highlight w:val="cyan"/>
        </w:rPr>
        <w:t>Need some IT support?</w:t>
      </w:r>
      <w:r w:rsidRPr="00EB14DE">
        <w:rPr>
          <w:rStyle w:val="eop"/>
          <w:rFonts w:ascii="Arial" w:hAnsi="Arial" w:cs="Arial"/>
          <w:highlight w:val="cyan"/>
        </w:rPr>
        <w:t> </w:t>
      </w:r>
      <w:r w:rsidRPr="00EB14DE">
        <w:rPr>
          <w:rStyle w:val="normaltextrun"/>
          <w:rFonts w:ascii="Arial" w:hAnsi="Arial" w:cs="Arial"/>
          <w:highlight w:val="cyan"/>
        </w:rPr>
        <w:t xml:space="preserve">The first point of </w:t>
      </w:r>
      <w:r w:rsidRPr="00EB14DE">
        <w:rPr>
          <w:rStyle w:val="normaltextrun"/>
          <w:rFonts w:ascii="Arial" w:hAnsi="Arial" w:cs="Arial"/>
          <w:b/>
          <w:bCs/>
          <w:highlight w:val="cyan"/>
        </w:rPr>
        <w:t>contact</w:t>
      </w:r>
      <w:r w:rsidRPr="00EB14DE">
        <w:rPr>
          <w:rStyle w:val="normaltextrun"/>
          <w:rFonts w:ascii="Arial" w:hAnsi="Arial" w:cs="Arial"/>
          <w:highlight w:val="cyan"/>
        </w:rPr>
        <w:t xml:space="preserve"> for IT issues is the </w:t>
      </w:r>
      <w:hyperlink r:id="rId46" w:tgtFrame="_blank" w:history="1">
        <w:r w:rsidRPr="00EB14DE">
          <w:rPr>
            <w:rStyle w:val="normaltextrun"/>
            <w:rFonts w:ascii="Arial" w:hAnsi="Arial" w:cs="Arial"/>
            <w:color w:val="0563C1"/>
            <w:highlight w:val="cyan"/>
          </w:rPr>
          <w:t>i-zone team</w:t>
        </w:r>
      </w:hyperlink>
      <w:r w:rsidRPr="00EB14DE">
        <w:rPr>
          <w:rStyle w:val="normaltextrun"/>
          <w:rFonts w:ascii="Arial" w:hAnsi="Arial" w:cs="Arial"/>
          <w:highlight w:val="cyan"/>
        </w:rPr>
        <w:t xml:space="preserve"> (01227 922222 or </w:t>
      </w:r>
      <w:hyperlink r:id="rId47" w:tgtFrame="_blank" w:history="1">
        <w:r w:rsidRPr="00EB14DE">
          <w:rPr>
            <w:rStyle w:val="normaltextrun"/>
            <w:rFonts w:ascii="Arial" w:hAnsi="Arial" w:cs="Arial"/>
            <w:color w:val="0563C1"/>
            <w:highlight w:val="cyan"/>
          </w:rPr>
          <w:t>i-zone@canterbury.ac.uk</w:t>
        </w:r>
      </w:hyperlink>
      <w:r w:rsidRPr="00EB14DE">
        <w:rPr>
          <w:rStyle w:val="normaltextrun"/>
          <w:rFonts w:ascii="Arial" w:hAnsi="Arial" w:cs="Arial"/>
          <w:highlight w:val="cyan"/>
        </w:rPr>
        <w:t>)</w:t>
      </w:r>
      <w:r w:rsidRPr="00EB14DE">
        <w:rPr>
          <w:rStyle w:val="eop"/>
          <w:rFonts w:ascii="Arial" w:hAnsi="Arial" w:cs="Arial"/>
        </w:rPr>
        <w:t> </w:t>
      </w:r>
      <w:bookmarkStart w:id="111" w:name="_Hlk130301716"/>
      <w:bookmarkEnd w:id="109"/>
    </w:p>
    <w:p w14:paraId="220CB30E" w14:textId="77777777" w:rsidR="00D55CE5" w:rsidRPr="00230F8C" w:rsidRDefault="00D55CE5" w:rsidP="00D55CE5">
      <w:pPr>
        <w:pStyle w:val="paragraph"/>
        <w:textAlignment w:val="baseline"/>
        <w:rPr>
          <w:rStyle w:val="eop"/>
          <w:rFonts w:ascii="Arial" w:hAnsi="Arial" w:cs="Arial"/>
          <w:sz w:val="22"/>
          <w:szCs w:val="22"/>
        </w:rPr>
      </w:pPr>
    </w:p>
    <w:p w14:paraId="4D906E77" w14:textId="77777777" w:rsidR="00D55CE5" w:rsidRPr="00230F8C" w:rsidRDefault="00D55CE5" w:rsidP="00D55CE5">
      <w:pPr>
        <w:pStyle w:val="paragraph"/>
        <w:textAlignment w:val="baseline"/>
        <w:rPr>
          <w:rStyle w:val="eop"/>
          <w:rFonts w:ascii="Arial" w:hAnsi="Arial" w:cs="Arial"/>
          <w:sz w:val="22"/>
          <w:szCs w:val="22"/>
        </w:rPr>
      </w:pPr>
    </w:p>
    <w:p w14:paraId="5116F721" w14:textId="37EAC398" w:rsidR="00C17FC1" w:rsidRPr="00EB14DE" w:rsidRDefault="00416BC3" w:rsidP="00D55CE5">
      <w:pPr>
        <w:pStyle w:val="Heading1"/>
        <w:rPr>
          <w:rFonts w:ascii="Arial" w:hAnsi="Arial" w:cs="Arial"/>
          <w:sz w:val="40"/>
          <w:szCs w:val="40"/>
        </w:rPr>
      </w:pPr>
      <w:bookmarkStart w:id="112" w:name="_Toc166079941"/>
      <w:r w:rsidRPr="00416BC3">
        <w:rPr>
          <w:rFonts w:ascii="Arial" w:hAnsi="Arial" w:cs="Arial"/>
          <w:caps w:val="0"/>
          <w:sz w:val="40"/>
          <w:szCs w:val="40"/>
        </w:rPr>
        <w:t xml:space="preserve">Employability, </w:t>
      </w:r>
      <w:proofErr w:type="gramStart"/>
      <w:r w:rsidRPr="00416BC3">
        <w:rPr>
          <w:rFonts w:ascii="Arial" w:hAnsi="Arial" w:cs="Arial"/>
          <w:caps w:val="0"/>
          <w:sz w:val="40"/>
          <w:szCs w:val="40"/>
        </w:rPr>
        <w:t>careers</w:t>
      </w:r>
      <w:proofErr w:type="gramEnd"/>
      <w:r w:rsidRPr="00416BC3">
        <w:rPr>
          <w:rFonts w:ascii="Arial" w:hAnsi="Arial" w:cs="Arial"/>
          <w:caps w:val="0"/>
          <w:sz w:val="40"/>
          <w:szCs w:val="40"/>
        </w:rPr>
        <w:t xml:space="preserve"> and enterprise</w:t>
      </w:r>
      <w:bookmarkEnd w:id="112"/>
      <w:r w:rsidRPr="00416BC3">
        <w:rPr>
          <w:rFonts w:ascii="Arial" w:hAnsi="Arial" w:cs="Arial"/>
          <w:caps w:val="0"/>
          <w:sz w:val="40"/>
          <w:szCs w:val="40"/>
        </w:rPr>
        <w:t xml:space="preserve"> </w:t>
      </w:r>
    </w:p>
    <w:p w14:paraId="01F28B35" w14:textId="235BF8D4" w:rsidR="007A636A" w:rsidRPr="00EB14DE" w:rsidRDefault="00C17FC1" w:rsidP="00C17FC1">
      <w:pPr>
        <w:rPr>
          <w:rFonts w:ascii="Arial" w:hAnsi="Arial" w:cs="Arial"/>
          <w:sz w:val="24"/>
          <w:szCs w:val="24"/>
        </w:rPr>
      </w:pPr>
      <w:r w:rsidRPr="00EB14DE">
        <w:rPr>
          <w:rFonts w:ascii="Arial" w:hAnsi="Arial" w:cs="Arial"/>
          <w:sz w:val="24"/>
          <w:szCs w:val="24"/>
        </w:rPr>
        <w:t xml:space="preserve">All </w:t>
      </w:r>
      <w:r w:rsidR="003F04E3" w:rsidRPr="00EB14DE">
        <w:rPr>
          <w:rFonts w:ascii="Arial" w:hAnsi="Arial" w:cs="Arial"/>
          <w:sz w:val="24"/>
          <w:szCs w:val="24"/>
        </w:rPr>
        <w:t>courses</w:t>
      </w:r>
      <w:r w:rsidRPr="00EB14DE">
        <w:rPr>
          <w:rFonts w:ascii="Arial" w:hAnsi="Arial" w:cs="Arial"/>
          <w:sz w:val="24"/>
          <w:szCs w:val="24"/>
        </w:rPr>
        <w:t xml:space="preserve"> at </w:t>
      </w:r>
      <w:r w:rsidR="00BC6C75" w:rsidRPr="00EB14DE">
        <w:rPr>
          <w:rFonts w:ascii="Arial" w:hAnsi="Arial" w:cs="Arial"/>
          <w:sz w:val="24"/>
          <w:szCs w:val="24"/>
        </w:rPr>
        <w:t>CCCU</w:t>
      </w:r>
      <w:r w:rsidRPr="00EB14DE">
        <w:rPr>
          <w:rFonts w:ascii="Arial" w:hAnsi="Arial" w:cs="Arial"/>
          <w:sz w:val="24"/>
          <w:szCs w:val="24"/>
        </w:rPr>
        <w:t xml:space="preserve"> are aligned to our Future 360 Framework for Developing Enterprising, Professional Graduates (2019-2024).</w:t>
      </w:r>
    </w:p>
    <w:p w14:paraId="7EF70FDD" w14:textId="00D7622D" w:rsidR="00C17FC1" w:rsidRPr="00EB14DE" w:rsidRDefault="007A636A" w:rsidP="00C17FC1">
      <w:pPr>
        <w:rPr>
          <w:rFonts w:ascii="Arial" w:hAnsi="Arial" w:cs="Arial"/>
          <w:sz w:val="24"/>
          <w:szCs w:val="24"/>
        </w:rPr>
      </w:pPr>
      <w:r w:rsidRPr="00EB14DE">
        <w:rPr>
          <w:rFonts w:ascii="Arial" w:hAnsi="Arial" w:cs="Arial"/>
          <w:color w:val="232120"/>
          <w:sz w:val="24"/>
          <w:szCs w:val="24"/>
          <w:highlight w:val="cyan"/>
          <w:shd w:val="clear" w:color="auto" w:fill="FFFFFF"/>
        </w:rPr>
        <w:lastRenderedPageBreak/>
        <w:t xml:space="preserve">&lt;Add items </w:t>
      </w:r>
      <w:r w:rsidR="0020165C" w:rsidRPr="00EB14DE">
        <w:rPr>
          <w:rFonts w:ascii="Arial" w:hAnsi="Arial" w:cs="Arial"/>
          <w:color w:val="232120"/>
          <w:sz w:val="24"/>
          <w:szCs w:val="24"/>
          <w:highlight w:val="cyan"/>
          <w:shd w:val="clear" w:color="auto" w:fill="FFFFFF"/>
        </w:rPr>
        <w:t>to</w:t>
      </w:r>
      <w:r w:rsidRPr="00EB14DE">
        <w:rPr>
          <w:rFonts w:ascii="Arial" w:hAnsi="Arial" w:cs="Arial"/>
          <w:color w:val="232120"/>
          <w:sz w:val="24"/>
          <w:szCs w:val="24"/>
          <w:highlight w:val="cyan"/>
          <w:shd w:val="clear" w:color="auto" w:fill="FFFFFF"/>
        </w:rPr>
        <w:t xml:space="preserve"> this section based on the services provided at the location of study&gt;</w:t>
      </w:r>
    </w:p>
    <w:p w14:paraId="20A3365E" w14:textId="77777777" w:rsidR="0020165C" w:rsidRPr="00EB14DE" w:rsidRDefault="0020165C" w:rsidP="00C17FC1">
      <w:pPr>
        <w:rPr>
          <w:rFonts w:ascii="Arial" w:hAnsi="Arial" w:cs="Arial"/>
          <w:sz w:val="24"/>
          <w:szCs w:val="24"/>
        </w:rPr>
      </w:pPr>
    </w:p>
    <w:p w14:paraId="672885CC" w14:textId="4D289BD3" w:rsidR="00C17FC1" w:rsidRPr="00EB14DE" w:rsidRDefault="00C17FC1" w:rsidP="00C17FC1">
      <w:pPr>
        <w:rPr>
          <w:rFonts w:ascii="Arial" w:hAnsi="Arial" w:cs="Arial"/>
          <w:sz w:val="24"/>
          <w:szCs w:val="24"/>
          <w:highlight w:val="cyan"/>
        </w:rPr>
      </w:pPr>
      <w:r w:rsidRPr="00EB14DE">
        <w:rPr>
          <w:rFonts w:ascii="Arial" w:hAnsi="Arial" w:cs="Arial"/>
          <w:sz w:val="24"/>
          <w:szCs w:val="24"/>
          <w:highlight w:val="cyan"/>
        </w:rPr>
        <w:t xml:space="preserve">To enhance your employability the </w:t>
      </w:r>
      <w:r w:rsidR="0020165C" w:rsidRPr="00EB14DE">
        <w:rPr>
          <w:rFonts w:ascii="Arial" w:hAnsi="Arial" w:cs="Arial"/>
          <w:sz w:val="24"/>
          <w:szCs w:val="24"/>
          <w:highlight w:val="cyan"/>
        </w:rPr>
        <w:t>&lt;name of partner&gt;</w:t>
      </w:r>
      <w:r w:rsidRPr="00EB14DE">
        <w:rPr>
          <w:rFonts w:ascii="Arial" w:hAnsi="Arial" w:cs="Arial"/>
          <w:sz w:val="24"/>
          <w:szCs w:val="24"/>
          <w:highlight w:val="cyan"/>
        </w:rPr>
        <w:t xml:space="preserve"> provides a wide range of services and activities supporting this framework including:</w:t>
      </w:r>
    </w:p>
    <w:p w14:paraId="18A1CE56" w14:textId="4FB805EF" w:rsidR="00C17FC1" w:rsidRPr="00EB14DE" w:rsidRDefault="0020165C" w:rsidP="00C17FC1">
      <w:pPr>
        <w:pStyle w:val="NoSpacing"/>
        <w:ind w:left="426"/>
        <w:rPr>
          <w:rFonts w:ascii="Arial" w:hAnsi="Arial" w:cs="Arial"/>
          <w:sz w:val="24"/>
          <w:szCs w:val="24"/>
          <w:highlight w:val="cyan"/>
        </w:rPr>
      </w:pPr>
      <w:r w:rsidRPr="00EB14DE">
        <w:rPr>
          <w:rFonts w:ascii="Arial" w:hAnsi="Arial" w:cs="Arial"/>
          <w:sz w:val="24"/>
          <w:szCs w:val="24"/>
          <w:highlight w:val="cyan"/>
        </w:rPr>
        <w:t>…</w:t>
      </w:r>
    </w:p>
    <w:p w14:paraId="127569F3" w14:textId="69C79738" w:rsidR="00C17FC1" w:rsidRPr="00EB14DE" w:rsidRDefault="0020165C" w:rsidP="00BC6C75">
      <w:pPr>
        <w:pStyle w:val="NoSpacing"/>
        <w:ind w:left="426"/>
        <w:rPr>
          <w:rFonts w:ascii="Arial" w:hAnsi="Arial" w:cs="Arial"/>
          <w:sz w:val="24"/>
          <w:szCs w:val="24"/>
          <w:highlight w:val="cyan"/>
        </w:rPr>
      </w:pPr>
      <w:r w:rsidRPr="00EB14DE">
        <w:rPr>
          <w:rFonts w:ascii="Arial" w:hAnsi="Arial" w:cs="Arial"/>
          <w:sz w:val="24"/>
          <w:szCs w:val="24"/>
          <w:highlight w:val="cyan"/>
        </w:rPr>
        <w:t>…</w:t>
      </w:r>
    </w:p>
    <w:p w14:paraId="083DF9EC" w14:textId="79060702" w:rsidR="00123081" w:rsidRPr="00EB14DE" w:rsidRDefault="0020165C" w:rsidP="0020165C">
      <w:pPr>
        <w:pStyle w:val="NoSpacing"/>
        <w:ind w:left="426"/>
        <w:rPr>
          <w:rFonts w:ascii="Arial" w:hAnsi="Arial" w:cs="Arial"/>
          <w:sz w:val="24"/>
          <w:szCs w:val="24"/>
          <w:highlight w:val="cyan"/>
        </w:rPr>
      </w:pPr>
      <w:r w:rsidRPr="00EB14DE">
        <w:rPr>
          <w:rFonts w:ascii="Arial" w:hAnsi="Arial" w:cs="Arial"/>
          <w:sz w:val="24"/>
          <w:szCs w:val="24"/>
          <w:highlight w:val="cyan"/>
        </w:rPr>
        <w:t>…</w:t>
      </w:r>
      <w:r w:rsidR="00C17FC1" w:rsidRPr="00EB14DE">
        <w:rPr>
          <w:rFonts w:ascii="Arial" w:hAnsi="Arial" w:cs="Arial"/>
          <w:sz w:val="24"/>
          <w:szCs w:val="24"/>
          <w:highlight w:val="cyan"/>
        </w:rPr>
        <w:t xml:space="preserve"> </w:t>
      </w:r>
      <w:bookmarkEnd w:id="111"/>
    </w:p>
    <w:p w14:paraId="29E131E1" w14:textId="77777777" w:rsidR="0020165C" w:rsidRPr="00230F8C" w:rsidRDefault="0020165C" w:rsidP="0096707E">
      <w:pPr>
        <w:pStyle w:val="Heading1"/>
        <w:rPr>
          <w:rFonts w:ascii="Arial" w:hAnsi="Arial" w:cs="Arial"/>
        </w:rPr>
      </w:pPr>
      <w:bookmarkStart w:id="113" w:name="_Hlk130305736"/>
    </w:p>
    <w:p w14:paraId="5C7117E9" w14:textId="13431C1D" w:rsidR="00F21C8B" w:rsidRPr="00EB14DE" w:rsidRDefault="00416BC3" w:rsidP="0096707E">
      <w:pPr>
        <w:pStyle w:val="Heading1"/>
        <w:rPr>
          <w:rFonts w:ascii="Arial" w:hAnsi="Arial" w:cs="Arial"/>
          <w:sz w:val="40"/>
          <w:szCs w:val="40"/>
        </w:rPr>
      </w:pPr>
      <w:bookmarkStart w:id="114" w:name="_Toc166079942"/>
      <w:r w:rsidRPr="00416BC3">
        <w:rPr>
          <w:rFonts w:ascii="Arial" w:hAnsi="Arial" w:cs="Arial"/>
          <w:caps w:val="0"/>
          <w:sz w:val="40"/>
          <w:szCs w:val="40"/>
        </w:rPr>
        <w:t>External examiner</w:t>
      </w:r>
      <w:bookmarkStart w:id="115" w:name="_Toc291076187"/>
      <w:bookmarkEnd w:id="114"/>
    </w:p>
    <w:p w14:paraId="66C9B27C" w14:textId="65512B22" w:rsidR="00456C91" w:rsidRPr="00EB14DE" w:rsidRDefault="00456C91" w:rsidP="00663139">
      <w:pPr>
        <w:rPr>
          <w:rFonts w:ascii="Arial" w:hAnsi="Arial" w:cs="Arial"/>
          <w:sz w:val="24"/>
          <w:szCs w:val="24"/>
        </w:rPr>
      </w:pPr>
      <w:r w:rsidRPr="00EB14DE">
        <w:rPr>
          <w:rFonts w:ascii="Arial" w:hAnsi="Arial" w:cs="Arial"/>
          <w:sz w:val="24"/>
          <w:szCs w:val="24"/>
        </w:rPr>
        <w:t xml:space="preserve">The University appoints External Examiners to act as an independent check on the academic standards of each module and the overall award. This is in line with the QAA UK Quality Code and </w:t>
      </w:r>
      <w:r w:rsidR="00525570" w:rsidRPr="00EB14DE">
        <w:rPr>
          <w:rFonts w:ascii="Arial" w:hAnsi="Arial" w:cs="Arial"/>
          <w:sz w:val="24"/>
          <w:szCs w:val="24"/>
        </w:rPr>
        <w:t xml:space="preserve">is </w:t>
      </w:r>
      <w:r w:rsidRPr="00EB14DE">
        <w:rPr>
          <w:rFonts w:ascii="Arial" w:hAnsi="Arial" w:cs="Arial"/>
          <w:sz w:val="24"/>
          <w:szCs w:val="24"/>
        </w:rPr>
        <w:t xml:space="preserve">part of the University’s approach </w:t>
      </w:r>
      <w:r w:rsidR="00525570" w:rsidRPr="00EB14DE">
        <w:rPr>
          <w:rFonts w:ascii="Arial" w:hAnsi="Arial" w:cs="Arial"/>
          <w:sz w:val="24"/>
          <w:szCs w:val="24"/>
        </w:rPr>
        <w:t xml:space="preserve">in </w:t>
      </w:r>
      <w:r w:rsidRPr="00EB14DE">
        <w:rPr>
          <w:rFonts w:ascii="Arial" w:hAnsi="Arial" w:cs="Arial"/>
          <w:sz w:val="24"/>
          <w:szCs w:val="24"/>
        </w:rPr>
        <w:t>assuring and enhancing academic quality for all its academic provision.</w:t>
      </w:r>
    </w:p>
    <w:p w14:paraId="314128AF" w14:textId="77777777" w:rsidR="00456C91" w:rsidRPr="00EB14DE" w:rsidRDefault="00456C91" w:rsidP="00623ADE">
      <w:pPr>
        <w:rPr>
          <w:rFonts w:ascii="Arial" w:hAnsi="Arial" w:cs="Arial"/>
          <w:sz w:val="24"/>
          <w:szCs w:val="24"/>
          <w:shd w:val="clear" w:color="auto" w:fill="FFFFFF"/>
        </w:rPr>
      </w:pPr>
    </w:p>
    <w:p w14:paraId="7A7B6E32" w14:textId="75CD0589" w:rsidR="00456C91" w:rsidRPr="00EB14DE" w:rsidRDefault="00456C91" w:rsidP="00663139">
      <w:pPr>
        <w:rPr>
          <w:rFonts w:ascii="Arial" w:hAnsi="Arial" w:cs="Arial"/>
          <w:sz w:val="24"/>
          <w:szCs w:val="24"/>
        </w:rPr>
      </w:pPr>
      <w:r w:rsidRPr="00EB14DE">
        <w:rPr>
          <w:rFonts w:ascii="Arial" w:hAnsi="Arial" w:cs="Arial"/>
          <w:sz w:val="24"/>
          <w:szCs w:val="24"/>
        </w:rPr>
        <w:t xml:space="preserve">External Examiners are drawn from higher education providers and industry. </w:t>
      </w:r>
      <w:r w:rsidR="00525570" w:rsidRPr="00EB14DE">
        <w:rPr>
          <w:rFonts w:ascii="Arial" w:hAnsi="Arial" w:cs="Arial"/>
          <w:sz w:val="24"/>
          <w:szCs w:val="24"/>
        </w:rPr>
        <w:t>T</w:t>
      </w:r>
      <w:r w:rsidR="00BC6C75" w:rsidRPr="00EB14DE">
        <w:rPr>
          <w:rFonts w:ascii="Arial" w:hAnsi="Arial" w:cs="Arial"/>
          <w:sz w:val="24"/>
          <w:szCs w:val="24"/>
        </w:rPr>
        <w:t>o</w:t>
      </w:r>
      <w:r w:rsidR="00525570" w:rsidRPr="00EB14DE">
        <w:rPr>
          <w:rFonts w:ascii="Arial" w:hAnsi="Arial" w:cs="Arial"/>
          <w:sz w:val="24"/>
          <w:szCs w:val="24"/>
        </w:rPr>
        <w:t xml:space="preserve"> confirm their suitability for the role, </w:t>
      </w:r>
      <w:r w:rsidRPr="00EB14DE">
        <w:rPr>
          <w:rFonts w:ascii="Arial" w:hAnsi="Arial" w:cs="Arial"/>
          <w:sz w:val="24"/>
          <w:szCs w:val="24"/>
        </w:rPr>
        <w:t xml:space="preserve">External Examiners are </w:t>
      </w:r>
      <w:r w:rsidR="00525570" w:rsidRPr="00EB14DE">
        <w:rPr>
          <w:rFonts w:ascii="Arial" w:hAnsi="Arial" w:cs="Arial"/>
          <w:sz w:val="24"/>
          <w:szCs w:val="24"/>
        </w:rPr>
        <w:t xml:space="preserve">formally </w:t>
      </w:r>
      <w:r w:rsidRPr="00EB14DE">
        <w:rPr>
          <w:rFonts w:ascii="Arial" w:hAnsi="Arial" w:cs="Arial"/>
          <w:sz w:val="24"/>
          <w:szCs w:val="24"/>
        </w:rPr>
        <w:t xml:space="preserve">appointed by the University </w:t>
      </w:r>
      <w:r w:rsidR="00525570" w:rsidRPr="00EB14DE">
        <w:rPr>
          <w:rFonts w:ascii="Arial" w:hAnsi="Arial" w:cs="Arial"/>
          <w:sz w:val="24"/>
          <w:szCs w:val="24"/>
        </w:rPr>
        <w:t>by</w:t>
      </w:r>
      <w:r w:rsidRPr="00EB14DE">
        <w:rPr>
          <w:rFonts w:ascii="Arial" w:hAnsi="Arial" w:cs="Arial"/>
          <w:sz w:val="24"/>
          <w:szCs w:val="24"/>
        </w:rPr>
        <w:t xml:space="preserve"> </w:t>
      </w:r>
      <w:r w:rsidR="00525570" w:rsidRPr="00EB14DE">
        <w:rPr>
          <w:rFonts w:ascii="Arial" w:hAnsi="Arial" w:cs="Arial"/>
          <w:sz w:val="24"/>
          <w:szCs w:val="24"/>
        </w:rPr>
        <w:t xml:space="preserve">assessing </w:t>
      </w:r>
      <w:r w:rsidRPr="00EB14DE">
        <w:rPr>
          <w:rFonts w:ascii="Arial" w:hAnsi="Arial" w:cs="Arial"/>
          <w:sz w:val="24"/>
          <w:szCs w:val="24"/>
        </w:rPr>
        <w:t xml:space="preserve">each External Examiner’s qualifications and experience within their subject specialism. External Examiners are independent of the University. The University operates two-types of External Examiners, those </w:t>
      </w:r>
      <w:r w:rsidR="001F5D2D" w:rsidRPr="00EB14DE">
        <w:rPr>
          <w:rFonts w:ascii="Arial" w:hAnsi="Arial" w:cs="Arial"/>
          <w:sz w:val="24"/>
          <w:szCs w:val="24"/>
        </w:rPr>
        <w:t xml:space="preserve">who </w:t>
      </w:r>
      <w:r w:rsidRPr="00EB14DE">
        <w:rPr>
          <w:rFonts w:ascii="Arial" w:hAnsi="Arial" w:cs="Arial"/>
          <w:sz w:val="24"/>
          <w:szCs w:val="24"/>
        </w:rPr>
        <w:t xml:space="preserve">are subject specialists and appointed to individual modules, and those </w:t>
      </w:r>
      <w:r w:rsidR="001F5D2D" w:rsidRPr="00EB14DE">
        <w:rPr>
          <w:rFonts w:ascii="Arial" w:hAnsi="Arial" w:cs="Arial"/>
          <w:sz w:val="24"/>
          <w:szCs w:val="24"/>
        </w:rPr>
        <w:t xml:space="preserve">who </w:t>
      </w:r>
      <w:r w:rsidRPr="00EB14DE">
        <w:rPr>
          <w:rFonts w:ascii="Arial" w:hAnsi="Arial" w:cs="Arial"/>
          <w:sz w:val="24"/>
          <w:szCs w:val="24"/>
        </w:rPr>
        <w:t xml:space="preserve">are appointed to Progression and Award Boards </w:t>
      </w:r>
      <w:r w:rsidR="001F5D2D" w:rsidRPr="00EB14DE">
        <w:rPr>
          <w:rFonts w:ascii="Arial" w:hAnsi="Arial" w:cs="Arial"/>
          <w:sz w:val="24"/>
          <w:szCs w:val="24"/>
        </w:rPr>
        <w:t>where</w:t>
      </w:r>
      <w:r w:rsidRPr="00EB14DE">
        <w:rPr>
          <w:rFonts w:ascii="Arial" w:hAnsi="Arial" w:cs="Arial"/>
          <w:sz w:val="24"/>
          <w:szCs w:val="24"/>
        </w:rPr>
        <w:t xml:space="preserve"> recommendations about progression and award for your course</w:t>
      </w:r>
      <w:r w:rsidR="001F5D2D" w:rsidRPr="00EB14DE">
        <w:rPr>
          <w:rFonts w:ascii="Arial" w:hAnsi="Arial" w:cs="Arial"/>
          <w:sz w:val="24"/>
          <w:szCs w:val="24"/>
        </w:rPr>
        <w:t xml:space="preserve"> are made</w:t>
      </w:r>
      <w:r w:rsidRPr="00EB14DE">
        <w:rPr>
          <w:rFonts w:ascii="Arial" w:hAnsi="Arial" w:cs="Arial"/>
          <w:sz w:val="24"/>
          <w:szCs w:val="24"/>
        </w:rPr>
        <w:t>.  </w:t>
      </w:r>
    </w:p>
    <w:p w14:paraId="6C3F7EDB" w14:textId="77777777" w:rsidR="00456C91" w:rsidRPr="00EB14DE" w:rsidRDefault="00456C91" w:rsidP="00623ADE">
      <w:pPr>
        <w:rPr>
          <w:rFonts w:ascii="Arial" w:hAnsi="Arial" w:cs="Arial"/>
          <w:sz w:val="24"/>
          <w:szCs w:val="24"/>
          <w:shd w:val="clear" w:color="auto" w:fill="FFFFFF"/>
        </w:rPr>
      </w:pPr>
    </w:p>
    <w:p w14:paraId="5AF279CA" w14:textId="031D3C5A" w:rsidR="00456C91" w:rsidRPr="00EB14DE" w:rsidRDefault="00456C91" w:rsidP="00663139">
      <w:pPr>
        <w:rPr>
          <w:rFonts w:ascii="Arial" w:hAnsi="Arial" w:cs="Arial"/>
          <w:sz w:val="24"/>
          <w:szCs w:val="24"/>
        </w:rPr>
      </w:pPr>
      <w:r w:rsidRPr="00EB14DE">
        <w:rPr>
          <w:rFonts w:ascii="Arial" w:hAnsi="Arial" w:cs="Arial"/>
          <w:sz w:val="24"/>
          <w:szCs w:val="24"/>
        </w:rPr>
        <w:t xml:space="preserve">At some point during your course, you </w:t>
      </w:r>
      <w:r w:rsidR="001F5D2D" w:rsidRPr="00EB14DE">
        <w:rPr>
          <w:rFonts w:ascii="Arial" w:hAnsi="Arial" w:cs="Arial"/>
          <w:sz w:val="24"/>
          <w:szCs w:val="24"/>
        </w:rPr>
        <w:t xml:space="preserve">may </w:t>
      </w:r>
      <w:r w:rsidRPr="00EB14DE">
        <w:rPr>
          <w:rFonts w:ascii="Arial" w:hAnsi="Arial" w:cs="Arial"/>
          <w:sz w:val="24"/>
          <w:szCs w:val="24"/>
        </w:rPr>
        <w:t xml:space="preserve">be asked to meet </w:t>
      </w:r>
      <w:r w:rsidR="001F5D2D" w:rsidRPr="00EB14DE">
        <w:rPr>
          <w:rFonts w:ascii="Arial" w:hAnsi="Arial" w:cs="Arial"/>
          <w:sz w:val="24"/>
          <w:szCs w:val="24"/>
        </w:rPr>
        <w:t xml:space="preserve">with </w:t>
      </w:r>
      <w:r w:rsidRPr="00EB14DE">
        <w:rPr>
          <w:rFonts w:ascii="Arial" w:hAnsi="Arial" w:cs="Arial"/>
          <w:sz w:val="24"/>
          <w:szCs w:val="24"/>
        </w:rPr>
        <w:t xml:space="preserve">the External Examiner(s). This will allow the External Examiner to gather information on the quality and standards of the </w:t>
      </w:r>
      <w:r w:rsidR="001F5D2D" w:rsidRPr="00EB14DE">
        <w:rPr>
          <w:rFonts w:ascii="Arial" w:hAnsi="Arial" w:cs="Arial"/>
          <w:sz w:val="24"/>
          <w:szCs w:val="24"/>
        </w:rPr>
        <w:t xml:space="preserve">assessed </w:t>
      </w:r>
      <w:r w:rsidRPr="00EB14DE">
        <w:rPr>
          <w:rFonts w:ascii="Arial" w:hAnsi="Arial" w:cs="Arial"/>
          <w:sz w:val="24"/>
          <w:szCs w:val="24"/>
        </w:rPr>
        <w:t xml:space="preserve">modules/course. Individual </w:t>
      </w:r>
      <w:r w:rsidR="001F5D2D" w:rsidRPr="00EB14DE">
        <w:rPr>
          <w:rFonts w:ascii="Arial" w:hAnsi="Arial" w:cs="Arial"/>
          <w:sz w:val="24"/>
          <w:szCs w:val="24"/>
        </w:rPr>
        <w:t xml:space="preserve">student </w:t>
      </w:r>
      <w:r w:rsidRPr="00EB14DE">
        <w:rPr>
          <w:rFonts w:ascii="Arial" w:hAnsi="Arial" w:cs="Arial"/>
          <w:sz w:val="24"/>
          <w:szCs w:val="24"/>
        </w:rPr>
        <w:t xml:space="preserve">performance will not be assessed at this meeting and External Examiners </w:t>
      </w:r>
      <w:r w:rsidR="001F5D2D" w:rsidRPr="00EB14DE">
        <w:rPr>
          <w:rFonts w:ascii="Arial" w:hAnsi="Arial" w:cs="Arial"/>
          <w:sz w:val="24"/>
          <w:szCs w:val="24"/>
        </w:rPr>
        <w:t>would</w:t>
      </w:r>
      <w:r w:rsidRPr="00EB14DE">
        <w:rPr>
          <w:rFonts w:ascii="Arial" w:hAnsi="Arial" w:cs="Arial"/>
          <w:sz w:val="24"/>
          <w:szCs w:val="24"/>
        </w:rPr>
        <w:t xml:space="preserve"> not consider individual assessment outcomes. The External Examiner for your modules/award submits an annual report</w:t>
      </w:r>
      <w:r w:rsidR="001F5D2D" w:rsidRPr="00EB14DE">
        <w:rPr>
          <w:rFonts w:ascii="Arial" w:hAnsi="Arial" w:cs="Arial"/>
          <w:sz w:val="24"/>
          <w:szCs w:val="24"/>
        </w:rPr>
        <w:t xml:space="preserve"> to the University each academic year,</w:t>
      </w:r>
      <w:r w:rsidRPr="00EB14DE">
        <w:rPr>
          <w:rFonts w:ascii="Arial" w:hAnsi="Arial" w:cs="Arial"/>
          <w:sz w:val="24"/>
          <w:szCs w:val="24"/>
        </w:rPr>
        <w:t xml:space="preserve"> which can be made available to students upon request. </w:t>
      </w:r>
    </w:p>
    <w:p w14:paraId="221DB4AC" w14:textId="77777777" w:rsidR="0082019C" w:rsidRPr="00230F8C" w:rsidRDefault="0082019C" w:rsidP="00492732">
      <w:pPr>
        <w:pStyle w:val="Heading1"/>
        <w:rPr>
          <w:rFonts w:ascii="Arial" w:hAnsi="Arial" w:cs="Arial"/>
        </w:rPr>
      </w:pPr>
      <w:bookmarkStart w:id="116" w:name="_Toc387221285"/>
      <w:bookmarkStart w:id="117" w:name="_Toc390851266"/>
      <w:bookmarkEnd w:id="113"/>
    </w:p>
    <w:p w14:paraId="1DAB9807" w14:textId="14B7BD33" w:rsidR="00F21C8B" w:rsidRPr="00EB14DE" w:rsidRDefault="00193D47" w:rsidP="0096707E">
      <w:pPr>
        <w:pStyle w:val="Heading1"/>
        <w:rPr>
          <w:rFonts w:ascii="Arial" w:hAnsi="Arial" w:cs="Arial"/>
          <w:sz w:val="40"/>
          <w:szCs w:val="40"/>
        </w:rPr>
      </w:pPr>
      <w:bookmarkStart w:id="118" w:name="_Toc166079943"/>
      <w:r w:rsidRPr="00EB14DE">
        <w:rPr>
          <w:rFonts w:ascii="Arial" w:hAnsi="Arial" w:cs="Arial"/>
          <w:caps w:val="0"/>
          <w:sz w:val="40"/>
          <w:szCs w:val="40"/>
        </w:rPr>
        <w:t>Additional information</w:t>
      </w:r>
      <w:bookmarkEnd w:id="115"/>
      <w:bookmarkEnd w:id="116"/>
      <w:bookmarkEnd w:id="117"/>
      <w:bookmarkEnd w:id="118"/>
    </w:p>
    <w:p w14:paraId="2AA6B973" w14:textId="307B05F0" w:rsidR="00123081" w:rsidRPr="00EB14DE" w:rsidRDefault="00E254E8" w:rsidP="00123081">
      <w:pPr>
        <w:tabs>
          <w:tab w:val="left" w:pos="1800"/>
        </w:tabs>
        <w:rPr>
          <w:rFonts w:ascii="Arial" w:hAnsi="Arial" w:cs="Arial"/>
          <w:noProof/>
          <w:sz w:val="24"/>
          <w:szCs w:val="24"/>
          <w:lang w:eastAsia="en-GB"/>
        </w:rPr>
      </w:pPr>
      <w:r w:rsidRPr="00EB14DE">
        <w:rPr>
          <w:rFonts w:ascii="Arial" w:hAnsi="Arial" w:cs="Arial"/>
          <w:noProof/>
          <w:sz w:val="24"/>
          <w:szCs w:val="24"/>
          <w:highlight w:val="cyan"/>
          <w:lang w:eastAsia="en-GB"/>
        </w:rPr>
        <w:t>&lt;</w:t>
      </w:r>
      <w:r w:rsidR="00123081" w:rsidRPr="00EB14DE">
        <w:rPr>
          <w:rFonts w:ascii="Arial" w:hAnsi="Arial" w:cs="Arial"/>
          <w:noProof/>
          <w:sz w:val="24"/>
          <w:szCs w:val="24"/>
          <w:highlight w:val="cyan"/>
          <w:lang w:eastAsia="en-GB"/>
        </w:rPr>
        <w:t>you are welcome to add information which has not been included in this template so far; simply replace the heading above with your desired heading(s)&gt;</w:t>
      </w:r>
    </w:p>
    <w:p w14:paraId="02605B6A" w14:textId="77777777" w:rsidR="00237C27" w:rsidRPr="00EB14DE" w:rsidRDefault="00237C27" w:rsidP="00123081">
      <w:pPr>
        <w:tabs>
          <w:tab w:val="left" w:pos="1800"/>
        </w:tabs>
        <w:rPr>
          <w:rFonts w:ascii="Arial" w:hAnsi="Arial" w:cs="Arial"/>
          <w:noProof/>
          <w:sz w:val="24"/>
          <w:szCs w:val="24"/>
          <w:lang w:eastAsia="en-GB"/>
        </w:rPr>
      </w:pPr>
    </w:p>
    <w:p w14:paraId="592529CC" w14:textId="77777777" w:rsidR="00123081" w:rsidRPr="00EB14DE" w:rsidRDefault="00123081" w:rsidP="00123081">
      <w:pPr>
        <w:pStyle w:val="Heading2"/>
        <w:rPr>
          <w:rFonts w:ascii="Arial" w:eastAsia="Humnst777 Lt BT" w:hAnsi="Arial" w:cs="Arial"/>
          <w:sz w:val="24"/>
          <w:szCs w:val="24"/>
        </w:rPr>
      </w:pPr>
      <w:bookmarkStart w:id="119" w:name="_Toc166079944"/>
      <w:r w:rsidRPr="00EB14DE">
        <w:rPr>
          <w:rFonts w:ascii="Arial" w:eastAsia="Humnst777 Lt BT" w:hAnsi="Arial" w:cs="Arial"/>
          <w:sz w:val="24"/>
          <w:szCs w:val="24"/>
        </w:rPr>
        <w:t>You may wish to cover:</w:t>
      </w:r>
      <w:bookmarkEnd w:id="119"/>
    </w:p>
    <w:p w14:paraId="01C159B8" w14:textId="77777777" w:rsidR="00123081" w:rsidRPr="00EB14DE" w:rsidRDefault="00123081" w:rsidP="00123081">
      <w:pPr>
        <w:pStyle w:val="NoSpacing"/>
        <w:ind w:left="426"/>
        <w:rPr>
          <w:rFonts w:ascii="Arial" w:hAnsi="Arial" w:cs="Arial"/>
          <w:sz w:val="24"/>
          <w:szCs w:val="24"/>
        </w:rPr>
      </w:pPr>
      <w:r w:rsidRPr="00EB14DE">
        <w:rPr>
          <w:rFonts w:ascii="Arial" w:hAnsi="Arial" w:cs="Arial"/>
          <w:sz w:val="24"/>
          <w:szCs w:val="24"/>
        </w:rPr>
        <w:t>Any applicable Professional Body relationships and requirements</w:t>
      </w:r>
    </w:p>
    <w:p w14:paraId="719B9CD1" w14:textId="77777777" w:rsidR="00123081" w:rsidRPr="00EB14DE" w:rsidRDefault="00123081" w:rsidP="00123081">
      <w:pPr>
        <w:pStyle w:val="NoSpacing"/>
        <w:ind w:left="426"/>
        <w:rPr>
          <w:rFonts w:ascii="Arial" w:hAnsi="Arial" w:cs="Arial"/>
          <w:sz w:val="24"/>
          <w:szCs w:val="24"/>
        </w:rPr>
      </w:pPr>
      <w:r w:rsidRPr="00EB14DE">
        <w:rPr>
          <w:rFonts w:ascii="Arial" w:hAnsi="Arial" w:cs="Arial"/>
          <w:sz w:val="24"/>
          <w:szCs w:val="24"/>
        </w:rPr>
        <w:t>Any applicable Fitness to Practise policy (e.g. Faculty specific)</w:t>
      </w:r>
    </w:p>
    <w:p w14:paraId="79DBE7E0" w14:textId="77777777" w:rsidR="00123081" w:rsidRPr="00EB14DE" w:rsidRDefault="00123081" w:rsidP="00123081">
      <w:pPr>
        <w:pStyle w:val="NoSpacing"/>
        <w:ind w:left="426"/>
        <w:rPr>
          <w:rFonts w:ascii="Arial" w:hAnsi="Arial" w:cs="Arial"/>
          <w:sz w:val="24"/>
          <w:szCs w:val="24"/>
        </w:rPr>
      </w:pPr>
      <w:r w:rsidRPr="00EB14DE">
        <w:rPr>
          <w:rFonts w:ascii="Arial" w:hAnsi="Arial" w:cs="Arial"/>
          <w:sz w:val="24"/>
          <w:szCs w:val="24"/>
        </w:rPr>
        <w:t>Collaborative Partner details, where appropriate</w:t>
      </w:r>
    </w:p>
    <w:p w14:paraId="045B6727" w14:textId="77777777" w:rsidR="00123081" w:rsidRPr="00EB14DE" w:rsidRDefault="00123081" w:rsidP="00123081">
      <w:pPr>
        <w:pStyle w:val="NoSpacing"/>
        <w:ind w:left="426"/>
        <w:rPr>
          <w:rFonts w:ascii="Arial" w:hAnsi="Arial" w:cs="Arial"/>
          <w:sz w:val="24"/>
          <w:szCs w:val="24"/>
        </w:rPr>
      </w:pPr>
      <w:r w:rsidRPr="00EB14DE">
        <w:rPr>
          <w:rFonts w:ascii="Arial" w:hAnsi="Arial" w:cs="Arial"/>
          <w:sz w:val="24"/>
          <w:szCs w:val="24"/>
        </w:rPr>
        <w:t>Placement requirements/opportunities, where appropriate</w:t>
      </w:r>
    </w:p>
    <w:p w14:paraId="4190F080" w14:textId="77777777" w:rsidR="00123081" w:rsidRPr="00EB14DE" w:rsidRDefault="00123081" w:rsidP="00123081">
      <w:pPr>
        <w:pStyle w:val="NoSpacing"/>
        <w:ind w:left="426"/>
        <w:rPr>
          <w:rFonts w:ascii="Arial" w:hAnsi="Arial" w:cs="Arial"/>
          <w:sz w:val="24"/>
          <w:szCs w:val="24"/>
        </w:rPr>
      </w:pPr>
      <w:r w:rsidRPr="00EB14DE">
        <w:rPr>
          <w:rFonts w:ascii="Arial" w:hAnsi="Arial" w:cs="Arial"/>
          <w:sz w:val="24"/>
          <w:szCs w:val="24"/>
        </w:rPr>
        <w:t>Study Abroad, Exchange opportunities, where appropriate</w:t>
      </w:r>
    </w:p>
    <w:p w14:paraId="70673437" w14:textId="77777777" w:rsidR="00123081" w:rsidRPr="00EB14DE" w:rsidRDefault="00123081" w:rsidP="00123081">
      <w:pPr>
        <w:pStyle w:val="NoSpacing"/>
        <w:ind w:left="426"/>
        <w:rPr>
          <w:rFonts w:ascii="Arial" w:hAnsi="Arial" w:cs="Arial"/>
          <w:sz w:val="24"/>
          <w:szCs w:val="24"/>
        </w:rPr>
      </w:pPr>
      <w:r w:rsidRPr="00EB14DE">
        <w:rPr>
          <w:rFonts w:ascii="Arial" w:hAnsi="Arial" w:cs="Arial"/>
          <w:sz w:val="24"/>
          <w:szCs w:val="24"/>
        </w:rPr>
        <w:t xml:space="preserve">Extra-curricular activities/societies to help with belonging and community building for this </w:t>
      </w:r>
      <w:proofErr w:type="gramStart"/>
      <w:r w:rsidRPr="00EB14DE">
        <w:rPr>
          <w:rFonts w:ascii="Arial" w:hAnsi="Arial" w:cs="Arial"/>
          <w:sz w:val="24"/>
          <w:szCs w:val="24"/>
        </w:rPr>
        <w:t>course</w:t>
      </w:r>
      <w:proofErr w:type="gramEnd"/>
    </w:p>
    <w:p w14:paraId="424B1A64" w14:textId="40A2FE34" w:rsidR="00123081" w:rsidRPr="00EB14DE" w:rsidRDefault="00123081" w:rsidP="00123081">
      <w:pPr>
        <w:pStyle w:val="NoSpacing"/>
        <w:ind w:left="426"/>
        <w:rPr>
          <w:rFonts w:ascii="Arial" w:hAnsi="Arial" w:cs="Arial"/>
          <w:sz w:val="24"/>
          <w:szCs w:val="24"/>
        </w:rPr>
      </w:pPr>
      <w:r w:rsidRPr="00EB14DE">
        <w:rPr>
          <w:rFonts w:ascii="Arial" w:hAnsi="Arial" w:cs="Arial"/>
          <w:sz w:val="24"/>
          <w:szCs w:val="24"/>
        </w:rPr>
        <w:t xml:space="preserve">Things staff expect students to do which are outside the modules or </w:t>
      </w:r>
      <w:proofErr w:type="gramStart"/>
      <w:r w:rsidRPr="00EB14DE">
        <w:rPr>
          <w:rFonts w:ascii="Arial" w:hAnsi="Arial" w:cs="Arial"/>
          <w:sz w:val="24"/>
          <w:szCs w:val="24"/>
        </w:rPr>
        <w:t>course</w:t>
      </w:r>
      <w:proofErr w:type="gramEnd"/>
      <w:r w:rsidRPr="00EB14DE">
        <w:rPr>
          <w:rFonts w:ascii="Arial" w:hAnsi="Arial" w:cs="Arial"/>
          <w:sz w:val="24"/>
          <w:szCs w:val="24"/>
        </w:rPr>
        <w:t xml:space="preserve"> </w:t>
      </w:r>
    </w:p>
    <w:p w14:paraId="56404445" w14:textId="77777777" w:rsidR="00123081" w:rsidRPr="00EB14DE" w:rsidRDefault="00123081" w:rsidP="00123081">
      <w:pPr>
        <w:pStyle w:val="NoSpacing"/>
        <w:ind w:left="426"/>
        <w:rPr>
          <w:rFonts w:ascii="Arial" w:hAnsi="Arial" w:cs="Arial"/>
          <w:sz w:val="24"/>
          <w:szCs w:val="24"/>
        </w:rPr>
      </w:pPr>
      <w:r w:rsidRPr="00EB14DE">
        <w:rPr>
          <w:rFonts w:ascii="Arial" w:hAnsi="Arial" w:cs="Arial"/>
          <w:sz w:val="24"/>
          <w:szCs w:val="24"/>
        </w:rPr>
        <w:t>Academic essay writing guidance specific to the course (or a link to this)</w:t>
      </w:r>
    </w:p>
    <w:p w14:paraId="7A87F204" w14:textId="25223FA0" w:rsidR="00123081" w:rsidRPr="00EB14DE" w:rsidRDefault="00123081" w:rsidP="00123081">
      <w:pPr>
        <w:pStyle w:val="NoSpacing"/>
        <w:ind w:left="426"/>
        <w:rPr>
          <w:rFonts w:ascii="Arial" w:hAnsi="Arial" w:cs="Arial"/>
          <w:sz w:val="24"/>
          <w:szCs w:val="24"/>
        </w:rPr>
      </w:pPr>
      <w:r w:rsidRPr="00EB14DE">
        <w:rPr>
          <w:rFonts w:ascii="Arial" w:hAnsi="Arial" w:cs="Arial"/>
          <w:sz w:val="24"/>
          <w:szCs w:val="24"/>
        </w:rPr>
        <w:t xml:space="preserve">Examples of how student feedback has informed the course’s </w:t>
      </w:r>
      <w:proofErr w:type="gramStart"/>
      <w:r w:rsidRPr="00EB14DE">
        <w:rPr>
          <w:rFonts w:ascii="Arial" w:hAnsi="Arial" w:cs="Arial"/>
          <w:sz w:val="24"/>
          <w:szCs w:val="24"/>
        </w:rPr>
        <w:t>development</w:t>
      </w:r>
      <w:proofErr w:type="gramEnd"/>
    </w:p>
    <w:p w14:paraId="4C5C7352" w14:textId="77777777" w:rsidR="00123081" w:rsidRPr="00EB14DE" w:rsidRDefault="00123081" w:rsidP="00123081">
      <w:pPr>
        <w:pStyle w:val="NoSpacing"/>
        <w:ind w:left="426"/>
        <w:rPr>
          <w:rFonts w:ascii="Arial" w:hAnsi="Arial" w:cs="Arial"/>
          <w:sz w:val="24"/>
          <w:szCs w:val="24"/>
        </w:rPr>
      </w:pPr>
      <w:r w:rsidRPr="00EB14DE">
        <w:rPr>
          <w:rFonts w:ascii="Arial" w:hAnsi="Arial" w:cs="Arial"/>
          <w:sz w:val="24"/>
          <w:szCs w:val="24"/>
        </w:rPr>
        <w:lastRenderedPageBreak/>
        <w:t>Course specific learning resources guide</w:t>
      </w:r>
    </w:p>
    <w:p w14:paraId="320FA77D" w14:textId="221EACD1" w:rsidR="00123081" w:rsidRDefault="00193D47" w:rsidP="00123081">
      <w:pPr>
        <w:tabs>
          <w:tab w:val="left" w:pos="1800"/>
        </w:tabs>
        <w:rPr>
          <w:rFonts w:ascii="Arial" w:eastAsia="Humnst777 Lt BT" w:hAnsi="Arial" w:cs="Arial"/>
          <w:sz w:val="24"/>
          <w:szCs w:val="24"/>
        </w:rPr>
      </w:pPr>
      <w:r w:rsidRPr="00EB14DE">
        <w:rPr>
          <w:rFonts w:ascii="Arial" w:eastAsia="Humnst777 Lt BT" w:hAnsi="Arial" w:cs="Arial"/>
          <w:sz w:val="24"/>
          <w:szCs w:val="24"/>
          <w:highlight w:val="cyan"/>
        </w:rPr>
        <w:t>&lt;</w:t>
      </w:r>
      <w:r w:rsidR="00123081" w:rsidRPr="00EB14DE">
        <w:rPr>
          <w:rFonts w:ascii="Arial" w:eastAsia="Humnst777 Lt BT" w:hAnsi="Arial" w:cs="Arial"/>
          <w:sz w:val="24"/>
          <w:szCs w:val="24"/>
          <w:highlight w:val="cyan"/>
        </w:rPr>
        <w:t>The above list is not exhaustive and additional information may be added.</w:t>
      </w:r>
      <w:r w:rsidRPr="00EB14DE">
        <w:rPr>
          <w:rFonts w:ascii="Arial" w:eastAsia="Humnst777 Lt BT" w:hAnsi="Arial" w:cs="Arial"/>
          <w:sz w:val="24"/>
          <w:szCs w:val="24"/>
          <w:highlight w:val="cyan"/>
        </w:rPr>
        <w:t>&gt;</w:t>
      </w:r>
    </w:p>
    <w:p w14:paraId="2FAFF976" w14:textId="77777777" w:rsidR="00193D47" w:rsidRDefault="00193D47" w:rsidP="00123081">
      <w:pPr>
        <w:tabs>
          <w:tab w:val="left" w:pos="1800"/>
        </w:tabs>
        <w:rPr>
          <w:rFonts w:ascii="Arial" w:eastAsia="Humnst777 Lt BT" w:hAnsi="Arial" w:cs="Arial"/>
          <w:sz w:val="24"/>
          <w:szCs w:val="24"/>
        </w:rPr>
      </w:pPr>
    </w:p>
    <w:p w14:paraId="13A477CC" w14:textId="5CE43678" w:rsidR="00193D47" w:rsidRPr="00EB14DE" w:rsidRDefault="00EC21EB" w:rsidP="00123081">
      <w:pPr>
        <w:tabs>
          <w:tab w:val="left" w:pos="1800"/>
        </w:tabs>
        <w:rPr>
          <w:rFonts w:ascii="Arial" w:eastAsia="Humnst777 Lt BT" w:hAnsi="Arial" w:cs="Arial"/>
          <w:sz w:val="24"/>
          <w:szCs w:val="24"/>
        </w:rPr>
      </w:pPr>
      <w:r w:rsidRPr="00EB14DE">
        <w:rPr>
          <w:rFonts w:ascii="Arial" w:eastAsia="Humnst777 Lt BT" w:hAnsi="Arial" w:cs="Arial"/>
          <w:noProof/>
          <w:sz w:val="24"/>
          <w:szCs w:val="24"/>
        </w:rPr>
        <mc:AlternateContent>
          <mc:Choice Requires="wpg">
            <w:drawing>
              <wp:anchor distT="0" distB="0" distL="114300" distR="114300" simplePos="0" relativeHeight="251698176" behindDoc="0" locked="0" layoutInCell="1" allowOverlap="1" wp14:anchorId="4C0A7237" wp14:editId="0CE3E216">
                <wp:simplePos x="0" y="0"/>
                <wp:positionH relativeFrom="margin">
                  <wp:posOffset>-153566</wp:posOffset>
                </wp:positionH>
                <wp:positionV relativeFrom="paragraph">
                  <wp:posOffset>80613</wp:posOffset>
                </wp:positionV>
                <wp:extent cx="6492240" cy="2031357"/>
                <wp:effectExtent l="0" t="0" r="3810" b="762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92240" cy="2031357"/>
                          <a:chOff x="-116958" y="435935"/>
                          <a:chExt cx="6492876" cy="2031474"/>
                        </a:xfrm>
                      </wpg:grpSpPr>
                      <wps:wsp>
                        <wps:cNvPr id="11" name="Text Box 11" descr="Note to staff: please read then delete this box. Please note that students, other than combined honours, should not be provided with multiple programme handbooks. This template and Your Essential Guide have been designed to enable all necessary programme-level information to be included in a single document. As indicated above, additional sections can be added to this handbook. The only exception is where a programme handbook is provided by the university and a collaborative partner provides a more localised handbook containing additional information specifically about the programme delivery at the collaborative partner. &#10;&#10;"/>
                        <wps:cNvSpPr txBox="1"/>
                        <wps:spPr>
                          <a:xfrm>
                            <a:off x="-116958" y="435935"/>
                            <a:ext cx="6492875" cy="1818675"/>
                          </a:xfrm>
                          <a:prstGeom prst="rect">
                            <a:avLst/>
                          </a:prstGeom>
                          <a:solidFill>
                            <a:schemeClr val="accent4">
                              <a:lumMod val="40000"/>
                              <a:lumOff val="60000"/>
                            </a:schemeClr>
                          </a:solidFill>
                          <a:ln w="6350">
                            <a:noFill/>
                          </a:ln>
                          <a:effectLst/>
                        </wps:spPr>
                        <wps:txbx>
                          <w:txbxContent>
                            <w:p w14:paraId="0A5EE370" w14:textId="5BDB873B" w:rsidR="000866EC" w:rsidRPr="00230F8C" w:rsidRDefault="000866EC" w:rsidP="007F7F2E">
                              <w:pPr>
                                <w:ind w:left="284" w:right="284"/>
                                <w:jc w:val="both"/>
                                <w:rPr>
                                  <w:rFonts w:ascii="Arial" w:hAnsi="Arial" w:cs="Arial"/>
                                  <w:sz w:val="24"/>
                                  <w:szCs w:val="24"/>
                                </w:rPr>
                              </w:pPr>
                              <w:r w:rsidRPr="00230F8C">
                                <w:rPr>
                                  <w:rFonts w:ascii="Arial" w:hAnsi="Arial" w:cs="Arial"/>
                                  <w:b/>
                                  <w:sz w:val="24"/>
                                  <w:szCs w:val="24"/>
                                </w:rPr>
                                <w:t xml:space="preserve">Note to </w:t>
                              </w:r>
                              <w:proofErr w:type="gramStart"/>
                              <w:r w:rsidRPr="00230F8C">
                                <w:rPr>
                                  <w:rFonts w:ascii="Arial" w:hAnsi="Arial" w:cs="Arial"/>
                                  <w:b/>
                                  <w:sz w:val="24"/>
                                  <w:szCs w:val="24"/>
                                </w:rPr>
                                <w:t>staff</w:t>
                              </w:r>
                              <w:proofErr w:type="gramEnd"/>
                              <w:r w:rsidRPr="00230F8C">
                                <w:rPr>
                                  <w:rFonts w:ascii="Arial" w:hAnsi="Arial" w:cs="Arial"/>
                                  <w:sz w:val="24"/>
                                  <w:szCs w:val="24"/>
                                </w:rPr>
                                <w:t xml:space="preserve"> </w:t>
                              </w:r>
                            </w:p>
                            <w:p w14:paraId="56FF984D" w14:textId="4794914C" w:rsidR="000866EC" w:rsidRPr="00230F8C" w:rsidRDefault="000866EC" w:rsidP="00920A05">
                              <w:pPr>
                                <w:tabs>
                                  <w:tab w:val="left" w:pos="1800"/>
                                </w:tabs>
                                <w:ind w:left="284"/>
                                <w:rPr>
                                  <w:rFonts w:ascii="Arial" w:hAnsi="Arial" w:cs="Arial"/>
                                  <w:sz w:val="24"/>
                                  <w:szCs w:val="24"/>
                                </w:rPr>
                              </w:pPr>
                              <w:r w:rsidRPr="00230F8C">
                                <w:rPr>
                                  <w:rFonts w:ascii="Arial" w:eastAsia="Humnst777 Lt BT" w:hAnsi="Arial" w:cs="Arial"/>
                                  <w:sz w:val="24"/>
                                  <w:szCs w:val="24"/>
                                </w:rPr>
                                <w:t>Please note that students, other than combined honours,</w:t>
                              </w:r>
                              <w:r w:rsidRPr="00230F8C">
                                <w:rPr>
                                  <w:rFonts w:ascii="Arial" w:eastAsia="Humnst777 Lt BT" w:hAnsi="Arial" w:cs="Arial"/>
                                  <w:caps/>
                                  <w:sz w:val="24"/>
                                  <w:szCs w:val="24"/>
                                </w:rPr>
                                <w:t xml:space="preserve"> </w:t>
                              </w:r>
                              <w:r w:rsidRPr="00230F8C">
                                <w:rPr>
                                  <w:rFonts w:ascii="Arial" w:eastAsia="Humnst777 Lt BT" w:hAnsi="Arial" w:cs="Arial"/>
                                  <w:sz w:val="24"/>
                                  <w:szCs w:val="24"/>
                                </w:rPr>
                                <w:t xml:space="preserve">should </w:t>
                              </w:r>
                              <w:r w:rsidRPr="00230F8C">
                                <w:rPr>
                                  <w:rFonts w:ascii="Arial" w:eastAsia="Humnst777 Lt BT" w:hAnsi="Arial" w:cs="Arial"/>
                                  <w:b/>
                                  <w:sz w:val="24"/>
                                  <w:szCs w:val="24"/>
                                </w:rPr>
                                <w:t>not</w:t>
                              </w:r>
                              <w:r w:rsidRPr="00230F8C">
                                <w:rPr>
                                  <w:rFonts w:ascii="Arial" w:eastAsia="Humnst777 Lt BT" w:hAnsi="Arial" w:cs="Arial"/>
                                  <w:sz w:val="24"/>
                                  <w:szCs w:val="24"/>
                                </w:rPr>
                                <w:t xml:space="preserve"> be provided with multiple course handbooks. This template</w:t>
                              </w:r>
                              <w:r w:rsidRPr="00230F8C">
                                <w:rPr>
                                  <w:rFonts w:ascii="Arial" w:eastAsia="Humnst777 Lt BT" w:hAnsi="Arial" w:cs="Arial"/>
                                  <w:caps/>
                                  <w:sz w:val="24"/>
                                  <w:szCs w:val="24"/>
                                </w:rPr>
                                <w:t xml:space="preserve"> </w:t>
                              </w:r>
                              <w:r w:rsidRPr="00230F8C">
                                <w:rPr>
                                  <w:rFonts w:ascii="Arial" w:eastAsia="Humnst777 Lt BT" w:hAnsi="Arial" w:cs="Arial"/>
                                  <w:sz w:val="24"/>
                                  <w:szCs w:val="24"/>
                                </w:rPr>
                                <w:t>and</w:t>
                              </w:r>
                              <w:r w:rsidRPr="00230F8C">
                                <w:rPr>
                                  <w:rFonts w:ascii="Arial" w:eastAsia="Humnst777 Lt BT" w:hAnsi="Arial" w:cs="Arial"/>
                                  <w:caps/>
                                  <w:sz w:val="24"/>
                                  <w:szCs w:val="24"/>
                                </w:rPr>
                                <w:t xml:space="preserve"> </w:t>
                              </w:r>
                              <w:hyperlink r:id="rId48" w:history="1">
                                <w:r w:rsidRPr="00230F8C">
                                  <w:rPr>
                                    <w:rStyle w:val="Hyperlink"/>
                                    <w:rFonts w:ascii="Arial" w:eastAsia="Humnst777 Lt BT" w:hAnsi="Arial" w:cs="Arial"/>
                                    <w:color w:val="auto"/>
                                    <w:sz w:val="24"/>
                                    <w:szCs w:val="24"/>
                                  </w:rPr>
                                  <w:t>Your Essential Guide</w:t>
                                </w:r>
                              </w:hyperlink>
                              <w:r w:rsidRPr="00230F8C">
                                <w:rPr>
                                  <w:rFonts w:ascii="Arial" w:eastAsia="Humnst777 Lt BT" w:hAnsi="Arial" w:cs="Arial"/>
                                  <w:caps/>
                                  <w:sz w:val="24"/>
                                  <w:szCs w:val="24"/>
                                </w:rPr>
                                <w:t xml:space="preserve"> </w:t>
                              </w:r>
                              <w:r w:rsidRPr="00230F8C">
                                <w:rPr>
                                  <w:rFonts w:ascii="Arial" w:eastAsia="Humnst777 Lt BT" w:hAnsi="Arial" w:cs="Arial"/>
                                  <w:sz w:val="24"/>
                                  <w:szCs w:val="24"/>
                                </w:rPr>
                                <w:t xml:space="preserve">have been designed to enable all necessary </w:t>
                              </w:r>
                              <w:r w:rsidRPr="00230F8C">
                                <w:rPr>
                                  <w:rFonts w:ascii="Arial" w:eastAsia="Humnst777 Lt BT" w:hAnsi="Arial" w:cs="Arial"/>
                                  <w:b/>
                                  <w:sz w:val="24"/>
                                  <w:szCs w:val="24"/>
                                </w:rPr>
                                <w:t>course-level information</w:t>
                              </w:r>
                              <w:r w:rsidRPr="00230F8C">
                                <w:rPr>
                                  <w:rFonts w:ascii="Arial" w:eastAsia="Humnst777 Lt BT" w:hAnsi="Arial" w:cs="Arial"/>
                                  <w:sz w:val="24"/>
                                  <w:szCs w:val="24"/>
                                </w:rPr>
                                <w:t xml:space="preserve"> to be included in a single document</w:t>
                              </w:r>
                              <w:r w:rsidRPr="00230F8C">
                                <w:rPr>
                                  <w:rFonts w:ascii="Arial" w:eastAsia="Humnst777 Lt BT" w:hAnsi="Arial" w:cs="Arial"/>
                                  <w:caps/>
                                  <w:sz w:val="24"/>
                                  <w:szCs w:val="24"/>
                                </w:rPr>
                                <w:t xml:space="preserve">. </w:t>
                              </w:r>
                              <w:r w:rsidRPr="00230F8C">
                                <w:rPr>
                                  <w:rFonts w:ascii="Arial" w:eastAsia="Humnst777 Lt BT" w:hAnsi="Arial" w:cs="Arial"/>
                                  <w:sz w:val="24"/>
                                  <w:szCs w:val="24"/>
                                </w:rPr>
                                <w:t>As indicated above</w:t>
                              </w:r>
                              <w:r w:rsidRPr="00230F8C">
                                <w:rPr>
                                  <w:rFonts w:ascii="Arial" w:eastAsia="Humnst777 Lt BT" w:hAnsi="Arial" w:cs="Arial"/>
                                  <w:caps/>
                                  <w:sz w:val="24"/>
                                  <w:szCs w:val="24"/>
                                </w:rPr>
                                <w:t>,</w:t>
                              </w:r>
                              <w:r w:rsidRPr="00230F8C">
                                <w:rPr>
                                  <w:rFonts w:ascii="Arial" w:eastAsia="Humnst777 Lt BT" w:hAnsi="Arial" w:cs="Arial"/>
                                  <w:sz w:val="24"/>
                                  <w:szCs w:val="24"/>
                                </w:rPr>
                                <w:t xml:space="preserve"> additional sections can be added to this handbook. The only exception is where a course handbook is provided by the university and a collaborative partner provides a more localised handbook containing additional information specifically about the course delivery at the collaborative partner.</w:t>
                              </w:r>
                              <w:r w:rsidRPr="00230F8C">
                                <w:rPr>
                                  <w:rFonts w:ascii="Arial" w:hAnsi="Arial" w:cs="Arial"/>
                                  <w:sz w:val="24"/>
                                  <w:szCs w:val="24"/>
                                </w:rPr>
                                <w:t xml:space="preserve"> </w:t>
                              </w:r>
                            </w:p>
                            <w:p w14:paraId="268294FF" w14:textId="77777777" w:rsidR="000866EC" w:rsidRDefault="000866EC" w:rsidP="00822E9B">
                              <w:pPr>
                                <w:ind w:left="284" w:righ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367364" y="1946379"/>
                            <a:ext cx="3008554" cy="521030"/>
                          </a:xfrm>
                          <a:prstGeom prst="rect">
                            <a:avLst/>
                          </a:prstGeom>
                          <a:solidFill>
                            <a:srgbClr val="FFFF00"/>
                          </a:solidFill>
                          <a:ln w="6350">
                            <a:noFill/>
                          </a:ln>
                          <a:effectLst/>
                        </wps:spPr>
                        <wps:txbx>
                          <w:txbxContent>
                            <w:p w14:paraId="50FC582C" w14:textId="32BBA7B4" w:rsidR="000866EC" w:rsidRDefault="00193D47" w:rsidP="008F22CC">
                              <w:r>
                                <w:rPr>
                                  <w:rFonts w:ascii="Arial" w:hAnsi="Arial" w:cs="Arial"/>
                                  <w:b/>
                                </w:rPr>
                                <w:t>Please delete this box</w:t>
                              </w:r>
                              <w:r w:rsidR="00EC21EB">
                                <w:rPr>
                                  <w:rFonts w:ascii="Arial" w:hAnsi="Arial" w:cs="Arial"/>
                                  <w:b/>
                                </w:rPr>
                                <w:t xml:space="preserve"> before sharing with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0A7237" id="Group 5" o:spid="_x0000_s1037" alt="&quot;&quot;" style="position:absolute;margin-left:-12.1pt;margin-top:6.35pt;width:511.2pt;height:159.95pt;z-index:251698176;mso-position-horizontal-relative:margin;mso-width-relative:margin;mso-height-relative:margin" coordorigin="-1169,4359" coordsize="64928,2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">
                <v:shape id="Text Box 11" o:spid="_x0000_s1038" type="#_x0000_t202" alt="Note to staff: please read then delete this box. Please note that students, other than combined honours, should not be provided with multiple programme handbooks. This template and Your Essential Guide have been designed to enable all necessary programme-level information to be included in a single document. As indicated above, additional sections can be added to this handbook. The only exception is where a programme handbook is provided by the university and a collaborative partner provides a more localised handbook containing additional information specifically about the programme delivery at the collaborative partner. &#10;&#10;" style="position:absolute;left:-1169;top:4359;width:64928;height:18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" fillcolor="#ffe599 [1303]" stroked="f" strokeweight=".5pt">
                  <v:textbox>
                    <w:txbxContent>
                      <w:p w14:paraId="0A5EE370" w14:textId="5BDB873B" w:rsidR="000866EC" w:rsidRPr="00230F8C" w:rsidRDefault="000866EC" w:rsidP="007F7F2E">
                        <w:pPr>
                          <w:ind w:left="284" w:right="284"/>
                          <w:jc w:val="both"/>
                          <w:rPr>
                            <w:rFonts w:ascii="Arial" w:hAnsi="Arial" w:cs="Arial"/>
                            <w:sz w:val="24"/>
                            <w:szCs w:val="24"/>
                          </w:rPr>
                        </w:pPr>
                        <w:r w:rsidRPr="00230F8C">
                          <w:rPr>
                            <w:rFonts w:ascii="Arial" w:hAnsi="Arial" w:cs="Arial"/>
                            <w:b/>
                            <w:sz w:val="24"/>
                            <w:szCs w:val="24"/>
                          </w:rPr>
                          <w:t xml:space="preserve">Note to </w:t>
                        </w:r>
                        <w:proofErr w:type="gramStart"/>
                        <w:r w:rsidRPr="00230F8C">
                          <w:rPr>
                            <w:rFonts w:ascii="Arial" w:hAnsi="Arial" w:cs="Arial"/>
                            <w:b/>
                            <w:sz w:val="24"/>
                            <w:szCs w:val="24"/>
                          </w:rPr>
                          <w:t>staff</w:t>
                        </w:r>
                        <w:proofErr w:type="gramEnd"/>
                        <w:r w:rsidRPr="00230F8C">
                          <w:rPr>
                            <w:rFonts w:ascii="Arial" w:hAnsi="Arial" w:cs="Arial"/>
                            <w:sz w:val="24"/>
                            <w:szCs w:val="24"/>
                          </w:rPr>
                          <w:t xml:space="preserve"> </w:t>
                        </w:r>
                      </w:p>
                      <w:p w14:paraId="56FF984D" w14:textId="4794914C" w:rsidR="000866EC" w:rsidRPr="00230F8C" w:rsidRDefault="000866EC" w:rsidP="00920A05">
                        <w:pPr>
                          <w:tabs>
                            <w:tab w:val="left" w:pos="1800"/>
                          </w:tabs>
                          <w:ind w:left="284"/>
                          <w:rPr>
                            <w:rFonts w:ascii="Arial" w:hAnsi="Arial" w:cs="Arial"/>
                            <w:sz w:val="24"/>
                            <w:szCs w:val="24"/>
                          </w:rPr>
                        </w:pPr>
                        <w:r w:rsidRPr="00230F8C">
                          <w:rPr>
                            <w:rFonts w:ascii="Arial" w:eastAsia="Humnst777 Lt BT" w:hAnsi="Arial" w:cs="Arial"/>
                            <w:sz w:val="24"/>
                            <w:szCs w:val="24"/>
                          </w:rPr>
                          <w:t>Please note that students, other than combined honours,</w:t>
                        </w:r>
                        <w:r w:rsidRPr="00230F8C">
                          <w:rPr>
                            <w:rFonts w:ascii="Arial" w:eastAsia="Humnst777 Lt BT" w:hAnsi="Arial" w:cs="Arial"/>
                            <w:caps/>
                            <w:sz w:val="24"/>
                            <w:szCs w:val="24"/>
                          </w:rPr>
                          <w:t xml:space="preserve"> </w:t>
                        </w:r>
                        <w:r w:rsidRPr="00230F8C">
                          <w:rPr>
                            <w:rFonts w:ascii="Arial" w:eastAsia="Humnst777 Lt BT" w:hAnsi="Arial" w:cs="Arial"/>
                            <w:sz w:val="24"/>
                            <w:szCs w:val="24"/>
                          </w:rPr>
                          <w:t xml:space="preserve">should </w:t>
                        </w:r>
                        <w:r w:rsidRPr="00230F8C">
                          <w:rPr>
                            <w:rFonts w:ascii="Arial" w:eastAsia="Humnst777 Lt BT" w:hAnsi="Arial" w:cs="Arial"/>
                            <w:b/>
                            <w:sz w:val="24"/>
                            <w:szCs w:val="24"/>
                          </w:rPr>
                          <w:t>not</w:t>
                        </w:r>
                        <w:r w:rsidRPr="00230F8C">
                          <w:rPr>
                            <w:rFonts w:ascii="Arial" w:eastAsia="Humnst777 Lt BT" w:hAnsi="Arial" w:cs="Arial"/>
                            <w:sz w:val="24"/>
                            <w:szCs w:val="24"/>
                          </w:rPr>
                          <w:t xml:space="preserve"> be provided with multiple course handbooks. This template</w:t>
                        </w:r>
                        <w:r w:rsidRPr="00230F8C">
                          <w:rPr>
                            <w:rFonts w:ascii="Arial" w:eastAsia="Humnst777 Lt BT" w:hAnsi="Arial" w:cs="Arial"/>
                            <w:caps/>
                            <w:sz w:val="24"/>
                            <w:szCs w:val="24"/>
                          </w:rPr>
                          <w:t xml:space="preserve"> </w:t>
                        </w:r>
                        <w:r w:rsidRPr="00230F8C">
                          <w:rPr>
                            <w:rFonts w:ascii="Arial" w:eastAsia="Humnst777 Lt BT" w:hAnsi="Arial" w:cs="Arial"/>
                            <w:sz w:val="24"/>
                            <w:szCs w:val="24"/>
                          </w:rPr>
                          <w:t>and</w:t>
                        </w:r>
                        <w:r w:rsidRPr="00230F8C">
                          <w:rPr>
                            <w:rFonts w:ascii="Arial" w:eastAsia="Humnst777 Lt BT" w:hAnsi="Arial" w:cs="Arial"/>
                            <w:caps/>
                            <w:sz w:val="24"/>
                            <w:szCs w:val="24"/>
                          </w:rPr>
                          <w:t xml:space="preserve"> </w:t>
                        </w:r>
                        <w:hyperlink r:id="rId49" w:history="1">
                          <w:r w:rsidRPr="00230F8C">
                            <w:rPr>
                              <w:rStyle w:val="Hyperlink"/>
                              <w:rFonts w:ascii="Arial" w:eastAsia="Humnst777 Lt BT" w:hAnsi="Arial" w:cs="Arial"/>
                              <w:color w:val="auto"/>
                              <w:sz w:val="24"/>
                              <w:szCs w:val="24"/>
                            </w:rPr>
                            <w:t>Your Essential Guide</w:t>
                          </w:r>
                        </w:hyperlink>
                        <w:r w:rsidRPr="00230F8C">
                          <w:rPr>
                            <w:rFonts w:ascii="Arial" w:eastAsia="Humnst777 Lt BT" w:hAnsi="Arial" w:cs="Arial"/>
                            <w:caps/>
                            <w:sz w:val="24"/>
                            <w:szCs w:val="24"/>
                          </w:rPr>
                          <w:t xml:space="preserve"> </w:t>
                        </w:r>
                        <w:r w:rsidRPr="00230F8C">
                          <w:rPr>
                            <w:rFonts w:ascii="Arial" w:eastAsia="Humnst777 Lt BT" w:hAnsi="Arial" w:cs="Arial"/>
                            <w:sz w:val="24"/>
                            <w:szCs w:val="24"/>
                          </w:rPr>
                          <w:t xml:space="preserve">have been designed to enable all necessary </w:t>
                        </w:r>
                        <w:r w:rsidRPr="00230F8C">
                          <w:rPr>
                            <w:rFonts w:ascii="Arial" w:eastAsia="Humnst777 Lt BT" w:hAnsi="Arial" w:cs="Arial"/>
                            <w:b/>
                            <w:sz w:val="24"/>
                            <w:szCs w:val="24"/>
                          </w:rPr>
                          <w:t>course-level information</w:t>
                        </w:r>
                        <w:r w:rsidRPr="00230F8C">
                          <w:rPr>
                            <w:rFonts w:ascii="Arial" w:eastAsia="Humnst777 Lt BT" w:hAnsi="Arial" w:cs="Arial"/>
                            <w:sz w:val="24"/>
                            <w:szCs w:val="24"/>
                          </w:rPr>
                          <w:t xml:space="preserve"> to be included in a single document</w:t>
                        </w:r>
                        <w:r w:rsidRPr="00230F8C">
                          <w:rPr>
                            <w:rFonts w:ascii="Arial" w:eastAsia="Humnst777 Lt BT" w:hAnsi="Arial" w:cs="Arial"/>
                            <w:caps/>
                            <w:sz w:val="24"/>
                            <w:szCs w:val="24"/>
                          </w:rPr>
                          <w:t xml:space="preserve">. </w:t>
                        </w:r>
                        <w:r w:rsidRPr="00230F8C">
                          <w:rPr>
                            <w:rFonts w:ascii="Arial" w:eastAsia="Humnst777 Lt BT" w:hAnsi="Arial" w:cs="Arial"/>
                            <w:sz w:val="24"/>
                            <w:szCs w:val="24"/>
                          </w:rPr>
                          <w:t>As indicated above</w:t>
                        </w:r>
                        <w:r w:rsidRPr="00230F8C">
                          <w:rPr>
                            <w:rFonts w:ascii="Arial" w:eastAsia="Humnst777 Lt BT" w:hAnsi="Arial" w:cs="Arial"/>
                            <w:caps/>
                            <w:sz w:val="24"/>
                            <w:szCs w:val="24"/>
                          </w:rPr>
                          <w:t>,</w:t>
                        </w:r>
                        <w:r w:rsidRPr="00230F8C">
                          <w:rPr>
                            <w:rFonts w:ascii="Arial" w:eastAsia="Humnst777 Lt BT" w:hAnsi="Arial" w:cs="Arial"/>
                            <w:sz w:val="24"/>
                            <w:szCs w:val="24"/>
                          </w:rPr>
                          <w:t xml:space="preserve"> additional sections can be added to this handbook. The only exception is where a course handbook is provided by the university and a collaborative partner provides a more localised handbook containing additional information specifically about the course delivery at the collaborative partner.</w:t>
                        </w:r>
                        <w:r w:rsidRPr="00230F8C">
                          <w:rPr>
                            <w:rFonts w:ascii="Arial" w:hAnsi="Arial" w:cs="Arial"/>
                            <w:sz w:val="24"/>
                            <w:szCs w:val="24"/>
                          </w:rPr>
                          <w:t xml:space="preserve"> </w:t>
                        </w:r>
                      </w:p>
                      <w:p w14:paraId="268294FF" w14:textId="77777777" w:rsidR="000866EC" w:rsidRDefault="000866EC" w:rsidP="00822E9B">
                        <w:pPr>
                          <w:ind w:left="284" w:right="284"/>
                        </w:pPr>
                      </w:p>
                    </w:txbxContent>
                  </v:textbox>
                </v:shape>
                <v:shape id="Text Box 18" o:spid="_x0000_s1039" type="#_x0000_t202" style="position:absolute;left:33673;top:19463;width:30086;height:5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" fillcolor="yellow" stroked="f" strokeweight=".5pt">
                  <v:textbox>
                    <w:txbxContent>
                      <w:p w14:paraId="50FC582C" w14:textId="32BBA7B4" w:rsidR="000866EC" w:rsidRDefault="00193D47" w:rsidP="008F22CC">
                        <w:r>
                          <w:rPr>
                            <w:rFonts w:ascii="Arial" w:hAnsi="Arial" w:cs="Arial"/>
                            <w:b/>
                          </w:rPr>
                          <w:t>Please delete this box</w:t>
                        </w:r>
                        <w:r w:rsidR="00EC21EB">
                          <w:rPr>
                            <w:rFonts w:ascii="Arial" w:hAnsi="Arial" w:cs="Arial"/>
                            <w:b/>
                          </w:rPr>
                          <w:t xml:space="preserve"> before sharing with students</w:t>
                        </w:r>
                      </w:p>
                    </w:txbxContent>
                  </v:textbox>
                </v:shape>
                <w10:wrap anchorx="margin"/>
              </v:group>
            </w:pict>
          </mc:Fallback>
        </mc:AlternateContent>
      </w:r>
    </w:p>
    <w:p w14:paraId="5AF3F82B" w14:textId="4558C88C" w:rsidR="00F21C8B" w:rsidRPr="00EB14DE" w:rsidRDefault="00F21C8B" w:rsidP="00123081">
      <w:pPr>
        <w:tabs>
          <w:tab w:val="left" w:pos="1800"/>
        </w:tabs>
        <w:rPr>
          <w:rFonts w:ascii="Arial" w:eastAsia="Humnst777 Lt BT" w:hAnsi="Arial" w:cs="Arial"/>
          <w:sz w:val="24"/>
          <w:szCs w:val="24"/>
        </w:rPr>
      </w:pPr>
    </w:p>
    <w:p w14:paraId="6362564B" w14:textId="3852C785" w:rsidR="00E1653E" w:rsidRPr="00EB14DE" w:rsidRDefault="00E1653E" w:rsidP="00E1653E">
      <w:pPr>
        <w:rPr>
          <w:rFonts w:ascii="Arial" w:hAnsi="Arial" w:cs="Arial"/>
          <w:sz w:val="24"/>
          <w:szCs w:val="24"/>
        </w:rPr>
      </w:pPr>
    </w:p>
    <w:p w14:paraId="19CAD254" w14:textId="64A8A0DA" w:rsidR="00F21C8B" w:rsidRPr="00EB14DE" w:rsidRDefault="00F21C8B" w:rsidP="00920A05">
      <w:pPr>
        <w:tabs>
          <w:tab w:val="left" w:pos="1800"/>
        </w:tabs>
        <w:rPr>
          <w:rFonts w:ascii="Arial" w:eastAsia="Humnst777 Lt BT" w:hAnsi="Arial" w:cs="Arial"/>
          <w:sz w:val="24"/>
          <w:szCs w:val="24"/>
        </w:rPr>
      </w:pPr>
    </w:p>
    <w:bookmarkEnd w:id="110"/>
    <w:p w14:paraId="14F3A381" w14:textId="0FD0EB6C" w:rsidR="00451963" w:rsidRPr="00EB14DE" w:rsidRDefault="00451963" w:rsidP="00227DB7">
      <w:pPr>
        <w:spacing w:line="240" w:lineRule="auto"/>
        <w:rPr>
          <w:rFonts w:ascii="Arial" w:hAnsi="Arial" w:cs="Arial"/>
          <w:sz w:val="24"/>
          <w:szCs w:val="24"/>
        </w:rPr>
      </w:pPr>
    </w:p>
    <w:sectPr w:rsidR="00451963" w:rsidRPr="00EB14DE" w:rsidSect="00A91882">
      <w:headerReference w:type="first" r:id="rId50"/>
      <w:pgSz w:w="11906" w:h="16838" w:code="9"/>
      <w:pgMar w:top="1701" w:right="851" w:bottom="1134" w:left="851" w:header="567" w:footer="567"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993BD" w14:textId="77777777" w:rsidR="00B138D0" w:rsidRDefault="00B138D0" w:rsidP="007A0297">
      <w:pPr>
        <w:spacing w:line="240" w:lineRule="auto"/>
      </w:pPr>
      <w:r>
        <w:separator/>
      </w:r>
    </w:p>
  </w:endnote>
  <w:endnote w:type="continuationSeparator" w:id="0">
    <w:p w14:paraId="25F47DFE" w14:textId="77777777" w:rsidR="00B138D0" w:rsidRDefault="00B138D0" w:rsidP="007A0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Calibri"/>
    <w:charset w:val="00"/>
    <w:family w:val="swiss"/>
    <w:pitch w:val="variable"/>
    <w:sig w:usb0="00000087" w:usb1="00000000" w:usb2="00000000" w:usb3="00000000" w:csb0="0000001B" w:csb1="00000000"/>
  </w:font>
  <w:font w:name="Humnst777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8591223"/>
      <w:docPartObj>
        <w:docPartGallery w:val="Page Numbers (Bottom of Page)"/>
        <w:docPartUnique/>
      </w:docPartObj>
    </w:sdtPr>
    <w:sdtEndPr>
      <w:rPr>
        <w:noProof/>
      </w:rPr>
    </w:sdtEndPr>
    <w:sdtContent>
      <w:p w14:paraId="5897C33D" w14:textId="77777777" w:rsidR="000866EC" w:rsidRDefault="000866E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129D440" w14:textId="77777777" w:rsidR="000866EC" w:rsidRDefault="00086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9399261"/>
      <w:docPartObj>
        <w:docPartGallery w:val="Page Numbers (Bottom of Page)"/>
        <w:docPartUnique/>
      </w:docPartObj>
    </w:sdtPr>
    <w:sdtEndPr>
      <w:rPr>
        <w:rFonts w:ascii="Arial" w:hAnsi="Arial" w:cs="Arial"/>
        <w:noProof/>
      </w:rPr>
    </w:sdtEndPr>
    <w:sdtContent>
      <w:p w14:paraId="0E2DA6F8" w14:textId="7EB14A5C" w:rsidR="000866EC" w:rsidRPr="00230F8C" w:rsidRDefault="000866EC">
        <w:pPr>
          <w:pStyle w:val="Footer"/>
          <w:jc w:val="center"/>
          <w:rPr>
            <w:rFonts w:ascii="Arial" w:hAnsi="Arial" w:cs="Arial"/>
          </w:rPr>
        </w:pPr>
        <w:r w:rsidRPr="00230F8C">
          <w:rPr>
            <w:rFonts w:ascii="Arial" w:hAnsi="Arial" w:cs="Arial"/>
          </w:rPr>
          <w:fldChar w:fldCharType="begin"/>
        </w:r>
        <w:r w:rsidRPr="00230F8C">
          <w:rPr>
            <w:rFonts w:ascii="Arial" w:hAnsi="Arial" w:cs="Arial"/>
          </w:rPr>
          <w:instrText xml:space="preserve"> PAGE   \* MERGEFORMAT </w:instrText>
        </w:r>
        <w:r w:rsidRPr="00230F8C">
          <w:rPr>
            <w:rFonts w:ascii="Arial" w:hAnsi="Arial" w:cs="Arial"/>
          </w:rPr>
          <w:fldChar w:fldCharType="separate"/>
        </w:r>
        <w:r w:rsidRPr="00230F8C">
          <w:rPr>
            <w:rFonts w:ascii="Arial" w:hAnsi="Arial" w:cs="Arial"/>
            <w:noProof/>
          </w:rPr>
          <w:t>14</w:t>
        </w:r>
        <w:r w:rsidRPr="00230F8C">
          <w:rPr>
            <w:rFonts w:ascii="Arial" w:hAnsi="Arial" w:cs="Arial"/>
            <w:noProof/>
          </w:rPr>
          <w:fldChar w:fldCharType="end"/>
        </w:r>
      </w:p>
    </w:sdtContent>
  </w:sdt>
  <w:p w14:paraId="086B4294" w14:textId="77777777" w:rsidR="000866EC" w:rsidRDefault="0008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A0982" w14:textId="77777777" w:rsidR="00B138D0" w:rsidRDefault="00B138D0" w:rsidP="007A0297">
      <w:pPr>
        <w:spacing w:line="240" w:lineRule="auto"/>
      </w:pPr>
      <w:r>
        <w:separator/>
      </w:r>
    </w:p>
  </w:footnote>
  <w:footnote w:type="continuationSeparator" w:id="0">
    <w:p w14:paraId="6C38DCD6" w14:textId="77777777" w:rsidR="00B138D0" w:rsidRDefault="00B138D0" w:rsidP="007A0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388F1" w14:textId="77777777" w:rsidR="000866EC" w:rsidRPr="006567B0" w:rsidRDefault="000866EC" w:rsidP="001C62B3">
    <w:pPr>
      <w:spacing w:line="280" w:lineRule="exact"/>
      <w:rPr>
        <w:rFonts w:ascii="Humnst777 BT" w:hAnsi="Humnst777 BT"/>
        <w:caps/>
        <w:color w:val="E42313"/>
        <w:sz w:val="48"/>
        <w:szCs w:val="48"/>
      </w:rPr>
    </w:pPr>
    <w:r w:rsidRPr="006567B0">
      <w:rPr>
        <w:rFonts w:ascii="Humnst777 BT" w:hAnsi="Humnst777 BT"/>
        <w:caps/>
        <w:noProof/>
        <w:color w:val="E42313"/>
        <w:sz w:val="48"/>
        <w:szCs w:val="48"/>
        <w:lang w:eastAsia="en-GB"/>
      </w:rPr>
      <mc:AlternateContent>
        <mc:Choice Requires="wps">
          <w:drawing>
            <wp:anchor distT="45720" distB="45720" distL="114300" distR="114300" simplePos="0" relativeHeight="251661312" behindDoc="1" locked="1" layoutInCell="1" allowOverlap="1" wp14:anchorId="0C3B7FDC" wp14:editId="3ED5C636">
              <wp:simplePos x="0" y="0"/>
              <wp:positionH relativeFrom="margin">
                <wp:align>right</wp:align>
              </wp:positionH>
              <wp:positionV relativeFrom="topMargin">
                <wp:align>bottom</wp:align>
              </wp:positionV>
              <wp:extent cx="6877050" cy="777875"/>
              <wp:effectExtent l="0" t="0" r="0" b="317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77875"/>
                      </a:xfrm>
                      <a:prstGeom prst="rect">
                        <a:avLst/>
                      </a:prstGeom>
                      <a:noFill/>
                      <a:ln w="9525">
                        <a:noFill/>
                        <a:miter lim="800000"/>
                        <a:headEnd/>
                        <a:tailEnd/>
                      </a:ln>
                    </wps:spPr>
                    <wps:txbx>
                      <w:txbxContent>
                        <w:p w14:paraId="6AC75B0E" w14:textId="6D8FA34A" w:rsidR="000866EC" w:rsidRPr="000F607B" w:rsidRDefault="000866EC" w:rsidP="006567B0">
                          <w:pPr>
                            <w:spacing w:line="240" w:lineRule="auto"/>
                            <w:rPr>
                              <w:rFonts w:ascii="Arial" w:hAnsi="Arial" w:cs="Arial"/>
                              <w:caps/>
                              <w:color w:val="1F3864" w:themeColor="accent5" w:themeShade="80"/>
                              <w:sz w:val="50"/>
                              <w:szCs w:val="50"/>
                            </w:rPr>
                          </w:pPr>
                          <w:r w:rsidRPr="000F607B">
                            <w:rPr>
                              <w:rFonts w:ascii="Arial" w:hAnsi="Arial" w:cs="Arial"/>
                              <w:caps/>
                              <w:color w:val="1F3864" w:themeColor="accent5" w:themeShade="80"/>
                              <w:sz w:val="50"/>
                              <w:szCs w:val="50"/>
                            </w:rPr>
                            <w:t>Student COURSE Handbook</w:t>
                          </w:r>
                        </w:p>
                        <w:p w14:paraId="7CFD2643" w14:textId="4B7F6F22" w:rsidR="000866EC" w:rsidRPr="000F607B" w:rsidRDefault="00010C05" w:rsidP="006567B0">
                          <w:pPr>
                            <w:spacing w:line="240" w:lineRule="auto"/>
                            <w:rPr>
                              <w:rFonts w:ascii="Arial" w:hAnsi="Arial" w:cs="Arial"/>
                              <w:caps/>
                              <w:color w:val="1F3864" w:themeColor="accent5" w:themeShade="80"/>
                              <w:sz w:val="50"/>
                              <w:szCs w:val="50"/>
                            </w:rPr>
                          </w:pPr>
                          <w:r w:rsidRPr="000F607B">
                            <w:rPr>
                              <w:rFonts w:ascii="Arial" w:hAnsi="Arial" w:cs="Arial"/>
                              <w:caps/>
                              <w:color w:val="1F3864" w:themeColor="accent5" w:themeShade="80"/>
                              <w:sz w:val="50"/>
                              <w:szCs w:val="50"/>
                            </w:rPr>
                            <w:t>202</w:t>
                          </w:r>
                          <w:r w:rsidR="00F40FC6" w:rsidRPr="000F607B">
                            <w:rPr>
                              <w:rFonts w:ascii="Arial" w:hAnsi="Arial" w:cs="Arial"/>
                              <w:caps/>
                              <w:color w:val="1F3864" w:themeColor="accent5" w:themeShade="80"/>
                              <w:sz w:val="50"/>
                              <w:szCs w:val="50"/>
                            </w:rPr>
                            <w:t>4</w:t>
                          </w:r>
                          <w:r w:rsidR="000866EC" w:rsidRPr="000F607B">
                            <w:rPr>
                              <w:rFonts w:ascii="Arial" w:hAnsi="Arial" w:cs="Arial"/>
                              <w:caps/>
                              <w:color w:val="1F3864" w:themeColor="accent5" w:themeShade="80"/>
                              <w:sz w:val="50"/>
                              <w:szCs w:val="50"/>
                            </w:rPr>
                            <w:t>/</w:t>
                          </w:r>
                          <w:r w:rsidRPr="000F607B">
                            <w:rPr>
                              <w:rFonts w:ascii="Arial" w:hAnsi="Arial" w:cs="Arial"/>
                              <w:caps/>
                              <w:color w:val="1F3864" w:themeColor="accent5" w:themeShade="80"/>
                              <w:sz w:val="50"/>
                              <w:szCs w:val="50"/>
                            </w:rPr>
                            <w:t>2</w:t>
                          </w:r>
                          <w:r w:rsidR="00F40FC6" w:rsidRPr="000F607B">
                            <w:rPr>
                              <w:rFonts w:ascii="Arial" w:hAnsi="Arial" w:cs="Arial"/>
                              <w:caps/>
                              <w:color w:val="1F3864" w:themeColor="accent5" w:themeShade="80"/>
                              <w:sz w:val="50"/>
                              <w:szCs w:val="50"/>
                            </w:rP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B7FDC" id="_x0000_t202" coordsize="21600,21600" o:spt="202" path="m,l,21600r21600,l21600,xe">
              <v:stroke joinstyle="miter"/>
              <v:path gradientshapeok="t" o:connecttype="rect"/>
            </v:shapetype>
            <v:shape id="_x0000_s1040" type="#_x0000_t202" alt="&quot;&quot;" style="position:absolute;margin-left:490.3pt;margin-top:0;width:541.5pt;height:61.25pt;z-index:-251655168;visibility:visible;mso-wrap-style:square;mso-width-percent:0;mso-height-percent:0;mso-wrap-distance-left:9pt;mso-wrap-distance-top:3.6pt;mso-wrap-distance-right:9pt;mso-wrap-distance-bottom:3.6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" filled="f" stroked="f">
              <v:textbox inset="0,0,0,0">
                <w:txbxContent>
                  <w:p w14:paraId="6AC75B0E" w14:textId="6D8FA34A" w:rsidR="000866EC" w:rsidRPr="000F607B" w:rsidRDefault="000866EC" w:rsidP="006567B0">
                    <w:pPr>
                      <w:spacing w:line="240" w:lineRule="auto"/>
                      <w:rPr>
                        <w:rFonts w:ascii="Arial" w:hAnsi="Arial" w:cs="Arial"/>
                        <w:caps/>
                        <w:color w:val="1F3864" w:themeColor="accent5" w:themeShade="80"/>
                        <w:sz w:val="50"/>
                        <w:szCs w:val="50"/>
                      </w:rPr>
                    </w:pPr>
                    <w:r w:rsidRPr="000F607B">
                      <w:rPr>
                        <w:rFonts w:ascii="Arial" w:hAnsi="Arial" w:cs="Arial"/>
                        <w:caps/>
                        <w:color w:val="1F3864" w:themeColor="accent5" w:themeShade="80"/>
                        <w:sz w:val="50"/>
                        <w:szCs w:val="50"/>
                      </w:rPr>
                      <w:t>Student COURSE Handbook</w:t>
                    </w:r>
                  </w:p>
                  <w:p w14:paraId="7CFD2643" w14:textId="4B7F6F22" w:rsidR="000866EC" w:rsidRPr="000F607B" w:rsidRDefault="00010C05" w:rsidP="006567B0">
                    <w:pPr>
                      <w:spacing w:line="240" w:lineRule="auto"/>
                      <w:rPr>
                        <w:rFonts w:ascii="Arial" w:hAnsi="Arial" w:cs="Arial"/>
                        <w:caps/>
                        <w:color w:val="1F3864" w:themeColor="accent5" w:themeShade="80"/>
                        <w:sz w:val="50"/>
                        <w:szCs w:val="50"/>
                      </w:rPr>
                    </w:pPr>
                    <w:r w:rsidRPr="000F607B">
                      <w:rPr>
                        <w:rFonts w:ascii="Arial" w:hAnsi="Arial" w:cs="Arial"/>
                        <w:caps/>
                        <w:color w:val="1F3864" w:themeColor="accent5" w:themeShade="80"/>
                        <w:sz w:val="50"/>
                        <w:szCs w:val="50"/>
                      </w:rPr>
                      <w:t>202</w:t>
                    </w:r>
                    <w:r w:rsidR="00F40FC6" w:rsidRPr="000F607B">
                      <w:rPr>
                        <w:rFonts w:ascii="Arial" w:hAnsi="Arial" w:cs="Arial"/>
                        <w:caps/>
                        <w:color w:val="1F3864" w:themeColor="accent5" w:themeShade="80"/>
                        <w:sz w:val="50"/>
                        <w:szCs w:val="50"/>
                      </w:rPr>
                      <w:t>4</w:t>
                    </w:r>
                    <w:r w:rsidR="000866EC" w:rsidRPr="000F607B">
                      <w:rPr>
                        <w:rFonts w:ascii="Arial" w:hAnsi="Arial" w:cs="Arial"/>
                        <w:caps/>
                        <w:color w:val="1F3864" w:themeColor="accent5" w:themeShade="80"/>
                        <w:sz w:val="50"/>
                        <w:szCs w:val="50"/>
                      </w:rPr>
                      <w:t>/</w:t>
                    </w:r>
                    <w:r w:rsidRPr="000F607B">
                      <w:rPr>
                        <w:rFonts w:ascii="Arial" w:hAnsi="Arial" w:cs="Arial"/>
                        <w:caps/>
                        <w:color w:val="1F3864" w:themeColor="accent5" w:themeShade="80"/>
                        <w:sz w:val="50"/>
                        <w:szCs w:val="50"/>
                      </w:rPr>
                      <w:t>2</w:t>
                    </w:r>
                    <w:r w:rsidR="00F40FC6" w:rsidRPr="000F607B">
                      <w:rPr>
                        <w:rFonts w:ascii="Arial" w:hAnsi="Arial" w:cs="Arial"/>
                        <w:caps/>
                        <w:color w:val="1F3864" w:themeColor="accent5" w:themeShade="80"/>
                        <w:sz w:val="50"/>
                        <w:szCs w:val="50"/>
                      </w:rPr>
                      <w:t>5</w:t>
                    </w:r>
                  </w:p>
                </w:txbxContent>
              </v:textbox>
              <w10:wrap anchorx="margin" anchory="margin"/>
              <w10:anchorlock/>
            </v:shape>
          </w:pict>
        </mc:Fallback>
      </mc:AlternateContent>
    </w:r>
    <w:r w:rsidRPr="006567B0">
      <w:rPr>
        <w:rFonts w:ascii="Humnst777 BT" w:hAnsi="Humnst777 BT"/>
        <w:caps/>
        <w:noProof/>
        <w:color w:val="E42313"/>
        <w:sz w:val="48"/>
        <w:szCs w:val="48"/>
        <w:lang w:eastAsia="en-GB"/>
      </w:rPr>
      <mc:AlternateContent>
        <mc:Choice Requires="wps">
          <w:drawing>
            <wp:anchor distT="0" distB="0" distL="114300" distR="114300" simplePos="0" relativeHeight="251659264" behindDoc="0" locked="1" layoutInCell="1" allowOverlap="1" wp14:anchorId="0C43DD13" wp14:editId="76E8808E">
              <wp:simplePos x="0" y="0"/>
              <wp:positionH relativeFrom="page">
                <wp:align>left</wp:align>
              </wp:positionH>
              <wp:positionV relativeFrom="page">
                <wp:posOffset>318770</wp:posOffset>
              </wp:positionV>
              <wp:extent cx="116840" cy="347345"/>
              <wp:effectExtent l="0" t="0" r="0" b="0"/>
              <wp:wrapNone/>
              <wp:docPr id="1" name="Rectangle 1" title="Bullet Poin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6840" cy="347345"/>
                      </a:xfrm>
                      <a:prstGeom prst="rect">
                        <a:avLst/>
                      </a:prstGeom>
                      <a:solidFill>
                        <a:srgbClr val="E423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B7C88" id="Rectangle 1" o:spid="_x0000_s1026" alt="Title: Bullet Point" style="position:absolute;margin-left:0;margin-top:25.1pt;width:9.2pt;height:27.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" fillcolor="#e42313"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318BD" w14:textId="77777777" w:rsidR="000866EC" w:rsidRPr="001C62B3" w:rsidRDefault="000866EC" w:rsidP="001C62B3">
    <w:pPr>
      <w:spacing w:line="280" w:lineRule="exact"/>
      <w:rPr>
        <w:rFonts w:ascii="Humnst777 BT" w:hAnsi="Humnst777 BT"/>
        <w:caps/>
        <w:color w:val="E4231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FE00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87AF9"/>
    <w:multiLevelType w:val="hybridMultilevel"/>
    <w:tmpl w:val="C52A7C3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52DC5"/>
    <w:multiLevelType w:val="hybridMultilevel"/>
    <w:tmpl w:val="4F28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F5B3F"/>
    <w:multiLevelType w:val="hybridMultilevel"/>
    <w:tmpl w:val="9E2EF940"/>
    <w:lvl w:ilvl="0" w:tplc="99CE0FB8">
      <w:start w:val="1"/>
      <w:numFmt w:val="bullet"/>
      <w:lvlText w:val=""/>
      <w:lvlJc w:val="left"/>
      <w:pPr>
        <w:ind w:left="720" w:hanging="360"/>
      </w:pPr>
      <w:rPr>
        <w:rFonts w:ascii="Symbol" w:hAnsi="Symbol" w:hint="default"/>
      </w:rPr>
    </w:lvl>
    <w:lvl w:ilvl="1" w:tplc="5192D93E">
      <w:start w:val="1"/>
      <w:numFmt w:val="bullet"/>
      <w:lvlText w:val="o"/>
      <w:lvlJc w:val="left"/>
      <w:pPr>
        <w:ind w:left="1440" w:hanging="360"/>
      </w:pPr>
      <w:rPr>
        <w:rFonts w:ascii="Courier New" w:hAnsi="Courier New" w:hint="default"/>
      </w:rPr>
    </w:lvl>
    <w:lvl w:ilvl="2" w:tplc="A3BE5FFC">
      <w:start w:val="1"/>
      <w:numFmt w:val="bullet"/>
      <w:lvlText w:val=""/>
      <w:lvlJc w:val="left"/>
      <w:pPr>
        <w:ind w:left="2160" w:hanging="360"/>
      </w:pPr>
      <w:rPr>
        <w:rFonts w:ascii="Wingdings" w:hAnsi="Wingdings" w:hint="default"/>
      </w:rPr>
    </w:lvl>
    <w:lvl w:ilvl="3" w:tplc="DE10CF90">
      <w:start w:val="1"/>
      <w:numFmt w:val="bullet"/>
      <w:lvlText w:val=""/>
      <w:lvlJc w:val="left"/>
      <w:pPr>
        <w:ind w:left="2880" w:hanging="360"/>
      </w:pPr>
      <w:rPr>
        <w:rFonts w:ascii="Symbol" w:hAnsi="Symbol" w:hint="default"/>
      </w:rPr>
    </w:lvl>
    <w:lvl w:ilvl="4" w:tplc="5302F022">
      <w:start w:val="1"/>
      <w:numFmt w:val="bullet"/>
      <w:lvlText w:val="o"/>
      <w:lvlJc w:val="left"/>
      <w:pPr>
        <w:ind w:left="3600" w:hanging="360"/>
      </w:pPr>
      <w:rPr>
        <w:rFonts w:ascii="Courier New" w:hAnsi="Courier New" w:hint="default"/>
      </w:rPr>
    </w:lvl>
    <w:lvl w:ilvl="5" w:tplc="06BE1210">
      <w:start w:val="1"/>
      <w:numFmt w:val="bullet"/>
      <w:lvlText w:val=""/>
      <w:lvlJc w:val="left"/>
      <w:pPr>
        <w:ind w:left="4320" w:hanging="360"/>
      </w:pPr>
      <w:rPr>
        <w:rFonts w:ascii="Wingdings" w:hAnsi="Wingdings" w:hint="default"/>
      </w:rPr>
    </w:lvl>
    <w:lvl w:ilvl="6" w:tplc="6D9095CC">
      <w:start w:val="1"/>
      <w:numFmt w:val="bullet"/>
      <w:lvlText w:val=""/>
      <w:lvlJc w:val="left"/>
      <w:pPr>
        <w:ind w:left="5040" w:hanging="360"/>
      </w:pPr>
      <w:rPr>
        <w:rFonts w:ascii="Symbol" w:hAnsi="Symbol" w:hint="default"/>
      </w:rPr>
    </w:lvl>
    <w:lvl w:ilvl="7" w:tplc="36083C02">
      <w:start w:val="1"/>
      <w:numFmt w:val="bullet"/>
      <w:lvlText w:val="o"/>
      <w:lvlJc w:val="left"/>
      <w:pPr>
        <w:ind w:left="5760" w:hanging="360"/>
      </w:pPr>
      <w:rPr>
        <w:rFonts w:ascii="Courier New" w:hAnsi="Courier New" w:hint="default"/>
      </w:rPr>
    </w:lvl>
    <w:lvl w:ilvl="8" w:tplc="A1F49768">
      <w:start w:val="1"/>
      <w:numFmt w:val="bullet"/>
      <w:lvlText w:val=""/>
      <w:lvlJc w:val="left"/>
      <w:pPr>
        <w:ind w:left="6480" w:hanging="360"/>
      </w:pPr>
      <w:rPr>
        <w:rFonts w:ascii="Wingdings" w:hAnsi="Wingdings" w:hint="default"/>
      </w:rPr>
    </w:lvl>
  </w:abstractNum>
  <w:abstractNum w:abstractNumId="4" w15:restartNumberingAfterBreak="0">
    <w:nsid w:val="14CB6680"/>
    <w:multiLevelType w:val="hybridMultilevel"/>
    <w:tmpl w:val="3380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E58F3"/>
    <w:multiLevelType w:val="hybridMultilevel"/>
    <w:tmpl w:val="E682D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E47B82"/>
    <w:multiLevelType w:val="hybridMultilevel"/>
    <w:tmpl w:val="194A6E7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0EE1407"/>
    <w:multiLevelType w:val="hybridMultilevel"/>
    <w:tmpl w:val="6BECCADE"/>
    <w:lvl w:ilvl="0" w:tplc="651A0868">
      <w:start w:val="1"/>
      <w:numFmt w:val="bullet"/>
      <w:pStyle w:val="Heading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307F9"/>
    <w:multiLevelType w:val="hybridMultilevel"/>
    <w:tmpl w:val="2F8E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25363"/>
    <w:multiLevelType w:val="hybridMultilevel"/>
    <w:tmpl w:val="A268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E03FD"/>
    <w:multiLevelType w:val="hybridMultilevel"/>
    <w:tmpl w:val="6608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E105A"/>
    <w:multiLevelType w:val="hybridMultilevel"/>
    <w:tmpl w:val="3DF0AB12"/>
    <w:lvl w:ilvl="0" w:tplc="3B24667A">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D2DA7"/>
    <w:multiLevelType w:val="hybridMultilevel"/>
    <w:tmpl w:val="E8DA9F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34F55"/>
    <w:multiLevelType w:val="hybridMultilevel"/>
    <w:tmpl w:val="8BD4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51ABB"/>
    <w:multiLevelType w:val="hybridMultilevel"/>
    <w:tmpl w:val="687AA242"/>
    <w:lvl w:ilvl="0" w:tplc="5F62B556">
      <w:start w:val="1"/>
      <w:numFmt w:val="bullet"/>
      <w:lvlText w:val=""/>
      <w:lvlJc w:val="left"/>
      <w:pPr>
        <w:ind w:left="720" w:hanging="360"/>
      </w:pPr>
      <w:rPr>
        <w:rFonts w:ascii="Symbol" w:hAnsi="Symbol" w:hint="default"/>
      </w:rPr>
    </w:lvl>
    <w:lvl w:ilvl="1" w:tplc="4164FFE2">
      <w:start w:val="1"/>
      <w:numFmt w:val="bullet"/>
      <w:lvlText w:val="o"/>
      <w:lvlJc w:val="left"/>
      <w:pPr>
        <w:ind w:left="1440" w:hanging="360"/>
      </w:pPr>
      <w:rPr>
        <w:rFonts w:ascii="Courier New" w:hAnsi="Courier New" w:hint="default"/>
      </w:rPr>
    </w:lvl>
    <w:lvl w:ilvl="2" w:tplc="22300B0C">
      <w:start w:val="1"/>
      <w:numFmt w:val="bullet"/>
      <w:lvlText w:val=""/>
      <w:lvlJc w:val="left"/>
      <w:pPr>
        <w:ind w:left="2160" w:hanging="360"/>
      </w:pPr>
      <w:rPr>
        <w:rFonts w:ascii="Wingdings" w:hAnsi="Wingdings" w:hint="default"/>
      </w:rPr>
    </w:lvl>
    <w:lvl w:ilvl="3" w:tplc="359AB53C">
      <w:start w:val="1"/>
      <w:numFmt w:val="bullet"/>
      <w:lvlText w:val=""/>
      <w:lvlJc w:val="left"/>
      <w:pPr>
        <w:ind w:left="2880" w:hanging="360"/>
      </w:pPr>
      <w:rPr>
        <w:rFonts w:ascii="Symbol" w:hAnsi="Symbol" w:hint="default"/>
      </w:rPr>
    </w:lvl>
    <w:lvl w:ilvl="4" w:tplc="4150E4CE">
      <w:start w:val="1"/>
      <w:numFmt w:val="bullet"/>
      <w:lvlText w:val="o"/>
      <w:lvlJc w:val="left"/>
      <w:pPr>
        <w:ind w:left="3600" w:hanging="360"/>
      </w:pPr>
      <w:rPr>
        <w:rFonts w:ascii="Courier New" w:hAnsi="Courier New" w:hint="default"/>
      </w:rPr>
    </w:lvl>
    <w:lvl w:ilvl="5" w:tplc="60DC7478">
      <w:start w:val="1"/>
      <w:numFmt w:val="bullet"/>
      <w:lvlText w:val=""/>
      <w:lvlJc w:val="left"/>
      <w:pPr>
        <w:ind w:left="4320" w:hanging="360"/>
      </w:pPr>
      <w:rPr>
        <w:rFonts w:ascii="Wingdings" w:hAnsi="Wingdings" w:hint="default"/>
      </w:rPr>
    </w:lvl>
    <w:lvl w:ilvl="6" w:tplc="C188115E">
      <w:start w:val="1"/>
      <w:numFmt w:val="bullet"/>
      <w:lvlText w:val=""/>
      <w:lvlJc w:val="left"/>
      <w:pPr>
        <w:ind w:left="5040" w:hanging="360"/>
      </w:pPr>
      <w:rPr>
        <w:rFonts w:ascii="Symbol" w:hAnsi="Symbol" w:hint="default"/>
      </w:rPr>
    </w:lvl>
    <w:lvl w:ilvl="7" w:tplc="8B523A6C">
      <w:start w:val="1"/>
      <w:numFmt w:val="bullet"/>
      <w:lvlText w:val="o"/>
      <w:lvlJc w:val="left"/>
      <w:pPr>
        <w:ind w:left="5760" w:hanging="360"/>
      </w:pPr>
      <w:rPr>
        <w:rFonts w:ascii="Courier New" w:hAnsi="Courier New" w:hint="default"/>
      </w:rPr>
    </w:lvl>
    <w:lvl w:ilvl="8" w:tplc="97AAEEAE">
      <w:start w:val="1"/>
      <w:numFmt w:val="bullet"/>
      <w:lvlText w:val=""/>
      <w:lvlJc w:val="left"/>
      <w:pPr>
        <w:ind w:left="6480" w:hanging="360"/>
      </w:pPr>
      <w:rPr>
        <w:rFonts w:ascii="Wingdings" w:hAnsi="Wingdings" w:hint="default"/>
      </w:rPr>
    </w:lvl>
  </w:abstractNum>
  <w:abstractNum w:abstractNumId="15" w15:restartNumberingAfterBreak="0">
    <w:nsid w:val="4AFD22DB"/>
    <w:multiLevelType w:val="hybridMultilevel"/>
    <w:tmpl w:val="C2C2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22425"/>
    <w:multiLevelType w:val="multilevel"/>
    <w:tmpl w:val="D07E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0B5EAE"/>
    <w:multiLevelType w:val="hybridMultilevel"/>
    <w:tmpl w:val="D6983DAA"/>
    <w:lvl w:ilvl="0" w:tplc="F1A276D2">
      <w:numFmt w:val="bullet"/>
      <w:lvlText w:val=""/>
      <w:lvlJc w:val="left"/>
      <w:pPr>
        <w:ind w:left="720" w:hanging="360"/>
      </w:pPr>
      <w:rPr>
        <w:rFonts w:ascii="Symbol" w:eastAsiaTheme="minorHAnsi" w:hAnsi="Symbol" w:cs="Humnst777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75E76"/>
    <w:multiLevelType w:val="hybridMultilevel"/>
    <w:tmpl w:val="58E4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70246"/>
    <w:multiLevelType w:val="hybridMultilevel"/>
    <w:tmpl w:val="ECEA8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C943E2A"/>
    <w:multiLevelType w:val="hybridMultilevel"/>
    <w:tmpl w:val="65D282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6BC4E39"/>
    <w:multiLevelType w:val="hybridMultilevel"/>
    <w:tmpl w:val="31423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C53CAF"/>
    <w:multiLevelType w:val="hybridMultilevel"/>
    <w:tmpl w:val="949C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03C6D"/>
    <w:multiLevelType w:val="hybridMultilevel"/>
    <w:tmpl w:val="A6C8EDD4"/>
    <w:lvl w:ilvl="0" w:tplc="0809000B">
      <w:start w:val="1"/>
      <w:numFmt w:val="bullet"/>
      <w:lvlText w:val=""/>
      <w:lvlJc w:val="left"/>
      <w:pPr>
        <w:ind w:left="1501" w:hanging="360"/>
      </w:pPr>
      <w:rPr>
        <w:rFonts w:ascii="Wingdings" w:hAnsi="Wingdings"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num w:numId="1" w16cid:durableId="1186139994">
    <w:abstractNumId w:val="14"/>
  </w:num>
  <w:num w:numId="2" w16cid:durableId="975574088">
    <w:abstractNumId w:val="22"/>
  </w:num>
  <w:num w:numId="3" w16cid:durableId="1871185937">
    <w:abstractNumId w:val="15"/>
  </w:num>
  <w:num w:numId="4" w16cid:durableId="2128885294">
    <w:abstractNumId w:val="7"/>
  </w:num>
  <w:num w:numId="5" w16cid:durableId="19114988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9037265">
    <w:abstractNumId w:val="3"/>
  </w:num>
  <w:num w:numId="7" w16cid:durableId="1190535623">
    <w:abstractNumId w:val="20"/>
  </w:num>
  <w:num w:numId="8" w16cid:durableId="1250381">
    <w:abstractNumId w:val="12"/>
  </w:num>
  <w:num w:numId="9" w16cid:durableId="441799230">
    <w:abstractNumId w:val="9"/>
  </w:num>
  <w:num w:numId="10" w16cid:durableId="2102529016">
    <w:abstractNumId w:val="1"/>
  </w:num>
  <w:num w:numId="11" w16cid:durableId="1214385118">
    <w:abstractNumId w:val="23"/>
  </w:num>
  <w:num w:numId="12" w16cid:durableId="167991138">
    <w:abstractNumId w:val="13"/>
  </w:num>
  <w:num w:numId="13" w16cid:durableId="166288101">
    <w:abstractNumId w:val="18"/>
  </w:num>
  <w:num w:numId="14" w16cid:durableId="21640533">
    <w:abstractNumId w:val="8"/>
  </w:num>
  <w:num w:numId="15" w16cid:durableId="682754273">
    <w:abstractNumId w:val="0"/>
  </w:num>
  <w:num w:numId="16" w16cid:durableId="363749183">
    <w:abstractNumId w:val="11"/>
  </w:num>
  <w:num w:numId="17" w16cid:durableId="710301311">
    <w:abstractNumId w:val="6"/>
  </w:num>
  <w:num w:numId="18" w16cid:durableId="572934968">
    <w:abstractNumId w:val="5"/>
  </w:num>
  <w:num w:numId="19" w16cid:durableId="897471661">
    <w:abstractNumId w:val="11"/>
  </w:num>
  <w:num w:numId="20" w16cid:durableId="1470125310">
    <w:abstractNumId w:val="11"/>
  </w:num>
  <w:num w:numId="21" w16cid:durableId="1978411832">
    <w:abstractNumId w:val="19"/>
  </w:num>
  <w:num w:numId="22" w16cid:durableId="289829035">
    <w:abstractNumId w:val="21"/>
  </w:num>
  <w:num w:numId="23" w16cid:durableId="1037848970">
    <w:abstractNumId w:val="11"/>
  </w:num>
  <w:num w:numId="24" w16cid:durableId="463894391">
    <w:abstractNumId w:val="11"/>
  </w:num>
  <w:num w:numId="25" w16cid:durableId="1922640502">
    <w:abstractNumId w:val="4"/>
  </w:num>
  <w:num w:numId="26" w16cid:durableId="1040588575">
    <w:abstractNumId w:val="2"/>
  </w:num>
  <w:num w:numId="27" w16cid:durableId="1269846533">
    <w:abstractNumId w:val="16"/>
  </w:num>
  <w:num w:numId="28" w16cid:durableId="1377730232">
    <w:abstractNumId w:val="10"/>
  </w:num>
  <w:num w:numId="29" w16cid:durableId="19538289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ocumentProtection w:edit="forms" w:enforcement="0"/>
  <w:defaultTabStop w:val="720"/>
  <w:characterSpacingControl w:val="doNotCompress"/>
  <w:hdrShapeDefaults>
    <o:shapedefaults v:ext="edit" spidmax="2050">
      <o:colormru v:ext="edit" colors="#ffc,#ffffe5,#e7f6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B7"/>
    <w:rsid w:val="000073BC"/>
    <w:rsid w:val="00010C05"/>
    <w:rsid w:val="000278D0"/>
    <w:rsid w:val="0003297C"/>
    <w:rsid w:val="000343A3"/>
    <w:rsid w:val="00034F34"/>
    <w:rsid w:val="000361A5"/>
    <w:rsid w:val="0004088C"/>
    <w:rsid w:val="000477A5"/>
    <w:rsid w:val="0006010F"/>
    <w:rsid w:val="00062175"/>
    <w:rsid w:val="00063416"/>
    <w:rsid w:val="00071BC5"/>
    <w:rsid w:val="000866EC"/>
    <w:rsid w:val="00092AFC"/>
    <w:rsid w:val="00093C8F"/>
    <w:rsid w:val="000A0570"/>
    <w:rsid w:val="000A0781"/>
    <w:rsid w:val="000A5574"/>
    <w:rsid w:val="000A7461"/>
    <w:rsid w:val="000A7D86"/>
    <w:rsid w:val="000B3871"/>
    <w:rsid w:val="000B64EA"/>
    <w:rsid w:val="000C7047"/>
    <w:rsid w:val="000D57AD"/>
    <w:rsid w:val="000F16E4"/>
    <w:rsid w:val="000F607B"/>
    <w:rsid w:val="000F6CB4"/>
    <w:rsid w:val="001107CE"/>
    <w:rsid w:val="001130D1"/>
    <w:rsid w:val="0011473D"/>
    <w:rsid w:val="0011587B"/>
    <w:rsid w:val="00117CC9"/>
    <w:rsid w:val="001203F5"/>
    <w:rsid w:val="00123081"/>
    <w:rsid w:val="001260C9"/>
    <w:rsid w:val="00136D20"/>
    <w:rsid w:val="001555F2"/>
    <w:rsid w:val="001639D9"/>
    <w:rsid w:val="00173820"/>
    <w:rsid w:val="001835FE"/>
    <w:rsid w:val="001836F3"/>
    <w:rsid w:val="00186303"/>
    <w:rsid w:val="00190B98"/>
    <w:rsid w:val="0019138A"/>
    <w:rsid w:val="00193D47"/>
    <w:rsid w:val="0019605D"/>
    <w:rsid w:val="001A1BBA"/>
    <w:rsid w:val="001B01ED"/>
    <w:rsid w:val="001B5D8D"/>
    <w:rsid w:val="001B5F16"/>
    <w:rsid w:val="001C4EAC"/>
    <w:rsid w:val="001C62B3"/>
    <w:rsid w:val="001F5D2D"/>
    <w:rsid w:val="0020165C"/>
    <w:rsid w:val="002074EB"/>
    <w:rsid w:val="00212FED"/>
    <w:rsid w:val="002235F9"/>
    <w:rsid w:val="0022388E"/>
    <w:rsid w:val="002238DA"/>
    <w:rsid w:val="002254A4"/>
    <w:rsid w:val="002272AB"/>
    <w:rsid w:val="00227DB7"/>
    <w:rsid w:val="00230F8C"/>
    <w:rsid w:val="00234172"/>
    <w:rsid w:val="00236B53"/>
    <w:rsid w:val="002376CB"/>
    <w:rsid w:val="00237C27"/>
    <w:rsid w:val="002401EC"/>
    <w:rsid w:val="00241C97"/>
    <w:rsid w:val="00242D7F"/>
    <w:rsid w:val="00244A20"/>
    <w:rsid w:val="002538CF"/>
    <w:rsid w:val="00255C5F"/>
    <w:rsid w:val="00260228"/>
    <w:rsid w:val="002619F0"/>
    <w:rsid w:val="002644F3"/>
    <w:rsid w:val="002844B9"/>
    <w:rsid w:val="00285696"/>
    <w:rsid w:val="002877FD"/>
    <w:rsid w:val="0029227B"/>
    <w:rsid w:val="00297DFF"/>
    <w:rsid w:val="002A63CD"/>
    <w:rsid w:val="002B034A"/>
    <w:rsid w:val="002C54CC"/>
    <w:rsid w:val="002C7F58"/>
    <w:rsid w:val="002D13D6"/>
    <w:rsid w:val="002D75D6"/>
    <w:rsid w:val="002E4CAD"/>
    <w:rsid w:val="002E6A2F"/>
    <w:rsid w:val="002F7134"/>
    <w:rsid w:val="0031064F"/>
    <w:rsid w:val="00317AB5"/>
    <w:rsid w:val="00321130"/>
    <w:rsid w:val="00333BDA"/>
    <w:rsid w:val="003365BC"/>
    <w:rsid w:val="00343596"/>
    <w:rsid w:val="0034486D"/>
    <w:rsid w:val="00344CB0"/>
    <w:rsid w:val="003450AF"/>
    <w:rsid w:val="00354632"/>
    <w:rsid w:val="003626F6"/>
    <w:rsid w:val="00372530"/>
    <w:rsid w:val="00375215"/>
    <w:rsid w:val="00380F8F"/>
    <w:rsid w:val="00395CE9"/>
    <w:rsid w:val="003A49E4"/>
    <w:rsid w:val="003A50BD"/>
    <w:rsid w:val="003B2469"/>
    <w:rsid w:val="003B6499"/>
    <w:rsid w:val="003C3AA5"/>
    <w:rsid w:val="003D09B4"/>
    <w:rsid w:val="003D1D7D"/>
    <w:rsid w:val="003D2D80"/>
    <w:rsid w:val="003D3E8F"/>
    <w:rsid w:val="003E4BCA"/>
    <w:rsid w:val="003E6344"/>
    <w:rsid w:val="003F04E3"/>
    <w:rsid w:val="004015B7"/>
    <w:rsid w:val="00413A27"/>
    <w:rsid w:val="00416BC3"/>
    <w:rsid w:val="004310DC"/>
    <w:rsid w:val="00433054"/>
    <w:rsid w:val="004372F5"/>
    <w:rsid w:val="00440B2B"/>
    <w:rsid w:val="004427B0"/>
    <w:rsid w:val="00445957"/>
    <w:rsid w:val="00451963"/>
    <w:rsid w:val="00452EE2"/>
    <w:rsid w:val="00454667"/>
    <w:rsid w:val="00456C91"/>
    <w:rsid w:val="00464707"/>
    <w:rsid w:val="004670F6"/>
    <w:rsid w:val="00471CCD"/>
    <w:rsid w:val="004851DF"/>
    <w:rsid w:val="00492732"/>
    <w:rsid w:val="00493A44"/>
    <w:rsid w:val="004A2C8D"/>
    <w:rsid w:val="004A4EB9"/>
    <w:rsid w:val="004A7F6E"/>
    <w:rsid w:val="004B27E3"/>
    <w:rsid w:val="004B2E65"/>
    <w:rsid w:val="004B3F80"/>
    <w:rsid w:val="004C1249"/>
    <w:rsid w:val="004C1F1F"/>
    <w:rsid w:val="004C673A"/>
    <w:rsid w:val="004E07EE"/>
    <w:rsid w:val="004E0A30"/>
    <w:rsid w:val="004F3ED2"/>
    <w:rsid w:val="0051110E"/>
    <w:rsid w:val="005137A8"/>
    <w:rsid w:val="00514173"/>
    <w:rsid w:val="005155A7"/>
    <w:rsid w:val="005209E4"/>
    <w:rsid w:val="00525570"/>
    <w:rsid w:val="005261E6"/>
    <w:rsid w:val="00532A2A"/>
    <w:rsid w:val="00533EE6"/>
    <w:rsid w:val="00534CB9"/>
    <w:rsid w:val="00537B6A"/>
    <w:rsid w:val="00550084"/>
    <w:rsid w:val="005508F8"/>
    <w:rsid w:val="00560F97"/>
    <w:rsid w:val="005719AE"/>
    <w:rsid w:val="0057256D"/>
    <w:rsid w:val="00573ADD"/>
    <w:rsid w:val="00581B00"/>
    <w:rsid w:val="00581D1E"/>
    <w:rsid w:val="00585B49"/>
    <w:rsid w:val="0059218F"/>
    <w:rsid w:val="005A2C69"/>
    <w:rsid w:val="005B4539"/>
    <w:rsid w:val="005C2A5D"/>
    <w:rsid w:val="005C2BDD"/>
    <w:rsid w:val="005D51F9"/>
    <w:rsid w:val="005D55CF"/>
    <w:rsid w:val="005E0661"/>
    <w:rsid w:val="005E217B"/>
    <w:rsid w:val="005E24D0"/>
    <w:rsid w:val="005E402E"/>
    <w:rsid w:val="005F3636"/>
    <w:rsid w:val="005F40DF"/>
    <w:rsid w:val="00613088"/>
    <w:rsid w:val="006226E0"/>
    <w:rsid w:val="00623ADE"/>
    <w:rsid w:val="00627D9B"/>
    <w:rsid w:val="006316C6"/>
    <w:rsid w:val="00637D45"/>
    <w:rsid w:val="00641046"/>
    <w:rsid w:val="00643FF1"/>
    <w:rsid w:val="00645F77"/>
    <w:rsid w:val="00652C03"/>
    <w:rsid w:val="00653F71"/>
    <w:rsid w:val="006555E7"/>
    <w:rsid w:val="006567B0"/>
    <w:rsid w:val="00656D44"/>
    <w:rsid w:val="006616B1"/>
    <w:rsid w:val="00663139"/>
    <w:rsid w:val="00672954"/>
    <w:rsid w:val="00682DAA"/>
    <w:rsid w:val="00683FBB"/>
    <w:rsid w:val="006879F6"/>
    <w:rsid w:val="006909B4"/>
    <w:rsid w:val="00691BFA"/>
    <w:rsid w:val="00692DA0"/>
    <w:rsid w:val="006A3591"/>
    <w:rsid w:val="006A4732"/>
    <w:rsid w:val="006C08DB"/>
    <w:rsid w:val="006C39D4"/>
    <w:rsid w:val="006C55CE"/>
    <w:rsid w:val="006D1851"/>
    <w:rsid w:val="006D64BE"/>
    <w:rsid w:val="006D7B5B"/>
    <w:rsid w:val="006E0B32"/>
    <w:rsid w:val="006E3D08"/>
    <w:rsid w:val="006E7902"/>
    <w:rsid w:val="006F0EBA"/>
    <w:rsid w:val="006F72A7"/>
    <w:rsid w:val="00700882"/>
    <w:rsid w:val="00707353"/>
    <w:rsid w:val="00714E49"/>
    <w:rsid w:val="007222A5"/>
    <w:rsid w:val="0072386A"/>
    <w:rsid w:val="00723E1A"/>
    <w:rsid w:val="00741177"/>
    <w:rsid w:val="00745893"/>
    <w:rsid w:val="00760ABE"/>
    <w:rsid w:val="007636CA"/>
    <w:rsid w:val="00766240"/>
    <w:rsid w:val="00774690"/>
    <w:rsid w:val="00781637"/>
    <w:rsid w:val="00781AC6"/>
    <w:rsid w:val="007835F4"/>
    <w:rsid w:val="00784C51"/>
    <w:rsid w:val="00784FF6"/>
    <w:rsid w:val="00792833"/>
    <w:rsid w:val="0079612C"/>
    <w:rsid w:val="007A0297"/>
    <w:rsid w:val="007A636A"/>
    <w:rsid w:val="007A7CD7"/>
    <w:rsid w:val="007B21E9"/>
    <w:rsid w:val="007B22B6"/>
    <w:rsid w:val="007B2D22"/>
    <w:rsid w:val="007C0E75"/>
    <w:rsid w:val="007C3BF0"/>
    <w:rsid w:val="007C3EEE"/>
    <w:rsid w:val="007C6140"/>
    <w:rsid w:val="007D0053"/>
    <w:rsid w:val="007D565F"/>
    <w:rsid w:val="007E2E28"/>
    <w:rsid w:val="007E2FF2"/>
    <w:rsid w:val="007F11B5"/>
    <w:rsid w:val="007F7F2E"/>
    <w:rsid w:val="008139CC"/>
    <w:rsid w:val="008165D4"/>
    <w:rsid w:val="0082019C"/>
    <w:rsid w:val="00822E9B"/>
    <w:rsid w:val="008261E1"/>
    <w:rsid w:val="00833DE6"/>
    <w:rsid w:val="0084014F"/>
    <w:rsid w:val="008408EE"/>
    <w:rsid w:val="00846266"/>
    <w:rsid w:val="008475DA"/>
    <w:rsid w:val="008541B9"/>
    <w:rsid w:val="00856D0C"/>
    <w:rsid w:val="00860C50"/>
    <w:rsid w:val="008640AB"/>
    <w:rsid w:val="008671C8"/>
    <w:rsid w:val="008731B2"/>
    <w:rsid w:val="00873F3C"/>
    <w:rsid w:val="0087771C"/>
    <w:rsid w:val="00880B53"/>
    <w:rsid w:val="008848DA"/>
    <w:rsid w:val="00885113"/>
    <w:rsid w:val="00885B36"/>
    <w:rsid w:val="00890435"/>
    <w:rsid w:val="008A0173"/>
    <w:rsid w:val="008A59AE"/>
    <w:rsid w:val="008A5B30"/>
    <w:rsid w:val="008A64BE"/>
    <w:rsid w:val="008B080B"/>
    <w:rsid w:val="008B47F4"/>
    <w:rsid w:val="008C7561"/>
    <w:rsid w:val="008C794D"/>
    <w:rsid w:val="008D0C3D"/>
    <w:rsid w:val="008D0EA7"/>
    <w:rsid w:val="008E09E2"/>
    <w:rsid w:val="008E0C37"/>
    <w:rsid w:val="008E0DBE"/>
    <w:rsid w:val="008E2C2A"/>
    <w:rsid w:val="008E4733"/>
    <w:rsid w:val="008E4E53"/>
    <w:rsid w:val="008E6C7C"/>
    <w:rsid w:val="008F22CC"/>
    <w:rsid w:val="00907B24"/>
    <w:rsid w:val="00920A05"/>
    <w:rsid w:val="00922A63"/>
    <w:rsid w:val="00927CDC"/>
    <w:rsid w:val="00930937"/>
    <w:rsid w:val="00932B26"/>
    <w:rsid w:val="00933B3E"/>
    <w:rsid w:val="0093451A"/>
    <w:rsid w:val="00935C06"/>
    <w:rsid w:val="00937803"/>
    <w:rsid w:val="009418B0"/>
    <w:rsid w:val="00944360"/>
    <w:rsid w:val="009451C0"/>
    <w:rsid w:val="009576C0"/>
    <w:rsid w:val="00965475"/>
    <w:rsid w:val="0096707E"/>
    <w:rsid w:val="0098219C"/>
    <w:rsid w:val="009A0F86"/>
    <w:rsid w:val="009A7BA4"/>
    <w:rsid w:val="009B2F11"/>
    <w:rsid w:val="009B5BE2"/>
    <w:rsid w:val="009C6343"/>
    <w:rsid w:val="009E1B97"/>
    <w:rsid w:val="009E4569"/>
    <w:rsid w:val="009E5624"/>
    <w:rsid w:val="009F1D3D"/>
    <w:rsid w:val="009F30FC"/>
    <w:rsid w:val="009F3FDD"/>
    <w:rsid w:val="009F6FE5"/>
    <w:rsid w:val="00A05EF1"/>
    <w:rsid w:val="00A135C7"/>
    <w:rsid w:val="00A32D37"/>
    <w:rsid w:val="00A37090"/>
    <w:rsid w:val="00A40009"/>
    <w:rsid w:val="00A40FF7"/>
    <w:rsid w:val="00A4339E"/>
    <w:rsid w:val="00A44B52"/>
    <w:rsid w:val="00A44C6F"/>
    <w:rsid w:val="00A502AD"/>
    <w:rsid w:val="00A53B89"/>
    <w:rsid w:val="00A566CF"/>
    <w:rsid w:val="00A6455A"/>
    <w:rsid w:val="00A64CC8"/>
    <w:rsid w:val="00A746B9"/>
    <w:rsid w:val="00A87060"/>
    <w:rsid w:val="00A91882"/>
    <w:rsid w:val="00A97783"/>
    <w:rsid w:val="00AA162E"/>
    <w:rsid w:val="00AA288C"/>
    <w:rsid w:val="00AB3B3A"/>
    <w:rsid w:val="00AC3E67"/>
    <w:rsid w:val="00AF4DAA"/>
    <w:rsid w:val="00AF5EC2"/>
    <w:rsid w:val="00B00D0F"/>
    <w:rsid w:val="00B05278"/>
    <w:rsid w:val="00B05B72"/>
    <w:rsid w:val="00B117B0"/>
    <w:rsid w:val="00B12197"/>
    <w:rsid w:val="00B138D0"/>
    <w:rsid w:val="00B13F8F"/>
    <w:rsid w:val="00B15963"/>
    <w:rsid w:val="00B17A38"/>
    <w:rsid w:val="00B42186"/>
    <w:rsid w:val="00B518E5"/>
    <w:rsid w:val="00B56EF8"/>
    <w:rsid w:val="00B63CC9"/>
    <w:rsid w:val="00B65E4F"/>
    <w:rsid w:val="00B7164A"/>
    <w:rsid w:val="00B75327"/>
    <w:rsid w:val="00B76440"/>
    <w:rsid w:val="00B816BB"/>
    <w:rsid w:val="00B81FE6"/>
    <w:rsid w:val="00BA3BEC"/>
    <w:rsid w:val="00BA3E44"/>
    <w:rsid w:val="00BA56E2"/>
    <w:rsid w:val="00BB09B5"/>
    <w:rsid w:val="00BB671C"/>
    <w:rsid w:val="00BC0F35"/>
    <w:rsid w:val="00BC3DF6"/>
    <w:rsid w:val="00BC4782"/>
    <w:rsid w:val="00BC6C75"/>
    <w:rsid w:val="00BC7EEB"/>
    <w:rsid w:val="00BD26FC"/>
    <w:rsid w:val="00BE0ECD"/>
    <w:rsid w:val="00BE1027"/>
    <w:rsid w:val="00BE4CA6"/>
    <w:rsid w:val="00BE63B5"/>
    <w:rsid w:val="00BF2FAC"/>
    <w:rsid w:val="00C00795"/>
    <w:rsid w:val="00C03E53"/>
    <w:rsid w:val="00C0466A"/>
    <w:rsid w:val="00C0726A"/>
    <w:rsid w:val="00C1214D"/>
    <w:rsid w:val="00C13605"/>
    <w:rsid w:val="00C15510"/>
    <w:rsid w:val="00C17FC1"/>
    <w:rsid w:val="00C32018"/>
    <w:rsid w:val="00C40EC9"/>
    <w:rsid w:val="00C42698"/>
    <w:rsid w:val="00C60F5A"/>
    <w:rsid w:val="00C629A8"/>
    <w:rsid w:val="00C643CA"/>
    <w:rsid w:val="00C901BC"/>
    <w:rsid w:val="00C950F2"/>
    <w:rsid w:val="00CA4B65"/>
    <w:rsid w:val="00CA6E2D"/>
    <w:rsid w:val="00CB0E23"/>
    <w:rsid w:val="00CB1DE0"/>
    <w:rsid w:val="00CB2F50"/>
    <w:rsid w:val="00CC38E4"/>
    <w:rsid w:val="00CD083E"/>
    <w:rsid w:val="00CD6861"/>
    <w:rsid w:val="00CE0287"/>
    <w:rsid w:val="00CE6E3C"/>
    <w:rsid w:val="00CF318C"/>
    <w:rsid w:val="00CF7E9B"/>
    <w:rsid w:val="00D0454A"/>
    <w:rsid w:val="00D12B7A"/>
    <w:rsid w:val="00D178CD"/>
    <w:rsid w:val="00D22807"/>
    <w:rsid w:val="00D24DFB"/>
    <w:rsid w:val="00D45A34"/>
    <w:rsid w:val="00D463D7"/>
    <w:rsid w:val="00D55CE5"/>
    <w:rsid w:val="00D66D68"/>
    <w:rsid w:val="00D70C77"/>
    <w:rsid w:val="00D71440"/>
    <w:rsid w:val="00D72A88"/>
    <w:rsid w:val="00D766D6"/>
    <w:rsid w:val="00D8062F"/>
    <w:rsid w:val="00D84BCF"/>
    <w:rsid w:val="00DB0529"/>
    <w:rsid w:val="00DC427A"/>
    <w:rsid w:val="00DD0F28"/>
    <w:rsid w:val="00DD3AEC"/>
    <w:rsid w:val="00DD417E"/>
    <w:rsid w:val="00DD4D53"/>
    <w:rsid w:val="00DD7C73"/>
    <w:rsid w:val="00DE2617"/>
    <w:rsid w:val="00DE4BF7"/>
    <w:rsid w:val="00DE6DD9"/>
    <w:rsid w:val="00DF4A02"/>
    <w:rsid w:val="00DF6024"/>
    <w:rsid w:val="00DF68AE"/>
    <w:rsid w:val="00E006EC"/>
    <w:rsid w:val="00E009A1"/>
    <w:rsid w:val="00E04D67"/>
    <w:rsid w:val="00E06943"/>
    <w:rsid w:val="00E11DFE"/>
    <w:rsid w:val="00E157CC"/>
    <w:rsid w:val="00E1653E"/>
    <w:rsid w:val="00E169F2"/>
    <w:rsid w:val="00E219F8"/>
    <w:rsid w:val="00E25475"/>
    <w:rsid w:val="00E254E8"/>
    <w:rsid w:val="00E37C73"/>
    <w:rsid w:val="00E417BF"/>
    <w:rsid w:val="00E42905"/>
    <w:rsid w:val="00E4296E"/>
    <w:rsid w:val="00E518CD"/>
    <w:rsid w:val="00E53634"/>
    <w:rsid w:val="00E6447A"/>
    <w:rsid w:val="00E656D4"/>
    <w:rsid w:val="00E742FD"/>
    <w:rsid w:val="00E74EB7"/>
    <w:rsid w:val="00E861DA"/>
    <w:rsid w:val="00E87FAE"/>
    <w:rsid w:val="00E910A5"/>
    <w:rsid w:val="00E92128"/>
    <w:rsid w:val="00E93E56"/>
    <w:rsid w:val="00E9467F"/>
    <w:rsid w:val="00E97547"/>
    <w:rsid w:val="00EA417B"/>
    <w:rsid w:val="00EA6C17"/>
    <w:rsid w:val="00EB12DE"/>
    <w:rsid w:val="00EB14DE"/>
    <w:rsid w:val="00EB7AC4"/>
    <w:rsid w:val="00EC21EB"/>
    <w:rsid w:val="00EC2F09"/>
    <w:rsid w:val="00EC530E"/>
    <w:rsid w:val="00EC5622"/>
    <w:rsid w:val="00EC701F"/>
    <w:rsid w:val="00ED2D7C"/>
    <w:rsid w:val="00ED2F24"/>
    <w:rsid w:val="00EE0E9D"/>
    <w:rsid w:val="00F21C8B"/>
    <w:rsid w:val="00F2427B"/>
    <w:rsid w:val="00F24722"/>
    <w:rsid w:val="00F26D96"/>
    <w:rsid w:val="00F32384"/>
    <w:rsid w:val="00F34111"/>
    <w:rsid w:val="00F3624A"/>
    <w:rsid w:val="00F402F9"/>
    <w:rsid w:val="00F40FC6"/>
    <w:rsid w:val="00F43AF9"/>
    <w:rsid w:val="00F61564"/>
    <w:rsid w:val="00F654C0"/>
    <w:rsid w:val="00F72B1E"/>
    <w:rsid w:val="00F823FC"/>
    <w:rsid w:val="00FA08C8"/>
    <w:rsid w:val="00FB133B"/>
    <w:rsid w:val="00FB2FDE"/>
    <w:rsid w:val="00FB734D"/>
    <w:rsid w:val="00FC7B5A"/>
    <w:rsid w:val="00FD7E95"/>
    <w:rsid w:val="00FE47DC"/>
    <w:rsid w:val="00FF57F2"/>
    <w:rsid w:val="00FF7D7B"/>
    <w:rsid w:val="08C4C12D"/>
    <w:rsid w:val="0999FA08"/>
    <w:rsid w:val="0D696980"/>
    <w:rsid w:val="1598ED62"/>
    <w:rsid w:val="1A1A487D"/>
    <w:rsid w:val="1F3C9D3B"/>
    <w:rsid w:val="1F43C10B"/>
    <w:rsid w:val="24E80E14"/>
    <w:rsid w:val="26668E1A"/>
    <w:rsid w:val="28156609"/>
    <w:rsid w:val="345AF603"/>
    <w:rsid w:val="399A75DA"/>
    <w:rsid w:val="3EE99379"/>
    <w:rsid w:val="5BDF87A6"/>
    <w:rsid w:val="5EC5E19E"/>
    <w:rsid w:val="62B29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e5,#e7f6ff"/>
    </o:shapedefaults>
    <o:shapelayout v:ext="edit">
      <o:idmap v:ext="edit" data="2"/>
    </o:shapelayout>
  </w:shapeDefaults>
  <w:decimalSymbol w:val="."/>
  <w:listSeparator w:val=","/>
  <w14:docId w14:val="5FC7AC0A"/>
  <w15:chartTrackingRefBased/>
  <w15:docId w15:val="{AD07E1DE-E577-4AA0-9692-9B36098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C9"/>
  </w:style>
  <w:style w:type="paragraph" w:styleId="Heading1">
    <w:name w:val="heading 1"/>
    <w:basedOn w:val="Normal"/>
    <w:link w:val="Heading1Char"/>
    <w:qFormat/>
    <w:rsid w:val="00492732"/>
    <w:pPr>
      <w:keepNext/>
      <w:keepLines/>
      <w:spacing w:line="240" w:lineRule="auto"/>
      <w:outlineLvl w:val="0"/>
    </w:pPr>
    <w:rPr>
      <w:rFonts w:ascii="Humnst777 BT" w:hAnsi="Humnst777 BT"/>
      <w:b/>
      <w:caps/>
      <w:color w:val="7B766F"/>
      <w:sz w:val="50"/>
      <w:szCs w:val="28"/>
    </w:rPr>
  </w:style>
  <w:style w:type="paragraph" w:styleId="Heading2">
    <w:name w:val="heading 2"/>
    <w:basedOn w:val="Normal"/>
    <w:next w:val="Normal"/>
    <w:link w:val="Heading2Char"/>
    <w:uiPriority w:val="9"/>
    <w:unhideWhenUsed/>
    <w:qFormat/>
    <w:rsid w:val="0096707E"/>
    <w:pPr>
      <w:keepNext/>
      <w:keepLines/>
      <w:spacing w:before="40"/>
      <w:outlineLvl w:val="1"/>
    </w:pPr>
    <w:rPr>
      <w:rFonts w:asciiTheme="majorHAnsi" w:eastAsiaTheme="majorEastAsia" w:hAnsiTheme="majorHAnsi" w:cstheme="majorBidi"/>
      <w:b/>
      <w:szCs w:val="26"/>
    </w:rPr>
  </w:style>
  <w:style w:type="paragraph" w:styleId="Heading3">
    <w:name w:val="heading 3"/>
    <w:basedOn w:val="ListParagraph"/>
    <w:next w:val="NoSpacing"/>
    <w:link w:val="Heading3Char"/>
    <w:uiPriority w:val="9"/>
    <w:unhideWhenUsed/>
    <w:qFormat/>
    <w:rsid w:val="0096707E"/>
    <w:pPr>
      <w:numPr>
        <w:numId w:val="4"/>
      </w:numPr>
      <w:ind w:left="426"/>
      <w:outlineLvl w:val="2"/>
    </w:pPr>
    <w:rPr>
      <w:rFonts w:ascii="Humnst777 Lt BT" w:eastAsia="Humnst777 Lt BT" w:hAnsi="Humnst777 Lt BT" w:cs="Humnst777 Lt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297"/>
    <w:pPr>
      <w:tabs>
        <w:tab w:val="center" w:pos="4513"/>
        <w:tab w:val="right" w:pos="9026"/>
      </w:tabs>
      <w:spacing w:line="240" w:lineRule="auto"/>
    </w:pPr>
  </w:style>
  <w:style w:type="character" w:customStyle="1" w:styleId="HeaderChar">
    <w:name w:val="Header Char"/>
    <w:basedOn w:val="DefaultParagraphFont"/>
    <w:link w:val="Header"/>
    <w:uiPriority w:val="99"/>
    <w:rsid w:val="007A0297"/>
  </w:style>
  <w:style w:type="paragraph" w:styleId="Footer">
    <w:name w:val="footer"/>
    <w:basedOn w:val="Normal"/>
    <w:link w:val="FooterChar"/>
    <w:uiPriority w:val="99"/>
    <w:unhideWhenUsed/>
    <w:rsid w:val="007A0297"/>
    <w:pPr>
      <w:tabs>
        <w:tab w:val="center" w:pos="4513"/>
        <w:tab w:val="right" w:pos="9026"/>
      </w:tabs>
      <w:spacing w:line="240" w:lineRule="auto"/>
    </w:pPr>
  </w:style>
  <w:style w:type="character" w:customStyle="1" w:styleId="FooterChar">
    <w:name w:val="Footer Char"/>
    <w:basedOn w:val="DefaultParagraphFont"/>
    <w:link w:val="Footer"/>
    <w:uiPriority w:val="99"/>
    <w:rsid w:val="007A0297"/>
  </w:style>
  <w:style w:type="paragraph" w:customStyle="1" w:styleId="SPHintro">
    <w:name w:val="SPH intro"/>
    <w:basedOn w:val="Normal"/>
    <w:uiPriority w:val="99"/>
    <w:rsid w:val="00EC2F09"/>
    <w:pPr>
      <w:suppressAutoHyphens/>
      <w:autoSpaceDE w:val="0"/>
      <w:autoSpaceDN w:val="0"/>
      <w:adjustRightInd w:val="0"/>
      <w:spacing w:after="113" w:line="288" w:lineRule="auto"/>
      <w:textAlignment w:val="center"/>
    </w:pPr>
    <w:rPr>
      <w:rFonts w:ascii="Humnst777 Lt BT" w:hAnsi="Humnst777 Lt BT" w:cs="Humnst777 Lt BT"/>
      <w:color w:val="000000"/>
      <w:spacing w:val="-4"/>
    </w:rPr>
  </w:style>
  <w:style w:type="character" w:customStyle="1" w:styleId="roman">
    <w:name w:val="roman"/>
    <w:uiPriority w:val="99"/>
    <w:rsid w:val="00EC2F09"/>
    <w:rPr>
      <w:rFonts w:ascii="Humnst777 BT" w:hAnsi="Humnst777 BT" w:cs="Humnst777 BT"/>
    </w:rPr>
  </w:style>
  <w:style w:type="character" w:styleId="Hyperlink">
    <w:name w:val="Hyperlink"/>
    <w:basedOn w:val="DefaultParagraphFont"/>
    <w:uiPriority w:val="99"/>
    <w:unhideWhenUsed/>
    <w:rsid w:val="00B63CC9"/>
    <w:rPr>
      <w:color w:val="0563C1" w:themeColor="hyperlink"/>
      <w:u w:val="single"/>
    </w:rPr>
  </w:style>
  <w:style w:type="character" w:customStyle="1" w:styleId="Heading1Char">
    <w:name w:val="Heading 1 Char"/>
    <w:basedOn w:val="DefaultParagraphFont"/>
    <w:link w:val="Heading1"/>
    <w:rsid w:val="00492732"/>
    <w:rPr>
      <w:rFonts w:ascii="Humnst777 BT" w:hAnsi="Humnst777 BT"/>
      <w:b/>
      <w:caps/>
      <w:color w:val="7B766F"/>
      <w:sz w:val="50"/>
      <w:szCs w:val="28"/>
    </w:rPr>
  </w:style>
  <w:style w:type="paragraph" w:styleId="ListParagraph">
    <w:name w:val="List Paragraph"/>
    <w:basedOn w:val="Normal"/>
    <w:uiPriority w:val="34"/>
    <w:qFormat/>
    <w:rsid w:val="00ED2F24"/>
    <w:pPr>
      <w:spacing w:after="160"/>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ED2F24"/>
    <w:pPr>
      <w:spacing w:line="240" w:lineRule="auto"/>
    </w:pPr>
    <w:rPr>
      <w:rFonts w:ascii="Consolas" w:eastAsia="Consolas" w:hAnsi="Consolas" w:cs="Consolas"/>
      <w:sz w:val="21"/>
      <w:szCs w:val="21"/>
      <w:lang w:eastAsia="ar-SA"/>
    </w:rPr>
  </w:style>
  <w:style w:type="character" w:customStyle="1" w:styleId="PlainTextChar">
    <w:name w:val="Plain Text Char"/>
    <w:basedOn w:val="DefaultParagraphFont"/>
    <w:link w:val="PlainText"/>
    <w:uiPriority w:val="99"/>
    <w:rsid w:val="00ED2F24"/>
    <w:rPr>
      <w:rFonts w:ascii="Consolas" w:eastAsia="Consolas" w:hAnsi="Consolas" w:cs="Consolas"/>
      <w:sz w:val="21"/>
      <w:szCs w:val="21"/>
      <w:lang w:eastAsia="ar-SA"/>
    </w:rPr>
  </w:style>
  <w:style w:type="paragraph" w:styleId="TOCHeading">
    <w:name w:val="TOC Heading"/>
    <w:basedOn w:val="Heading1"/>
    <w:next w:val="Normal"/>
    <w:uiPriority w:val="39"/>
    <w:unhideWhenUsed/>
    <w:qFormat/>
    <w:rsid w:val="009C6343"/>
    <w:pPr>
      <w:spacing w:before="240" w:line="259" w:lineRule="auto"/>
      <w:outlineLvl w:val="9"/>
    </w:pPr>
    <w:rPr>
      <w:rFonts w:asciiTheme="majorHAnsi" w:eastAsiaTheme="majorEastAsia" w:hAnsiTheme="majorHAnsi" w:cstheme="majorBidi"/>
      <w:b w:val="0"/>
      <w:bCs/>
      <w:color w:val="2E74B5" w:themeColor="accent1" w:themeShade="BF"/>
      <w:sz w:val="32"/>
      <w:szCs w:val="32"/>
      <w:lang w:val="en-US"/>
    </w:rPr>
  </w:style>
  <w:style w:type="paragraph" w:styleId="TOC2">
    <w:name w:val="toc 2"/>
    <w:basedOn w:val="Normal"/>
    <w:next w:val="Normal"/>
    <w:autoRedefine/>
    <w:uiPriority w:val="39"/>
    <w:unhideWhenUsed/>
    <w:rsid w:val="009C634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72B1E"/>
    <w:pPr>
      <w:tabs>
        <w:tab w:val="right" w:leader="dot" w:pos="9910"/>
      </w:tabs>
      <w:spacing w:after="100"/>
    </w:pPr>
    <w:rPr>
      <w:rFonts w:eastAsiaTheme="minorEastAsia" w:cs="Times New Roman"/>
      <w:lang w:val="en-US"/>
    </w:rPr>
  </w:style>
  <w:style w:type="paragraph" w:styleId="TOC3">
    <w:name w:val="toc 3"/>
    <w:basedOn w:val="Normal"/>
    <w:next w:val="Normal"/>
    <w:autoRedefine/>
    <w:uiPriority w:val="39"/>
    <w:unhideWhenUsed/>
    <w:rsid w:val="009C6343"/>
    <w:pPr>
      <w:spacing w:after="100"/>
      <w:ind w:left="440"/>
    </w:pPr>
    <w:rPr>
      <w:rFonts w:eastAsiaTheme="minorEastAsia" w:cs="Times New Roman"/>
      <w:lang w:val="en-US"/>
    </w:rPr>
  </w:style>
  <w:style w:type="character" w:styleId="FollowedHyperlink">
    <w:name w:val="FollowedHyperlink"/>
    <w:basedOn w:val="DefaultParagraphFont"/>
    <w:uiPriority w:val="99"/>
    <w:semiHidden/>
    <w:unhideWhenUsed/>
    <w:rsid w:val="00A53B89"/>
    <w:rPr>
      <w:color w:val="954F72" w:themeColor="followedHyperlink"/>
      <w:u w:val="single"/>
    </w:rPr>
  </w:style>
  <w:style w:type="paragraph" w:styleId="BalloonText">
    <w:name w:val="Balloon Text"/>
    <w:basedOn w:val="Normal"/>
    <w:link w:val="BalloonTextChar"/>
    <w:uiPriority w:val="99"/>
    <w:semiHidden/>
    <w:unhideWhenUsed/>
    <w:rsid w:val="00C629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A8"/>
    <w:rPr>
      <w:rFonts w:ascii="Segoe UI" w:hAnsi="Segoe UI" w:cs="Segoe UI"/>
      <w:sz w:val="18"/>
      <w:szCs w:val="18"/>
    </w:rPr>
  </w:style>
  <w:style w:type="character" w:styleId="CommentReference">
    <w:name w:val="annotation reference"/>
    <w:basedOn w:val="DefaultParagraphFont"/>
    <w:uiPriority w:val="99"/>
    <w:semiHidden/>
    <w:unhideWhenUsed/>
    <w:rsid w:val="00CF318C"/>
    <w:rPr>
      <w:sz w:val="16"/>
      <w:szCs w:val="16"/>
    </w:rPr>
  </w:style>
  <w:style w:type="paragraph" w:styleId="CommentText">
    <w:name w:val="annotation text"/>
    <w:basedOn w:val="Normal"/>
    <w:link w:val="CommentTextChar"/>
    <w:uiPriority w:val="99"/>
    <w:unhideWhenUsed/>
    <w:rsid w:val="00CF318C"/>
    <w:pPr>
      <w:spacing w:line="240" w:lineRule="auto"/>
    </w:pPr>
    <w:rPr>
      <w:sz w:val="20"/>
      <w:szCs w:val="20"/>
    </w:rPr>
  </w:style>
  <w:style w:type="character" w:customStyle="1" w:styleId="CommentTextChar">
    <w:name w:val="Comment Text Char"/>
    <w:basedOn w:val="DefaultParagraphFont"/>
    <w:link w:val="CommentText"/>
    <w:uiPriority w:val="99"/>
    <w:rsid w:val="00CF318C"/>
    <w:rPr>
      <w:sz w:val="20"/>
      <w:szCs w:val="20"/>
    </w:rPr>
  </w:style>
  <w:style w:type="paragraph" w:styleId="CommentSubject">
    <w:name w:val="annotation subject"/>
    <w:basedOn w:val="CommentText"/>
    <w:next w:val="CommentText"/>
    <w:link w:val="CommentSubjectChar"/>
    <w:uiPriority w:val="99"/>
    <w:semiHidden/>
    <w:unhideWhenUsed/>
    <w:rsid w:val="00CF318C"/>
    <w:rPr>
      <w:b/>
      <w:bCs/>
    </w:rPr>
  </w:style>
  <w:style w:type="character" w:customStyle="1" w:styleId="CommentSubjectChar">
    <w:name w:val="Comment Subject Char"/>
    <w:basedOn w:val="CommentTextChar"/>
    <w:link w:val="CommentSubject"/>
    <w:uiPriority w:val="99"/>
    <w:semiHidden/>
    <w:rsid w:val="00CF318C"/>
    <w:rPr>
      <w:b/>
      <w:bCs/>
      <w:sz w:val="20"/>
      <w:szCs w:val="20"/>
    </w:rPr>
  </w:style>
  <w:style w:type="character" w:customStyle="1" w:styleId="Heading2Char">
    <w:name w:val="Heading 2 Char"/>
    <w:basedOn w:val="DefaultParagraphFont"/>
    <w:link w:val="Heading2"/>
    <w:uiPriority w:val="9"/>
    <w:rsid w:val="0096707E"/>
    <w:rPr>
      <w:rFonts w:asciiTheme="majorHAnsi" w:eastAsiaTheme="majorEastAsia" w:hAnsiTheme="majorHAnsi" w:cstheme="majorBidi"/>
      <w:b/>
      <w:szCs w:val="26"/>
    </w:rPr>
  </w:style>
  <w:style w:type="character" w:styleId="PlaceholderText">
    <w:name w:val="Placeholder Text"/>
    <w:basedOn w:val="DefaultParagraphFont"/>
    <w:uiPriority w:val="99"/>
    <w:semiHidden/>
    <w:rsid w:val="00136D20"/>
    <w:rPr>
      <w:color w:val="808080"/>
    </w:rPr>
  </w:style>
  <w:style w:type="paragraph" w:customStyle="1" w:styleId="paragraph">
    <w:name w:val="paragraph"/>
    <w:basedOn w:val="Normal"/>
    <w:rsid w:val="004427B0"/>
    <w:pPr>
      <w:spacing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427B0"/>
  </w:style>
  <w:style w:type="character" w:customStyle="1" w:styleId="contextualspellingandgrammarerror">
    <w:name w:val="contextualspellingandgrammarerror"/>
    <w:basedOn w:val="DefaultParagraphFont"/>
    <w:rsid w:val="004427B0"/>
  </w:style>
  <w:style w:type="character" w:customStyle="1" w:styleId="normaltextrun1">
    <w:name w:val="normaltextrun1"/>
    <w:basedOn w:val="DefaultParagraphFont"/>
    <w:rsid w:val="004427B0"/>
  </w:style>
  <w:style w:type="character" w:customStyle="1" w:styleId="eop">
    <w:name w:val="eop"/>
    <w:basedOn w:val="DefaultParagraphFont"/>
    <w:rsid w:val="004427B0"/>
  </w:style>
  <w:style w:type="paragraph" w:styleId="NormalWeb">
    <w:name w:val="Normal (Web)"/>
    <w:basedOn w:val="Normal"/>
    <w:uiPriority w:val="99"/>
    <w:unhideWhenUsed/>
    <w:rsid w:val="002074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74EB"/>
    <w:rPr>
      <w:b/>
      <w:bCs/>
    </w:rPr>
  </w:style>
  <w:style w:type="character" w:customStyle="1" w:styleId="apple-converted-space">
    <w:name w:val="apple-converted-space"/>
    <w:basedOn w:val="DefaultParagraphFont"/>
    <w:rsid w:val="00D71440"/>
  </w:style>
  <w:style w:type="character" w:customStyle="1" w:styleId="lead">
    <w:name w:val="lead"/>
    <w:basedOn w:val="DefaultParagraphFont"/>
    <w:rsid w:val="00781AC6"/>
  </w:style>
  <w:style w:type="character" w:customStyle="1" w:styleId="UnresolvedMention1">
    <w:name w:val="Unresolved Mention1"/>
    <w:basedOn w:val="DefaultParagraphFont"/>
    <w:uiPriority w:val="99"/>
    <w:semiHidden/>
    <w:unhideWhenUsed/>
    <w:rsid w:val="007D565F"/>
    <w:rPr>
      <w:color w:val="605E5C"/>
      <w:shd w:val="clear" w:color="auto" w:fill="E1DFDD"/>
    </w:rPr>
  </w:style>
  <w:style w:type="paragraph" w:styleId="Caption">
    <w:name w:val="caption"/>
    <w:basedOn w:val="Normal"/>
    <w:next w:val="Normal"/>
    <w:uiPriority w:val="35"/>
    <w:unhideWhenUsed/>
    <w:qFormat/>
    <w:rsid w:val="001130D1"/>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96707E"/>
    <w:rPr>
      <w:rFonts w:ascii="Humnst777 Lt BT" w:eastAsia="Humnst777 Lt BT" w:hAnsi="Humnst777 Lt BT" w:cs="Humnst777 Lt BT"/>
      <w:b/>
    </w:rPr>
  </w:style>
  <w:style w:type="paragraph" w:styleId="NoSpacing">
    <w:name w:val="No Spacing"/>
    <w:aliases w:val="Bullet Points"/>
    <w:next w:val="ListBullet"/>
    <w:uiPriority w:val="1"/>
    <w:qFormat/>
    <w:rsid w:val="0096707E"/>
    <w:pPr>
      <w:numPr>
        <w:numId w:val="16"/>
      </w:numPr>
      <w:spacing w:line="240" w:lineRule="auto"/>
    </w:pPr>
  </w:style>
  <w:style w:type="paragraph" w:styleId="ListBullet">
    <w:name w:val="List Bullet"/>
    <w:basedOn w:val="Normal"/>
    <w:uiPriority w:val="99"/>
    <w:semiHidden/>
    <w:unhideWhenUsed/>
    <w:rsid w:val="0096707E"/>
    <w:pPr>
      <w:numPr>
        <w:numId w:val="15"/>
      </w:numPr>
      <w:contextualSpacing/>
    </w:pPr>
  </w:style>
  <w:style w:type="paragraph" w:styleId="Revision">
    <w:name w:val="Revision"/>
    <w:hidden/>
    <w:uiPriority w:val="99"/>
    <w:semiHidden/>
    <w:rsid w:val="00B42186"/>
    <w:pPr>
      <w:spacing w:line="240" w:lineRule="auto"/>
    </w:pPr>
  </w:style>
  <w:style w:type="paragraph" w:customStyle="1" w:styleId="xmsonormal">
    <w:name w:val="x_msonormal"/>
    <w:basedOn w:val="Normal"/>
    <w:rsid w:val="00723E1A"/>
    <w:pPr>
      <w:spacing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2C7F58"/>
    <w:rPr>
      <w:color w:val="605E5C"/>
      <w:shd w:val="clear" w:color="auto" w:fill="E1DFDD"/>
    </w:rPr>
  </w:style>
  <w:style w:type="character" w:customStyle="1" w:styleId="UnresolvedMention3">
    <w:name w:val="Unresolved Mention3"/>
    <w:basedOn w:val="DefaultParagraphFont"/>
    <w:uiPriority w:val="99"/>
    <w:semiHidden/>
    <w:unhideWhenUsed/>
    <w:rsid w:val="00784FF6"/>
    <w:rPr>
      <w:color w:val="605E5C"/>
      <w:shd w:val="clear" w:color="auto" w:fill="E1DFDD"/>
    </w:rPr>
  </w:style>
  <w:style w:type="character" w:customStyle="1" w:styleId="UnresolvedMention4">
    <w:name w:val="Unresolved Mention4"/>
    <w:basedOn w:val="DefaultParagraphFont"/>
    <w:uiPriority w:val="99"/>
    <w:semiHidden/>
    <w:unhideWhenUsed/>
    <w:rsid w:val="00E92128"/>
    <w:rPr>
      <w:color w:val="605E5C"/>
      <w:shd w:val="clear" w:color="auto" w:fill="E1DFDD"/>
    </w:rPr>
  </w:style>
  <w:style w:type="character" w:customStyle="1" w:styleId="normaltextrun">
    <w:name w:val="normaltextrun"/>
    <w:basedOn w:val="DefaultParagraphFont"/>
    <w:rsid w:val="00652C03"/>
  </w:style>
  <w:style w:type="character" w:customStyle="1" w:styleId="contentcontrol">
    <w:name w:val="contentcontrol"/>
    <w:basedOn w:val="DefaultParagraphFont"/>
    <w:rsid w:val="004A4EB9"/>
  </w:style>
  <w:style w:type="character" w:styleId="UnresolvedMention">
    <w:name w:val="Unresolved Mention"/>
    <w:basedOn w:val="DefaultParagraphFont"/>
    <w:uiPriority w:val="99"/>
    <w:semiHidden/>
    <w:unhideWhenUsed/>
    <w:rsid w:val="000866EC"/>
    <w:rPr>
      <w:color w:val="605E5C"/>
      <w:shd w:val="clear" w:color="auto" w:fill="E1DFDD"/>
    </w:rPr>
  </w:style>
  <w:style w:type="character" w:styleId="Mention">
    <w:name w:val="Mention"/>
    <w:basedOn w:val="DefaultParagraphFont"/>
    <w:uiPriority w:val="99"/>
    <w:unhideWhenUsed/>
    <w:rsid w:val="00010C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30624">
      <w:bodyDiv w:val="1"/>
      <w:marLeft w:val="0"/>
      <w:marRight w:val="0"/>
      <w:marTop w:val="0"/>
      <w:marBottom w:val="0"/>
      <w:divBdr>
        <w:top w:val="none" w:sz="0" w:space="0" w:color="auto"/>
        <w:left w:val="none" w:sz="0" w:space="0" w:color="auto"/>
        <w:bottom w:val="none" w:sz="0" w:space="0" w:color="auto"/>
        <w:right w:val="none" w:sz="0" w:space="0" w:color="auto"/>
      </w:divBdr>
    </w:div>
    <w:div w:id="165486317">
      <w:bodyDiv w:val="1"/>
      <w:marLeft w:val="0"/>
      <w:marRight w:val="0"/>
      <w:marTop w:val="0"/>
      <w:marBottom w:val="0"/>
      <w:divBdr>
        <w:top w:val="none" w:sz="0" w:space="0" w:color="auto"/>
        <w:left w:val="none" w:sz="0" w:space="0" w:color="auto"/>
        <w:bottom w:val="none" w:sz="0" w:space="0" w:color="auto"/>
        <w:right w:val="none" w:sz="0" w:space="0" w:color="auto"/>
      </w:divBdr>
    </w:div>
    <w:div w:id="285475132">
      <w:bodyDiv w:val="1"/>
      <w:marLeft w:val="0"/>
      <w:marRight w:val="0"/>
      <w:marTop w:val="0"/>
      <w:marBottom w:val="0"/>
      <w:divBdr>
        <w:top w:val="none" w:sz="0" w:space="0" w:color="auto"/>
        <w:left w:val="none" w:sz="0" w:space="0" w:color="auto"/>
        <w:bottom w:val="none" w:sz="0" w:space="0" w:color="auto"/>
        <w:right w:val="none" w:sz="0" w:space="0" w:color="auto"/>
      </w:divBdr>
    </w:div>
    <w:div w:id="302079674">
      <w:bodyDiv w:val="1"/>
      <w:marLeft w:val="0"/>
      <w:marRight w:val="0"/>
      <w:marTop w:val="0"/>
      <w:marBottom w:val="0"/>
      <w:divBdr>
        <w:top w:val="none" w:sz="0" w:space="0" w:color="auto"/>
        <w:left w:val="none" w:sz="0" w:space="0" w:color="auto"/>
        <w:bottom w:val="none" w:sz="0" w:space="0" w:color="auto"/>
        <w:right w:val="none" w:sz="0" w:space="0" w:color="auto"/>
      </w:divBdr>
      <w:divsChild>
        <w:div w:id="954483660">
          <w:marLeft w:val="0"/>
          <w:marRight w:val="0"/>
          <w:marTop w:val="0"/>
          <w:marBottom w:val="0"/>
          <w:divBdr>
            <w:top w:val="none" w:sz="0" w:space="0" w:color="auto"/>
            <w:left w:val="none" w:sz="0" w:space="0" w:color="auto"/>
            <w:bottom w:val="none" w:sz="0" w:space="0" w:color="auto"/>
            <w:right w:val="none" w:sz="0" w:space="0" w:color="auto"/>
          </w:divBdr>
          <w:divsChild>
            <w:div w:id="652180337">
              <w:marLeft w:val="0"/>
              <w:marRight w:val="0"/>
              <w:marTop w:val="0"/>
              <w:marBottom w:val="0"/>
              <w:divBdr>
                <w:top w:val="none" w:sz="0" w:space="0" w:color="auto"/>
                <w:left w:val="none" w:sz="0" w:space="0" w:color="auto"/>
                <w:bottom w:val="none" w:sz="0" w:space="0" w:color="auto"/>
                <w:right w:val="none" w:sz="0" w:space="0" w:color="auto"/>
              </w:divBdr>
              <w:divsChild>
                <w:div w:id="2129349498">
                  <w:marLeft w:val="0"/>
                  <w:marRight w:val="0"/>
                  <w:marTop w:val="0"/>
                  <w:marBottom w:val="0"/>
                  <w:divBdr>
                    <w:top w:val="none" w:sz="0" w:space="0" w:color="auto"/>
                    <w:left w:val="none" w:sz="0" w:space="0" w:color="auto"/>
                    <w:bottom w:val="none" w:sz="0" w:space="0" w:color="auto"/>
                    <w:right w:val="none" w:sz="0" w:space="0" w:color="auto"/>
                  </w:divBdr>
                  <w:divsChild>
                    <w:div w:id="59527177">
                      <w:marLeft w:val="0"/>
                      <w:marRight w:val="0"/>
                      <w:marTop w:val="0"/>
                      <w:marBottom w:val="0"/>
                      <w:divBdr>
                        <w:top w:val="none" w:sz="0" w:space="0" w:color="auto"/>
                        <w:left w:val="none" w:sz="0" w:space="0" w:color="auto"/>
                        <w:bottom w:val="none" w:sz="0" w:space="0" w:color="auto"/>
                        <w:right w:val="none" w:sz="0" w:space="0" w:color="auto"/>
                      </w:divBdr>
                      <w:divsChild>
                        <w:div w:id="1306349053">
                          <w:marLeft w:val="0"/>
                          <w:marRight w:val="0"/>
                          <w:marTop w:val="0"/>
                          <w:marBottom w:val="0"/>
                          <w:divBdr>
                            <w:top w:val="none" w:sz="0" w:space="0" w:color="auto"/>
                            <w:left w:val="none" w:sz="0" w:space="0" w:color="auto"/>
                            <w:bottom w:val="none" w:sz="0" w:space="0" w:color="auto"/>
                            <w:right w:val="none" w:sz="0" w:space="0" w:color="auto"/>
                          </w:divBdr>
                          <w:divsChild>
                            <w:div w:id="425154882">
                              <w:marLeft w:val="0"/>
                              <w:marRight w:val="0"/>
                              <w:marTop w:val="0"/>
                              <w:marBottom w:val="0"/>
                              <w:divBdr>
                                <w:top w:val="none" w:sz="0" w:space="0" w:color="auto"/>
                                <w:left w:val="none" w:sz="0" w:space="0" w:color="auto"/>
                                <w:bottom w:val="none" w:sz="0" w:space="0" w:color="auto"/>
                                <w:right w:val="none" w:sz="0" w:space="0" w:color="auto"/>
                              </w:divBdr>
                              <w:divsChild>
                                <w:div w:id="16122881">
                                  <w:marLeft w:val="0"/>
                                  <w:marRight w:val="0"/>
                                  <w:marTop w:val="0"/>
                                  <w:marBottom w:val="0"/>
                                  <w:divBdr>
                                    <w:top w:val="none" w:sz="0" w:space="0" w:color="auto"/>
                                    <w:left w:val="none" w:sz="0" w:space="0" w:color="auto"/>
                                    <w:bottom w:val="none" w:sz="0" w:space="0" w:color="auto"/>
                                    <w:right w:val="none" w:sz="0" w:space="0" w:color="auto"/>
                                  </w:divBdr>
                                  <w:divsChild>
                                    <w:div w:id="1568148457">
                                      <w:marLeft w:val="0"/>
                                      <w:marRight w:val="0"/>
                                      <w:marTop w:val="0"/>
                                      <w:marBottom w:val="0"/>
                                      <w:divBdr>
                                        <w:top w:val="none" w:sz="0" w:space="0" w:color="auto"/>
                                        <w:left w:val="none" w:sz="0" w:space="0" w:color="auto"/>
                                        <w:bottom w:val="none" w:sz="0" w:space="0" w:color="auto"/>
                                        <w:right w:val="none" w:sz="0" w:space="0" w:color="auto"/>
                                      </w:divBdr>
                                      <w:divsChild>
                                        <w:div w:id="758479156">
                                          <w:marLeft w:val="0"/>
                                          <w:marRight w:val="0"/>
                                          <w:marTop w:val="0"/>
                                          <w:marBottom w:val="0"/>
                                          <w:divBdr>
                                            <w:top w:val="none" w:sz="0" w:space="0" w:color="auto"/>
                                            <w:left w:val="none" w:sz="0" w:space="0" w:color="auto"/>
                                            <w:bottom w:val="none" w:sz="0" w:space="0" w:color="auto"/>
                                            <w:right w:val="none" w:sz="0" w:space="0" w:color="auto"/>
                                          </w:divBdr>
                                          <w:divsChild>
                                            <w:div w:id="358431706">
                                              <w:marLeft w:val="0"/>
                                              <w:marRight w:val="0"/>
                                              <w:marTop w:val="0"/>
                                              <w:marBottom w:val="0"/>
                                              <w:divBdr>
                                                <w:top w:val="none" w:sz="0" w:space="0" w:color="auto"/>
                                                <w:left w:val="none" w:sz="0" w:space="0" w:color="auto"/>
                                                <w:bottom w:val="none" w:sz="0" w:space="0" w:color="auto"/>
                                                <w:right w:val="none" w:sz="0" w:space="0" w:color="auto"/>
                                              </w:divBdr>
                                              <w:divsChild>
                                                <w:div w:id="1903565286">
                                                  <w:marLeft w:val="0"/>
                                                  <w:marRight w:val="0"/>
                                                  <w:marTop w:val="0"/>
                                                  <w:marBottom w:val="0"/>
                                                  <w:divBdr>
                                                    <w:top w:val="none" w:sz="0" w:space="0" w:color="auto"/>
                                                    <w:left w:val="none" w:sz="0" w:space="0" w:color="auto"/>
                                                    <w:bottom w:val="none" w:sz="0" w:space="0" w:color="auto"/>
                                                    <w:right w:val="none" w:sz="0" w:space="0" w:color="auto"/>
                                                  </w:divBdr>
                                                  <w:divsChild>
                                                    <w:div w:id="566571805">
                                                      <w:marLeft w:val="0"/>
                                                      <w:marRight w:val="0"/>
                                                      <w:marTop w:val="0"/>
                                                      <w:marBottom w:val="0"/>
                                                      <w:divBdr>
                                                        <w:top w:val="single" w:sz="6" w:space="0" w:color="ABABAB"/>
                                                        <w:left w:val="single" w:sz="6" w:space="0" w:color="ABABAB"/>
                                                        <w:bottom w:val="none" w:sz="0" w:space="0" w:color="auto"/>
                                                        <w:right w:val="single" w:sz="6" w:space="0" w:color="ABABAB"/>
                                                      </w:divBdr>
                                                      <w:divsChild>
                                                        <w:div w:id="1809201574">
                                                          <w:marLeft w:val="0"/>
                                                          <w:marRight w:val="0"/>
                                                          <w:marTop w:val="0"/>
                                                          <w:marBottom w:val="0"/>
                                                          <w:divBdr>
                                                            <w:top w:val="none" w:sz="0" w:space="0" w:color="auto"/>
                                                            <w:left w:val="none" w:sz="0" w:space="0" w:color="auto"/>
                                                            <w:bottom w:val="none" w:sz="0" w:space="0" w:color="auto"/>
                                                            <w:right w:val="none" w:sz="0" w:space="0" w:color="auto"/>
                                                          </w:divBdr>
                                                          <w:divsChild>
                                                            <w:div w:id="604196986">
                                                              <w:marLeft w:val="0"/>
                                                              <w:marRight w:val="0"/>
                                                              <w:marTop w:val="0"/>
                                                              <w:marBottom w:val="0"/>
                                                              <w:divBdr>
                                                                <w:top w:val="none" w:sz="0" w:space="0" w:color="auto"/>
                                                                <w:left w:val="none" w:sz="0" w:space="0" w:color="auto"/>
                                                                <w:bottom w:val="none" w:sz="0" w:space="0" w:color="auto"/>
                                                                <w:right w:val="none" w:sz="0" w:space="0" w:color="auto"/>
                                                              </w:divBdr>
                                                              <w:divsChild>
                                                                <w:div w:id="269555397">
                                                                  <w:marLeft w:val="0"/>
                                                                  <w:marRight w:val="0"/>
                                                                  <w:marTop w:val="0"/>
                                                                  <w:marBottom w:val="0"/>
                                                                  <w:divBdr>
                                                                    <w:top w:val="none" w:sz="0" w:space="0" w:color="auto"/>
                                                                    <w:left w:val="none" w:sz="0" w:space="0" w:color="auto"/>
                                                                    <w:bottom w:val="none" w:sz="0" w:space="0" w:color="auto"/>
                                                                    <w:right w:val="none" w:sz="0" w:space="0" w:color="auto"/>
                                                                  </w:divBdr>
                                                                  <w:divsChild>
                                                                    <w:div w:id="1498887569">
                                                                      <w:marLeft w:val="0"/>
                                                                      <w:marRight w:val="0"/>
                                                                      <w:marTop w:val="0"/>
                                                                      <w:marBottom w:val="0"/>
                                                                      <w:divBdr>
                                                                        <w:top w:val="none" w:sz="0" w:space="0" w:color="auto"/>
                                                                        <w:left w:val="none" w:sz="0" w:space="0" w:color="auto"/>
                                                                        <w:bottom w:val="none" w:sz="0" w:space="0" w:color="auto"/>
                                                                        <w:right w:val="none" w:sz="0" w:space="0" w:color="auto"/>
                                                                      </w:divBdr>
                                                                      <w:divsChild>
                                                                        <w:div w:id="755323392">
                                                                          <w:marLeft w:val="0"/>
                                                                          <w:marRight w:val="0"/>
                                                                          <w:marTop w:val="0"/>
                                                                          <w:marBottom w:val="0"/>
                                                                          <w:divBdr>
                                                                            <w:top w:val="none" w:sz="0" w:space="0" w:color="auto"/>
                                                                            <w:left w:val="none" w:sz="0" w:space="0" w:color="auto"/>
                                                                            <w:bottom w:val="none" w:sz="0" w:space="0" w:color="auto"/>
                                                                            <w:right w:val="none" w:sz="0" w:space="0" w:color="auto"/>
                                                                          </w:divBdr>
                                                                          <w:divsChild>
                                                                            <w:div w:id="836965268">
                                                                              <w:marLeft w:val="0"/>
                                                                              <w:marRight w:val="0"/>
                                                                              <w:marTop w:val="0"/>
                                                                              <w:marBottom w:val="0"/>
                                                                              <w:divBdr>
                                                                                <w:top w:val="none" w:sz="0" w:space="0" w:color="auto"/>
                                                                                <w:left w:val="none" w:sz="0" w:space="0" w:color="auto"/>
                                                                                <w:bottom w:val="none" w:sz="0" w:space="0" w:color="auto"/>
                                                                                <w:right w:val="none" w:sz="0" w:space="0" w:color="auto"/>
                                                                              </w:divBdr>
                                                                              <w:divsChild>
                                                                                <w:div w:id="1267498871">
                                                                                  <w:marLeft w:val="0"/>
                                                                                  <w:marRight w:val="0"/>
                                                                                  <w:marTop w:val="0"/>
                                                                                  <w:marBottom w:val="0"/>
                                                                                  <w:divBdr>
                                                                                    <w:top w:val="none" w:sz="0" w:space="0" w:color="auto"/>
                                                                                    <w:left w:val="none" w:sz="0" w:space="0" w:color="auto"/>
                                                                                    <w:bottom w:val="none" w:sz="0" w:space="0" w:color="auto"/>
                                                                                    <w:right w:val="none" w:sz="0" w:space="0" w:color="auto"/>
                                                                                  </w:divBdr>
                                                                                </w:div>
                                                                                <w:div w:id="960841026">
                                                                                  <w:marLeft w:val="0"/>
                                                                                  <w:marRight w:val="0"/>
                                                                                  <w:marTop w:val="0"/>
                                                                                  <w:marBottom w:val="0"/>
                                                                                  <w:divBdr>
                                                                                    <w:top w:val="none" w:sz="0" w:space="0" w:color="auto"/>
                                                                                    <w:left w:val="none" w:sz="0" w:space="0" w:color="auto"/>
                                                                                    <w:bottom w:val="none" w:sz="0" w:space="0" w:color="auto"/>
                                                                                    <w:right w:val="none" w:sz="0" w:space="0" w:color="auto"/>
                                                                                  </w:divBdr>
                                                                                </w:div>
                                                                                <w:div w:id="238442643">
                                                                                  <w:marLeft w:val="0"/>
                                                                                  <w:marRight w:val="0"/>
                                                                                  <w:marTop w:val="0"/>
                                                                                  <w:marBottom w:val="0"/>
                                                                                  <w:divBdr>
                                                                                    <w:top w:val="none" w:sz="0" w:space="0" w:color="auto"/>
                                                                                    <w:left w:val="none" w:sz="0" w:space="0" w:color="auto"/>
                                                                                    <w:bottom w:val="none" w:sz="0" w:space="0" w:color="auto"/>
                                                                                    <w:right w:val="none" w:sz="0" w:space="0" w:color="auto"/>
                                                                                  </w:divBdr>
                                                                                </w:div>
                                                                                <w:div w:id="836380831">
                                                                                  <w:marLeft w:val="0"/>
                                                                                  <w:marRight w:val="0"/>
                                                                                  <w:marTop w:val="0"/>
                                                                                  <w:marBottom w:val="0"/>
                                                                                  <w:divBdr>
                                                                                    <w:top w:val="none" w:sz="0" w:space="0" w:color="auto"/>
                                                                                    <w:left w:val="none" w:sz="0" w:space="0" w:color="auto"/>
                                                                                    <w:bottom w:val="none" w:sz="0" w:space="0" w:color="auto"/>
                                                                                    <w:right w:val="none" w:sz="0" w:space="0" w:color="auto"/>
                                                                                  </w:divBdr>
                                                                                </w:div>
                                                                                <w:div w:id="1873762560">
                                                                                  <w:marLeft w:val="0"/>
                                                                                  <w:marRight w:val="0"/>
                                                                                  <w:marTop w:val="0"/>
                                                                                  <w:marBottom w:val="0"/>
                                                                                  <w:divBdr>
                                                                                    <w:top w:val="none" w:sz="0" w:space="0" w:color="auto"/>
                                                                                    <w:left w:val="none" w:sz="0" w:space="0" w:color="auto"/>
                                                                                    <w:bottom w:val="none" w:sz="0" w:space="0" w:color="auto"/>
                                                                                    <w:right w:val="none" w:sz="0" w:space="0" w:color="auto"/>
                                                                                  </w:divBdr>
                                                                                </w:div>
                                                                                <w:div w:id="1852724269">
                                                                                  <w:marLeft w:val="0"/>
                                                                                  <w:marRight w:val="0"/>
                                                                                  <w:marTop w:val="0"/>
                                                                                  <w:marBottom w:val="0"/>
                                                                                  <w:divBdr>
                                                                                    <w:top w:val="none" w:sz="0" w:space="0" w:color="auto"/>
                                                                                    <w:left w:val="none" w:sz="0" w:space="0" w:color="auto"/>
                                                                                    <w:bottom w:val="none" w:sz="0" w:space="0" w:color="auto"/>
                                                                                    <w:right w:val="none" w:sz="0" w:space="0" w:color="auto"/>
                                                                                  </w:divBdr>
                                                                                </w:div>
                                                                                <w:div w:id="1534227686">
                                                                                  <w:marLeft w:val="0"/>
                                                                                  <w:marRight w:val="0"/>
                                                                                  <w:marTop w:val="0"/>
                                                                                  <w:marBottom w:val="0"/>
                                                                                  <w:divBdr>
                                                                                    <w:top w:val="none" w:sz="0" w:space="0" w:color="auto"/>
                                                                                    <w:left w:val="none" w:sz="0" w:space="0" w:color="auto"/>
                                                                                    <w:bottom w:val="none" w:sz="0" w:space="0" w:color="auto"/>
                                                                                    <w:right w:val="none" w:sz="0" w:space="0" w:color="auto"/>
                                                                                  </w:divBdr>
                                                                                </w:div>
                                                                                <w:div w:id="10489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00536">
      <w:bodyDiv w:val="1"/>
      <w:marLeft w:val="0"/>
      <w:marRight w:val="0"/>
      <w:marTop w:val="0"/>
      <w:marBottom w:val="0"/>
      <w:divBdr>
        <w:top w:val="none" w:sz="0" w:space="0" w:color="auto"/>
        <w:left w:val="none" w:sz="0" w:space="0" w:color="auto"/>
        <w:bottom w:val="none" w:sz="0" w:space="0" w:color="auto"/>
        <w:right w:val="none" w:sz="0" w:space="0" w:color="auto"/>
      </w:divBdr>
    </w:div>
    <w:div w:id="746146312">
      <w:bodyDiv w:val="1"/>
      <w:marLeft w:val="0"/>
      <w:marRight w:val="0"/>
      <w:marTop w:val="0"/>
      <w:marBottom w:val="0"/>
      <w:divBdr>
        <w:top w:val="none" w:sz="0" w:space="0" w:color="auto"/>
        <w:left w:val="none" w:sz="0" w:space="0" w:color="auto"/>
        <w:bottom w:val="none" w:sz="0" w:space="0" w:color="auto"/>
        <w:right w:val="none" w:sz="0" w:space="0" w:color="auto"/>
      </w:divBdr>
      <w:divsChild>
        <w:div w:id="1472214691">
          <w:marLeft w:val="0"/>
          <w:marRight w:val="0"/>
          <w:marTop w:val="0"/>
          <w:marBottom w:val="0"/>
          <w:divBdr>
            <w:top w:val="none" w:sz="0" w:space="0" w:color="auto"/>
            <w:left w:val="none" w:sz="0" w:space="0" w:color="auto"/>
            <w:bottom w:val="none" w:sz="0" w:space="0" w:color="auto"/>
            <w:right w:val="none" w:sz="0" w:space="0" w:color="auto"/>
          </w:divBdr>
        </w:div>
        <w:div w:id="437989280">
          <w:marLeft w:val="0"/>
          <w:marRight w:val="0"/>
          <w:marTop w:val="0"/>
          <w:marBottom w:val="0"/>
          <w:divBdr>
            <w:top w:val="none" w:sz="0" w:space="0" w:color="auto"/>
            <w:left w:val="none" w:sz="0" w:space="0" w:color="auto"/>
            <w:bottom w:val="none" w:sz="0" w:space="0" w:color="auto"/>
            <w:right w:val="none" w:sz="0" w:space="0" w:color="auto"/>
          </w:divBdr>
        </w:div>
      </w:divsChild>
    </w:div>
    <w:div w:id="800615425">
      <w:bodyDiv w:val="1"/>
      <w:marLeft w:val="0"/>
      <w:marRight w:val="0"/>
      <w:marTop w:val="0"/>
      <w:marBottom w:val="0"/>
      <w:divBdr>
        <w:top w:val="none" w:sz="0" w:space="0" w:color="auto"/>
        <w:left w:val="none" w:sz="0" w:space="0" w:color="auto"/>
        <w:bottom w:val="none" w:sz="0" w:space="0" w:color="auto"/>
        <w:right w:val="none" w:sz="0" w:space="0" w:color="auto"/>
      </w:divBdr>
      <w:divsChild>
        <w:div w:id="1767387898">
          <w:marLeft w:val="0"/>
          <w:marRight w:val="0"/>
          <w:marTop w:val="0"/>
          <w:marBottom w:val="0"/>
          <w:divBdr>
            <w:top w:val="none" w:sz="0" w:space="0" w:color="auto"/>
            <w:left w:val="none" w:sz="0" w:space="0" w:color="auto"/>
            <w:bottom w:val="none" w:sz="0" w:space="0" w:color="auto"/>
            <w:right w:val="none" w:sz="0" w:space="0" w:color="auto"/>
          </w:divBdr>
          <w:divsChild>
            <w:div w:id="1522746315">
              <w:marLeft w:val="0"/>
              <w:marRight w:val="0"/>
              <w:marTop w:val="0"/>
              <w:marBottom w:val="0"/>
              <w:divBdr>
                <w:top w:val="none" w:sz="0" w:space="0" w:color="auto"/>
                <w:left w:val="none" w:sz="0" w:space="0" w:color="auto"/>
                <w:bottom w:val="none" w:sz="0" w:space="0" w:color="auto"/>
                <w:right w:val="none" w:sz="0" w:space="0" w:color="auto"/>
              </w:divBdr>
              <w:divsChild>
                <w:div w:id="88546518">
                  <w:marLeft w:val="150"/>
                  <w:marRight w:val="150"/>
                  <w:marTop w:val="0"/>
                  <w:marBottom w:val="0"/>
                  <w:divBdr>
                    <w:top w:val="single" w:sz="6" w:space="8" w:color="auto"/>
                    <w:left w:val="none" w:sz="0" w:space="0" w:color="auto"/>
                    <w:bottom w:val="none" w:sz="0" w:space="0" w:color="auto"/>
                    <w:right w:val="none" w:sz="0" w:space="0" w:color="auto"/>
                  </w:divBdr>
                  <w:divsChild>
                    <w:div w:id="706681604">
                      <w:marLeft w:val="0"/>
                      <w:marRight w:val="0"/>
                      <w:marTop w:val="735"/>
                      <w:marBottom w:val="0"/>
                      <w:divBdr>
                        <w:top w:val="none" w:sz="0" w:space="0" w:color="auto"/>
                        <w:left w:val="none" w:sz="0" w:space="0" w:color="auto"/>
                        <w:bottom w:val="none" w:sz="0" w:space="0" w:color="auto"/>
                        <w:right w:val="none" w:sz="0" w:space="0" w:color="auto"/>
                      </w:divBdr>
                      <w:divsChild>
                        <w:div w:id="743701">
                          <w:marLeft w:val="0"/>
                          <w:marRight w:val="0"/>
                          <w:marTop w:val="0"/>
                          <w:marBottom w:val="0"/>
                          <w:divBdr>
                            <w:top w:val="none" w:sz="0" w:space="0" w:color="auto"/>
                            <w:left w:val="none" w:sz="0" w:space="0" w:color="auto"/>
                            <w:bottom w:val="none" w:sz="0" w:space="0" w:color="auto"/>
                            <w:right w:val="none" w:sz="0" w:space="0" w:color="auto"/>
                          </w:divBdr>
                          <w:divsChild>
                            <w:div w:id="214657745">
                              <w:marLeft w:val="0"/>
                              <w:marRight w:val="0"/>
                              <w:marTop w:val="150"/>
                              <w:marBottom w:val="150"/>
                              <w:divBdr>
                                <w:top w:val="none" w:sz="0" w:space="0" w:color="auto"/>
                                <w:left w:val="none" w:sz="0" w:space="0" w:color="auto"/>
                                <w:bottom w:val="none" w:sz="0" w:space="0" w:color="auto"/>
                                <w:right w:val="none" w:sz="0" w:space="0" w:color="auto"/>
                              </w:divBdr>
                              <w:divsChild>
                                <w:div w:id="901525030">
                                  <w:marLeft w:val="450"/>
                                  <w:marRight w:val="450"/>
                                  <w:marTop w:val="0"/>
                                  <w:marBottom w:val="0"/>
                                  <w:divBdr>
                                    <w:top w:val="single" w:sz="6" w:space="0" w:color="auto"/>
                                    <w:left w:val="none" w:sz="0" w:space="0" w:color="auto"/>
                                    <w:bottom w:val="none" w:sz="0" w:space="0" w:color="auto"/>
                                    <w:right w:val="none" w:sz="0" w:space="0" w:color="auto"/>
                                  </w:divBdr>
                                  <w:divsChild>
                                    <w:div w:id="639270775">
                                      <w:marLeft w:val="0"/>
                                      <w:marRight w:val="0"/>
                                      <w:marTop w:val="0"/>
                                      <w:marBottom w:val="0"/>
                                      <w:divBdr>
                                        <w:top w:val="none" w:sz="0" w:space="0" w:color="auto"/>
                                        <w:left w:val="none" w:sz="0" w:space="0" w:color="auto"/>
                                        <w:bottom w:val="none" w:sz="0" w:space="0" w:color="auto"/>
                                        <w:right w:val="none" w:sz="0" w:space="0" w:color="auto"/>
                                      </w:divBdr>
                                      <w:divsChild>
                                        <w:div w:id="1375546949">
                                          <w:marLeft w:val="0"/>
                                          <w:marRight w:val="0"/>
                                          <w:marTop w:val="0"/>
                                          <w:marBottom w:val="300"/>
                                          <w:divBdr>
                                            <w:top w:val="none" w:sz="0" w:space="0" w:color="auto"/>
                                            <w:left w:val="none" w:sz="0" w:space="0" w:color="auto"/>
                                            <w:bottom w:val="none" w:sz="0" w:space="0" w:color="auto"/>
                                            <w:right w:val="none" w:sz="0" w:space="0" w:color="auto"/>
                                          </w:divBdr>
                                          <w:divsChild>
                                            <w:div w:id="2133328438">
                                              <w:marLeft w:val="0"/>
                                              <w:marRight w:val="0"/>
                                              <w:marTop w:val="0"/>
                                              <w:marBottom w:val="0"/>
                                              <w:divBdr>
                                                <w:top w:val="none" w:sz="0" w:space="0" w:color="auto"/>
                                                <w:left w:val="none" w:sz="0" w:space="0" w:color="auto"/>
                                                <w:bottom w:val="none" w:sz="0" w:space="0" w:color="auto"/>
                                                <w:right w:val="none" w:sz="0" w:space="0" w:color="auto"/>
                                              </w:divBdr>
                                              <w:divsChild>
                                                <w:div w:id="2087459912">
                                                  <w:marLeft w:val="0"/>
                                                  <w:marRight w:val="0"/>
                                                  <w:marTop w:val="0"/>
                                                  <w:marBottom w:val="0"/>
                                                  <w:divBdr>
                                                    <w:top w:val="none" w:sz="0" w:space="0" w:color="auto"/>
                                                    <w:left w:val="none" w:sz="0" w:space="0" w:color="auto"/>
                                                    <w:bottom w:val="none" w:sz="0" w:space="0" w:color="auto"/>
                                                    <w:right w:val="none" w:sz="0" w:space="0" w:color="auto"/>
                                                  </w:divBdr>
                                                  <w:divsChild>
                                                    <w:div w:id="16711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695607">
      <w:bodyDiv w:val="1"/>
      <w:marLeft w:val="0"/>
      <w:marRight w:val="0"/>
      <w:marTop w:val="0"/>
      <w:marBottom w:val="0"/>
      <w:divBdr>
        <w:top w:val="none" w:sz="0" w:space="0" w:color="auto"/>
        <w:left w:val="none" w:sz="0" w:space="0" w:color="auto"/>
        <w:bottom w:val="none" w:sz="0" w:space="0" w:color="auto"/>
        <w:right w:val="none" w:sz="0" w:space="0" w:color="auto"/>
      </w:divBdr>
    </w:div>
    <w:div w:id="975524296">
      <w:bodyDiv w:val="1"/>
      <w:marLeft w:val="0"/>
      <w:marRight w:val="0"/>
      <w:marTop w:val="0"/>
      <w:marBottom w:val="0"/>
      <w:divBdr>
        <w:top w:val="none" w:sz="0" w:space="0" w:color="auto"/>
        <w:left w:val="none" w:sz="0" w:space="0" w:color="auto"/>
        <w:bottom w:val="none" w:sz="0" w:space="0" w:color="auto"/>
        <w:right w:val="none" w:sz="0" w:space="0" w:color="auto"/>
      </w:divBdr>
    </w:div>
    <w:div w:id="1105731169">
      <w:bodyDiv w:val="1"/>
      <w:marLeft w:val="0"/>
      <w:marRight w:val="0"/>
      <w:marTop w:val="0"/>
      <w:marBottom w:val="0"/>
      <w:divBdr>
        <w:top w:val="none" w:sz="0" w:space="0" w:color="auto"/>
        <w:left w:val="none" w:sz="0" w:space="0" w:color="auto"/>
        <w:bottom w:val="none" w:sz="0" w:space="0" w:color="auto"/>
        <w:right w:val="none" w:sz="0" w:space="0" w:color="auto"/>
      </w:divBdr>
    </w:div>
    <w:div w:id="1139685059">
      <w:bodyDiv w:val="1"/>
      <w:marLeft w:val="0"/>
      <w:marRight w:val="0"/>
      <w:marTop w:val="0"/>
      <w:marBottom w:val="0"/>
      <w:divBdr>
        <w:top w:val="none" w:sz="0" w:space="0" w:color="auto"/>
        <w:left w:val="none" w:sz="0" w:space="0" w:color="auto"/>
        <w:bottom w:val="none" w:sz="0" w:space="0" w:color="auto"/>
        <w:right w:val="none" w:sz="0" w:space="0" w:color="auto"/>
      </w:divBdr>
    </w:div>
    <w:div w:id="1173111512">
      <w:bodyDiv w:val="1"/>
      <w:marLeft w:val="0"/>
      <w:marRight w:val="0"/>
      <w:marTop w:val="0"/>
      <w:marBottom w:val="0"/>
      <w:divBdr>
        <w:top w:val="none" w:sz="0" w:space="0" w:color="auto"/>
        <w:left w:val="none" w:sz="0" w:space="0" w:color="auto"/>
        <w:bottom w:val="none" w:sz="0" w:space="0" w:color="auto"/>
        <w:right w:val="none" w:sz="0" w:space="0" w:color="auto"/>
      </w:divBdr>
    </w:div>
    <w:div w:id="1185562148">
      <w:bodyDiv w:val="1"/>
      <w:marLeft w:val="0"/>
      <w:marRight w:val="0"/>
      <w:marTop w:val="0"/>
      <w:marBottom w:val="0"/>
      <w:divBdr>
        <w:top w:val="none" w:sz="0" w:space="0" w:color="auto"/>
        <w:left w:val="none" w:sz="0" w:space="0" w:color="auto"/>
        <w:bottom w:val="none" w:sz="0" w:space="0" w:color="auto"/>
        <w:right w:val="none" w:sz="0" w:space="0" w:color="auto"/>
      </w:divBdr>
      <w:divsChild>
        <w:div w:id="973869489">
          <w:marLeft w:val="0"/>
          <w:marRight w:val="0"/>
          <w:marTop w:val="0"/>
          <w:marBottom w:val="0"/>
          <w:divBdr>
            <w:top w:val="none" w:sz="0" w:space="0" w:color="auto"/>
            <w:left w:val="none" w:sz="0" w:space="0" w:color="auto"/>
            <w:bottom w:val="none" w:sz="0" w:space="0" w:color="auto"/>
            <w:right w:val="none" w:sz="0" w:space="0" w:color="auto"/>
          </w:divBdr>
          <w:divsChild>
            <w:div w:id="90709936">
              <w:marLeft w:val="0"/>
              <w:marRight w:val="0"/>
              <w:marTop w:val="0"/>
              <w:marBottom w:val="0"/>
              <w:divBdr>
                <w:top w:val="none" w:sz="0" w:space="0" w:color="auto"/>
                <w:left w:val="none" w:sz="0" w:space="0" w:color="auto"/>
                <w:bottom w:val="none" w:sz="0" w:space="0" w:color="auto"/>
                <w:right w:val="none" w:sz="0" w:space="0" w:color="auto"/>
              </w:divBdr>
              <w:divsChild>
                <w:div w:id="1683117913">
                  <w:marLeft w:val="0"/>
                  <w:marRight w:val="0"/>
                  <w:marTop w:val="0"/>
                  <w:marBottom w:val="0"/>
                  <w:divBdr>
                    <w:top w:val="none" w:sz="0" w:space="0" w:color="auto"/>
                    <w:left w:val="none" w:sz="0" w:space="0" w:color="auto"/>
                    <w:bottom w:val="none" w:sz="0" w:space="0" w:color="auto"/>
                    <w:right w:val="none" w:sz="0" w:space="0" w:color="auto"/>
                  </w:divBdr>
                  <w:divsChild>
                    <w:div w:id="443229019">
                      <w:marLeft w:val="0"/>
                      <w:marRight w:val="0"/>
                      <w:marTop w:val="0"/>
                      <w:marBottom w:val="0"/>
                      <w:divBdr>
                        <w:top w:val="none" w:sz="0" w:space="0" w:color="auto"/>
                        <w:left w:val="none" w:sz="0" w:space="0" w:color="auto"/>
                        <w:bottom w:val="none" w:sz="0" w:space="0" w:color="auto"/>
                        <w:right w:val="none" w:sz="0" w:space="0" w:color="auto"/>
                      </w:divBdr>
                      <w:divsChild>
                        <w:div w:id="1048726410">
                          <w:marLeft w:val="0"/>
                          <w:marRight w:val="0"/>
                          <w:marTop w:val="0"/>
                          <w:marBottom w:val="0"/>
                          <w:divBdr>
                            <w:top w:val="none" w:sz="0" w:space="0" w:color="auto"/>
                            <w:left w:val="none" w:sz="0" w:space="0" w:color="auto"/>
                            <w:bottom w:val="none" w:sz="0" w:space="0" w:color="auto"/>
                            <w:right w:val="none" w:sz="0" w:space="0" w:color="auto"/>
                          </w:divBdr>
                          <w:divsChild>
                            <w:div w:id="1706711331">
                              <w:marLeft w:val="0"/>
                              <w:marRight w:val="0"/>
                              <w:marTop w:val="0"/>
                              <w:marBottom w:val="0"/>
                              <w:divBdr>
                                <w:top w:val="none" w:sz="0" w:space="0" w:color="auto"/>
                                <w:left w:val="none" w:sz="0" w:space="0" w:color="auto"/>
                                <w:bottom w:val="none" w:sz="0" w:space="0" w:color="auto"/>
                                <w:right w:val="none" w:sz="0" w:space="0" w:color="auto"/>
                              </w:divBdr>
                              <w:divsChild>
                                <w:div w:id="2022194927">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45303983">
                                          <w:marLeft w:val="0"/>
                                          <w:marRight w:val="0"/>
                                          <w:marTop w:val="0"/>
                                          <w:marBottom w:val="0"/>
                                          <w:divBdr>
                                            <w:top w:val="none" w:sz="0" w:space="0" w:color="auto"/>
                                            <w:left w:val="none" w:sz="0" w:space="0" w:color="auto"/>
                                            <w:bottom w:val="none" w:sz="0" w:space="0" w:color="auto"/>
                                            <w:right w:val="none" w:sz="0" w:space="0" w:color="auto"/>
                                          </w:divBdr>
                                          <w:divsChild>
                                            <w:div w:id="372929187">
                                              <w:marLeft w:val="0"/>
                                              <w:marRight w:val="0"/>
                                              <w:marTop w:val="0"/>
                                              <w:marBottom w:val="0"/>
                                              <w:divBdr>
                                                <w:top w:val="none" w:sz="0" w:space="0" w:color="auto"/>
                                                <w:left w:val="none" w:sz="0" w:space="0" w:color="auto"/>
                                                <w:bottom w:val="none" w:sz="0" w:space="0" w:color="auto"/>
                                                <w:right w:val="none" w:sz="0" w:space="0" w:color="auto"/>
                                              </w:divBdr>
                                              <w:divsChild>
                                                <w:div w:id="656034258">
                                                  <w:marLeft w:val="0"/>
                                                  <w:marRight w:val="0"/>
                                                  <w:marTop w:val="0"/>
                                                  <w:marBottom w:val="0"/>
                                                  <w:divBdr>
                                                    <w:top w:val="none" w:sz="0" w:space="0" w:color="auto"/>
                                                    <w:left w:val="none" w:sz="0" w:space="0" w:color="auto"/>
                                                    <w:bottom w:val="none" w:sz="0" w:space="0" w:color="auto"/>
                                                    <w:right w:val="none" w:sz="0" w:space="0" w:color="auto"/>
                                                  </w:divBdr>
                                                  <w:divsChild>
                                                    <w:div w:id="1694989131">
                                                      <w:marLeft w:val="0"/>
                                                      <w:marRight w:val="0"/>
                                                      <w:marTop w:val="0"/>
                                                      <w:marBottom w:val="0"/>
                                                      <w:divBdr>
                                                        <w:top w:val="single" w:sz="6" w:space="0" w:color="ABABAB"/>
                                                        <w:left w:val="single" w:sz="6" w:space="0" w:color="ABABAB"/>
                                                        <w:bottom w:val="none" w:sz="0" w:space="0" w:color="auto"/>
                                                        <w:right w:val="single" w:sz="6" w:space="0" w:color="ABABAB"/>
                                                      </w:divBdr>
                                                      <w:divsChild>
                                                        <w:div w:id="1407334847">
                                                          <w:marLeft w:val="0"/>
                                                          <w:marRight w:val="0"/>
                                                          <w:marTop w:val="0"/>
                                                          <w:marBottom w:val="0"/>
                                                          <w:divBdr>
                                                            <w:top w:val="none" w:sz="0" w:space="0" w:color="auto"/>
                                                            <w:left w:val="none" w:sz="0" w:space="0" w:color="auto"/>
                                                            <w:bottom w:val="none" w:sz="0" w:space="0" w:color="auto"/>
                                                            <w:right w:val="none" w:sz="0" w:space="0" w:color="auto"/>
                                                          </w:divBdr>
                                                          <w:divsChild>
                                                            <w:div w:id="597754088">
                                                              <w:marLeft w:val="0"/>
                                                              <w:marRight w:val="0"/>
                                                              <w:marTop w:val="0"/>
                                                              <w:marBottom w:val="0"/>
                                                              <w:divBdr>
                                                                <w:top w:val="none" w:sz="0" w:space="0" w:color="auto"/>
                                                                <w:left w:val="none" w:sz="0" w:space="0" w:color="auto"/>
                                                                <w:bottom w:val="none" w:sz="0" w:space="0" w:color="auto"/>
                                                                <w:right w:val="none" w:sz="0" w:space="0" w:color="auto"/>
                                                              </w:divBdr>
                                                              <w:divsChild>
                                                                <w:div w:id="1249850753">
                                                                  <w:marLeft w:val="0"/>
                                                                  <w:marRight w:val="0"/>
                                                                  <w:marTop w:val="0"/>
                                                                  <w:marBottom w:val="0"/>
                                                                  <w:divBdr>
                                                                    <w:top w:val="none" w:sz="0" w:space="0" w:color="auto"/>
                                                                    <w:left w:val="none" w:sz="0" w:space="0" w:color="auto"/>
                                                                    <w:bottom w:val="none" w:sz="0" w:space="0" w:color="auto"/>
                                                                    <w:right w:val="none" w:sz="0" w:space="0" w:color="auto"/>
                                                                  </w:divBdr>
                                                                  <w:divsChild>
                                                                    <w:div w:id="2119137754">
                                                                      <w:marLeft w:val="0"/>
                                                                      <w:marRight w:val="0"/>
                                                                      <w:marTop w:val="0"/>
                                                                      <w:marBottom w:val="0"/>
                                                                      <w:divBdr>
                                                                        <w:top w:val="none" w:sz="0" w:space="0" w:color="auto"/>
                                                                        <w:left w:val="none" w:sz="0" w:space="0" w:color="auto"/>
                                                                        <w:bottom w:val="none" w:sz="0" w:space="0" w:color="auto"/>
                                                                        <w:right w:val="none" w:sz="0" w:space="0" w:color="auto"/>
                                                                      </w:divBdr>
                                                                      <w:divsChild>
                                                                        <w:div w:id="1220943013">
                                                                          <w:marLeft w:val="0"/>
                                                                          <w:marRight w:val="0"/>
                                                                          <w:marTop w:val="0"/>
                                                                          <w:marBottom w:val="0"/>
                                                                          <w:divBdr>
                                                                            <w:top w:val="none" w:sz="0" w:space="0" w:color="auto"/>
                                                                            <w:left w:val="none" w:sz="0" w:space="0" w:color="auto"/>
                                                                            <w:bottom w:val="none" w:sz="0" w:space="0" w:color="auto"/>
                                                                            <w:right w:val="none" w:sz="0" w:space="0" w:color="auto"/>
                                                                          </w:divBdr>
                                                                          <w:divsChild>
                                                                            <w:div w:id="109865246">
                                                                              <w:marLeft w:val="0"/>
                                                                              <w:marRight w:val="0"/>
                                                                              <w:marTop w:val="0"/>
                                                                              <w:marBottom w:val="0"/>
                                                                              <w:divBdr>
                                                                                <w:top w:val="none" w:sz="0" w:space="0" w:color="auto"/>
                                                                                <w:left w:val="none" w:sz="0" w:space="0" w:color="auto"/>
                                                                                <w:bottom w:val="none" w:sz="0" w:space="0" w:color="auto"/>
                                                                                <w:right w:val="none" w:sz="0" w:space="0" w:color="auto"/>
                                                                              </w:divBdr>
                                                                              <w:divsChild>
                                                                                <w:div w:id="1848517928">
                                                                                  <w:marLeft w:val="0"/>
                                                                                  <w:marRight w:val="0"/>
                                                                                  <w:marTop w:val="0"/>
                                                                                  <w:marBottom w:val="0"/>
                                                                                  <w:divBdr>
                                                                                    <w:top w:val="none" w:sz="0" w:space="0" w:color="auto"/>
                                                                                    <w:left w:val="none" w:sz="0" w:space="0" w:color="auto"/>
                                                                                    <w:bottom w:val="none" w:sz="0" w:space="0" w:color="auto"/>
                                                                                    <w:right w:val="none" w:sz="0" w:space="0" w:color="auto"/>
                                                                                  </w:divBdr>
                                                                                </w:div>
                                                                                <w:div w:id="1927957706">
                                                                                  <w:marLeft w:val="0"/>
                                                                                  <w:marRight w:val="0"/>
                                                                                  <w:marTop w:val="0"/>
                                                                                  <w:marBottom w:val="0"/>
                                                                                  <w:divBdr>
                                                                                    <w:top w:val="none" w:sz="0" w:space="0" w:color="auto"/>
                                                                                    <w:left w:val="none" w:sz="0" w:space="0" w:color="auto"/>
                                                                                    <w:bottom w:val="none" w:sz="0" w:space="0" w:color="auto"/>
                                                                                    <w:right w:val="none" w:sz="0" w:space="0" w:color="auto"/>
                                                                                  </w:divBdr>
                                                                                </w:div>
                                                                                <w:div w:id="1898472189">
                                                                                  <w:marLeft w:val="0"/>
                                                                                  <w:marRight w:val="0"/>
                                                                                  <w:marTop w:val="0"/>
                                                                                  <w:marBottom w:val="0"/>
                                                                                  <w:divBdr>
                                                                                    <w:top w:val="none" w:sz="0" w:space="0" w:color="auto"/>
                                                                                    <w:left w:val="none" w:sz="0" w:space="0" w:color="auto"/>
                                                                                    <w:bottom w:val="none" w:sz="0" w:space="0" w:color="auto"/>
                                                                                    <w:right w:val="none" w:sz="0" w:space="0" w:color="auto"/>
                                                                                  </w:divBdr>
                                                                                </w:div>
                                                                                <w:div w:id="740559285">
                                                                                  <w:marLeft w:val="0"/>
                                                                                  <w:marRight w:val="0"/>
                                                                                  <w:marTop w:val="0"/>
                                                                                  <w:marBottom w:val="0"/>
                                                                                  <w:divBdr>
                                                                                    <w:top w:val="none" w:sz="0" w:space="0" w:color="auto"/>
                                                                                    <w:left w:val="none" w:sz="0" w:space="0" w:color="auto"/>
                                                                                    <w:bottom w:val="none" w:sz="0" w:space="0" w:color="auto"/>
                                                                                    <w:right w:val="none" w:sz="0" w:space="0" w:color="auto"/>
                                                                                  </w:divBdr>
                                                                                </w:div>
                                                                                <w:div w:id="18183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524707">
      <w:bodyDiv w:val="1"/>
      <w:marLeft w:val="0"/>
      <w:marRight w:val="0"/>
      <w:marTop w:val="0"/>
      <w:marBottom w:val="0"/>
      <w:divBdr>
        <w:top w:val="none" w:sz="0" w:space="0" w:color="auto"/>
        <w:left w:val="none" w:sz="0" w:space="0" w:color="auto"/>
        <w:bottom w:val="none" w:sz="0" w:space="0" w:color="auto"/>
        <w:right w:val="none" w:sz="0" w:space="0" w:color="auto"/>
      </w:divBdr>
    </w:div>
    <w:div w:id="1513031869">
      <w:bodyDiv w:val="1"/>
      <w:marLeft w:val="0"/>
      <w:marRight w:val="0"/>
      <w:marTop w:val="0"/>
      <w:marBottom w:val="0"/>
      <w:divBdr>
        <w:top w:val="none" w:sz="0" w:space="0" w:color="auto"/>
        <w:left w:val="none" w:sz="0" w:space="0" w:color="auto"/>
        <w:bottom w:val="none" w:sz="0" w:space="0" w:color="auto"/>
        <w:right w:val="none" w:sz="0" w:space="0" w:color="auto"/>
      </w:divBdr>
    </w:div>
    <w:div w:id="1825387890">
      <w:bodyDiv w:val="1"/>
      <w:marLeft w:val="0"/>
      <w:marRight w:val="0"/>
      <w:marTop w:val="0"/>
      <w:marBottom w:val="0"/>
      <w:divBdr>
        <w:top w:val="none" w:sz="0" w:space="0" w:color="auto"/>
        <w:left w:val="none" w:sz="0" w:space="0" w:color="auto"/>
        <w:bottom w:val="none" w:sz="0" w:space="0" w:color="auto"/>
        <w:right w:val="none" w:sz="0" w:space="0" w:color="auto"/>
      </w:divBdr>
    </w:div>
    <w:div w:id="1990404467">
      <w:bodyDiv w:val="1"/>
      <w:marLeft w:val="0"/>
      <w:marRight w:val="0"/>
      <w:marTop w:val="0"/>
      <w:marBottom w:val="0"/>
      <w:divBdr>
        <w:top w:val="none" w:sz="0" w:space="0" w:color="auto"/>
        <w:left w:val="none" w:sz="0" w:space="0" w:color="auto"/>
        <w:bottom w:val="none" w:sz="0" w:space="0" w:color="auto"/>
        <w:right w:val="none" w:sz="0" w:space="0" w:color="auto"/>
      </w:divBdr>
    </w:div>
    <w:div w:id="2053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anterbury.ac.uk/our-students/online-documents/your-student-university-guides" TargetMode="External"/><Relationship Id="rId26" Type="http://schemas.openxmlformats.org/officeDocument/2006/relationships/hyperlink" Target="https://www.canterbury.ac.uk/our-students/online-documents/your-student-university-guides" TargetMode="External"/><Relationship Id="rId39" Type="http://schemas.openxmlformats.org/officeDocument/2006/relationships/hyperlink" Target="https://www.canterbury.ac.uk/quality-and-standards-office/regulations-policies-and-procedures/regulation-and-credit-framework/special-regulations.aspx" TargetMode="External"/><Relationship Id="rId3" Type="http://schemas.openxmlformats.org/officeDocument/2006/relationships/customXml" Target="../customXml/item3.xml"/><Relationship Id="rId21" Type="http://schemas.openxmlformats.org/officeDocument/2006/relationships/hyperlink" Target="https://www.canterbury.ac.uk/faqs/faqs.aspx" TargetMode="External"/><Relationship Id="rId34" Type="http://schemas.openxmlformats.org/officeDocument/2006/relationships/hyperlink" Target="https://www.canterbury.ac.uk/guides/learning-platform-suite/learning-platform-suite" TargetMode="External"/><Relationship Id="rId42" Type="http://schemas.openxmlformats.org/officeDocument/2006/relationships/hyperlink" Target="https://www.canterbury.ac.uk/guides/it/app-store" TargetMode="External"/><Relationship Id="rId47" Type="http://schemas.openxmlformats.org/officeDocument/2006/relationships/hyperlink" Target="mailto:i-zone@canterbury.ac.uk" TargetMode="Externa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canterbury.ac.uk/students/current-students/current-students.aspx" TargetMode="External"/><Relationship Id="rId25" Type="http://schemas.openxmlformats.org/officeDocument/2006/relationships/hyperlink" Target="https://www.canterbury.ac.uk/our-students/ug-current/academic-services/assessments/reassessment" TargetMode="External"/><Relationship Id="rId33" Type="http://schemas.openxmlformats.org/officeDocument/2006/relationships/hyperlink" Target="https://www.canterbury.ac.uk/our-students/ug-current/it-services/software-and-online-services" TargetMode="External"/><Relationship Id="rId38" Type="http://schemas.openxmlformats.org/officeDocument/2006/relationships/hyperlink" Target="https://www.canterbury.ac.uk/our-students/ug-current/academic-services/student-records-and-registration/myrecord" TargetMode="External"/><Relationship Id="rId46" Type="http://schemas.openxmlformats.org/officeDocument/2006/relationships/hyperlink" Target="https://www.canterbury.ac.uk/our-students/i-zone/chat-with-the-i-zone-and-it-hub" TargetMode="External"/><Relationship Id="rId2" Type="http://schemas.openxmlformats.org/officeDocument/2006/relationships/customXml" Target="../customXml/item2.xml"/><Relationship Id="rId16" Type="http://schemas.openxmlformats.org/officeDocument/2006/relationships/hyperlink" Target="https://www.canterbury.ac.uk/our-students/online-documents/your-student-university-guides" TargetMode="External"/><Relationship Id="rId20" Type="http://schemas.openxmlformats.org/officeDocument/2006/relationships/hyperlink" Target="https://www.canterbury.ac.uk/faqs/faqs.aspx" TargetMode="External"/><Relationship Id="rId29" Type="http://schemas.openxmlformats.org/officeDocument/2006/relationships/hyperlink" Target="https://www.citethemrightonline.com/" TargetMode="External"/><Relationship Id="rId41" Type="http://schemas.openxmlformats.org/officeDocument/2006/relationships/hyperlink" Target="mailto:username@canterbury.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canterbury.ac.uk/our-students/ug-current/academic-services/timetable-and-dates/university-dates-2023-24" TargetMode="External"/><Relationship Id="rId32" Type="http://schemas.openxmlformats.org/officeDocument/2006/relationships/hyperlink" Target="https://www.canterbury.ac.uk/learning-and-teaching-enhancement/policies/Anonymous-Marking.aspx" TargetMode="External"/><Relationship Id="rId37" Type="http://schemas.openxmlformats.org/officeDocument/2006/relationships/hyperlink" Target="https://www.canterbury.ac.uk/current-students/learning-skills/assessment-and-reassessment-support" TargetMode="External"/><Relationship Id="rId40" Type="http://schemas.openxmlformats.org/officeDocument/2006/relationships/hyperlink" Target="https://www.canterbury.ac.uk/our-students/ug-new/when-you-arrive/getting-started-with-it" TargetMode="External"/><Relationship Id="rId45" Type="http://schemas.openxmlformats.org/officeDocument/2006/relationships/hyperlink" Target="https://www.canterbury.ac.uk/our-students/ug-current/it-services/campus-it-facilities"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canterbury.ac.uk/our-students/ug-current/it-services/software-and-online-services/email" TargetMode="External"/><Relationship Id="rId28" Type="http://schemas.openxmlformats.org/officeDocument/2006/relationships/hyperlink" Target="https://www.canterbury.ac.uk/learning-skills-hub" TargetMode="External"/><Relationship Id="rId36" Type="http://schemas.openxmlformats.org/officeDocument/2006/relationships/hyperlink" Target="https://www.canterbury.ac.uk/quality-and-standards-office/regulations-policies-and-procedures/regulation-and-credit-framework.aspx" TargetMode="External"/><Relationship Id="rId49" Type="http://schemas.openxmlformats.org/officeDocument/2006/relationships/hyperlink" Target="https://www.canterbury.ac.uk/our-students/online-documents/university-student-handbook-your-essential-guide-2024" TargetMode="External"/><Relationship Id="rId10" Type="http://schemas.openxmlformats.org/officeDocument/2006/relationships/endnotes" Target="endnotes.xml"/><Relationship Id="rId19" Type="http://schemas.openxmlformats.org/officeDocument/2006/relationships/hyperlink" Target="https://www.canterbury.ac.uk/students/current-students/current-students.aspx" TargetMode="External"/><Relationship Id="rId31" Type="http://schemas.openxmlformats.org/officeDocument/2006/relationships/hyperlink" Target="https://www.canterbury.ac.uk/guides/learning-platform-suite/learning-platform-suite/turnitin/submitting-work-to-turnitin" TargetMode="External"/><Relationship Id="rId44" Type="http://schemas.openxmlformats.org/officeDocument/2006/relationships/hyperlink" Target="https://www.canterbury.ac.uk/our-students/ug-current/it-services/campus-it-facilities/printing-service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zone@canterbury.ac.uk" TargetMode="External"/><Relationship Id="rId27" Type="http://schemas.openxmlformats.org/officeDocument/2006/relationships/hyperlink" Target="https://www.canterbury.ac.uk/guides/learning-platform-suite/learning-platform-suite" TargetMode="External"/><Relationship Id="rId30" Type="http://schemas.openxmlformats.org/officeDocument/2006/relationships/hyperlink" Target="https://www.canterbury.ac.uk/our-students/online-documents/your-student-university-guides" TargetMode="External"/><Relationship Id="rId35" Type="http://schemas.openxmlformats.org/officeDocument/2006/relationships/hyperlink" Target="https://www.canterbury.ac.uk/our-students/online-documents/your-student-university-guides" TargetMode="External"/><Relationship Id="rId43" Type="http://schemas.openxmlformats.org/officeDocument/2006/relationships/hyperlink" Target="https://www.canterbury.ac.uk/our-students/ug-current/libraries-and-study-support/study-support/it-training-and-certification" TargetMode="External"/><Relationship Id="rId48" Type="http://schemas.openxmlformats.org/officeDocument/2006/relationships/hyperlink" Target="https://www.canterbury.ac.uk/our-students/online-documents/university-student-handbook-your-essential-guide-2024"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Humnst777 Lt BT"/>
        <a:ea typeface=""/>
        <a:cs typeface=""/>
      </a:majorFont>
      <a:minorFont>
        <a:latin typeface="Humnst777 Lt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C37B9C4A650247B03790C72B14E4C8" ma:contentTypeVersion="13" ma:contentTypeDescription="Create a new document." ma:contentTypeScope="" ma:versionID="a99bb116fbe0b37a4301667b971e89fb">
  <xsd:schema xmlns:xsd="http://www.w3.org/2001/XMLSchema" xmlns:xs="http://www.w3.org/2001/XMLSchema" xmlns:p="http://schemas.microsoft.com/office/2006/metadata/properties" xmlns:ns2="5402a824-6ade-4f77-9c96-c9c6c00a3f69" xmlns:ns3="b16e1c4e-2c4a-479a-91f7-747487b3084a" targetNamespace="http://schemas.microsoft.com/office/2006/metadata/properties" ma:root="true" ma:fieldsID="c5bb1b3bda667ad4e17123f4adafba87" ns2:_="" ns3:_="">
    <xsd:import namespace="5402a824-6ade-4f77-9c96-c9c6c00a3f69"/>
    <xsd:import namespace="b16e1c4e-2c4a-479a-91f7-747487b3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2a824-6ade-4f77-9c96-c9c6c00a3f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e1c4e-2c4a-479a-91f7-747487b308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43655-FBD7-4A68-B10B-9CAA17A3FB0C}">
  <ds:schemaRefs>
    <ds:schemaRef ds:uri="http://schemas.microsoft.com/sharepoint/v3/contenttype/forms"/>
  </ds:schemaRefs>
</ds:datastoreItem>
</file>

<file path=customXml/itemProps2.xml><?xml version="1.0" encoding="utf-8"?>
<ds:datastoreItem xmlns:ds="http://schemas.openxmlformats.org/officeDocument/2006/customXml" ds:itemID="{F122CCAD-11E6-41CB-B288-93711A53F042}">
  <ds:schemaRefs>
    <ds:schemaRef ds:uri="http://schemas.openxmlformats.org/officeDocument/2006/bibliography"/>
  </ds:schemaRefs>
</ds:datastoreItem>
</file>

<file path=customXml/itemProps3.xml><?xml version="1.0" encoding="utf-8"?>
<ds:datastoreItem xmlns:ds="http://schemas.openxmlformats.org/officeDocument/2006/customXml" ds:itemID="{11DC7CDB-FDA4-4FC2-A8A4-22FB257217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9115CC-1449-42DC-BDA6-22FC6621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2a824-6ade-4f77-9c96-c9c6c00a3f69"/>
    <ds:schemaRef ds:uri="b16e1c4e-2c4a-479a-91f7-747487b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3605</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Julie Taylor</cp:lastModifiedBy>
  <cp:revision>7</cp:revision>
  <cp:lastPrinted>2023-05-02T14:42:00Z</cp:lastPrinted>
  <dcterms:created xsi:type="dcterms:W3CDTF">2024-05-10T11:59:00Z</dcterms:created>
  <dcterms:modified xsi:type="dcterms:W3CDTF">2024-05-22T16:09:00Z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0x01010094C37B9C4A650247B03790C72B14E4C8</vt:lpwstr>
  </property>
</Properties>
</file>