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6A3A" w14:textId="4E1C08AD" w:rsidR="4AB2AFED" w:rsidRPr="00E568E2" w:rsidRDefault="4AB2AFED" w:rsidP="4AB2AFED">
      <w:pPr>
        <w:jc w:val="center"/>
        <w:rPr>
          <w:rFonts w:eastAsia="Times New Roman" w:cs="Arial"/>
          <w:b/>
          <w:bCs/>
          <w:szCs w:val="24"/>
          <w:lang w:eastAsia="en-GB"/>
        </w:rPr>
      </w:pPr>
    </w:p>
    <w:p w14:paraId="15C171F2" w14:textId="3B6DF347" w:rsidR="00466DCE" w:rsidRPr="00E568E2" w:rsidRDefault="002A7F97" w:rsidP="00537741">
      <w:pPr>
        <w:spacing w:after="0"/>
        <w:jc w:val="center"/>
        <w:rPr>
          <w:rFonts w:eastAsia="Times New Roman" w:cs="Arial"/>
          <w:b/>
          <w:bCs/>
          <w:sz w:val="32"/>
          <w:szCs w:val="32"/>
          <w:lang w:eastAsia="en-GB"/>
        </w:rPr>
      </w:pPr>
      <w:r w:rsidRPr="00E568E2">
        <w:rPr>
          <w:rFonts w:eastAsia="Times New Roman" w:cs="Arial"/>
          <w:b/>
          <w:bCs/>
          <w:sz w:val="32"/>
          <w:szCs w:val="32"/>
          <w:lang w:eastAsia="en-GB"/>
        </w:rPr>
        <w:t xml:space="preserve"> </w:t>
      </w:r>
      <w:r w:rsidR="00D75FED">
        <w:rPr>
          <w:rFonts w:eastAsia="Times New Roman" w:cs="Arial"/>
          <w:b/>
          <w:bCs/>
          <w:sz w:val="32"/>
          <w:szCs w:val="32"/>
          <w:lang w:eastAsia="en-GB"/>
        </w:rPr>
        <w:t xml:space="preserve">CCCU </w:t>
      </w:r>
      <w:r w:rsidR="002B6B03" w:rsidRPr="00E568E2">
        <w:rPr>
          <w:rFonts w:eastAsia="Times New Roman" w:cs="Arial"/>
          <w:b/>
          <w:bCs/>
          <w:sz w:val="32"/>
          <w:szCs w:val="32"/>
          <w:lang w:eastAsia="en-GB"/>
        </w:rPr>
        <w:t>COLLABORATIVE PROVISION </w:t>
      </w:r>
    </w:p>
    <w:p w14:paraId="16FCBEF6" w14:textId="77777777" w:rsidR="00537741" w:rsidRPr="00E568E2" w:rsidRDefault="00537741" w:rsidP="00537741">
      <w:pPr>
        <w:jc w:val="center"/>
        <w:rPr>
          <w:rFonts w:cs="Arial"/>
          <w:b/>
          <w:bCs/>
          <w:szCs w:val="24"/>
          <w:lang w:val="en-US"/>
        </w:rPr>
      </w:pPr>
    </w:p>
    <w:p w14:paraId="3A34D8A0" w14:textId="4F77C93C" w:rsidR="000D2257" w:rsidRPr="00E568E2" w:rsidRDefault="0048276F" w:rsidP="00537741">
      <w:pPr>
        <w:jc w:val="center"/>
        <w:rPr>
          <w:rFonts w:cs="Arial"/>
          <w:b/>
          <w:bCs/>
          <w:sz w:val="28"/>
          <w:szCs w:val="28"/>
          <w:lang w:val="en-US"/>
        </w:rPr>
      </w:pPr>
      <w:r w:rsidRPr="00E568E2">
        <w:rPr>
          <w:rFonts w:cs="Arial"/>
          <w:b/>
          <w:bCs/>
          <w:sz w:val="28"/>
          <w:szCs w:val="28"/>
          <w:lang w:val="en-US"/>
        </w:rPr>
        <w:t>UK</w:t>
      </w:r>
      <w:r w:rsidR="00466DCE" w:rsidRPr="00E568E2">
        <w:rPr>
          <w:rFonts w:cs="Arial"/>
          <w:b/>
          <w:bCs/>
          <w:sz w:val="28"/>
          <w:szCs w:val="28"/>
          <w:lang w:val="en-US"/>
        </w:rPr>
        <w:t xml:space="preserve"> </w:t>
      </w:r>
      <w:r w:rsidR="007D00C5" w:rsidRPr="00E568E2">
        <w:rPr>
          <w:rFonts w:eastAsia="Times New Roman" w:cs="Arial"/>
          <w:b/>
          <w:bCs/>
          <w:sz w:val="28"/>
          <w:szCs w:val="28"/>
          <w:lang w:eastAsia="en-GB"/>
        </w:rPr>
        <w:t xml:space="preserve">Partner </w:t>
      </w:r>
      <w:r w:rsidR="004F6312" w:rsidRPr="00E568E2">
        <w:rPr>
          <w:rFonts w:eastAsia="Times New Roman" w:cs="Arial"/>
          <w:b/>
          <w:bCs/>
          <w:sz w:val="28"/>
          <w:szCs w:val="28"/>
          <w:lang w:eastAsia="en-GB"/>
        </w:rPr>
        <w:t>P</w:t>
      </w:r>
      <w:r w:rsidR="009828B2" w:rsidRPr="00E568E2">
        <w:rPr>
          <w:rFonts w:eastAsia="Times New Roman" w:cs="Arial"/>
          <w:b/>
          <w:bCs/>
          <w:sz w:val="28"/>
          <w:szCs w:val="28"/>
          <w:lang w:eastAsia="en-GB"/>
        </w:rPr>
        <w:t>roposal</w:t>
      </w:r>
      <w:r w:rsidR="009828B2" w:rsidRPr="00E568E2">
        <w:rPr>
          <w:rFonts w:cs="Arial"/>
          <w:b/>
          <w:bCs/>
          <w:sz w:val="28"/>
          <w:szCs w:val="28"/>
          <w:lang w:val="en-US"/>
        </w:rPr>
        <w:t xml:space="preserve"> </w:t>
      </w:r>
      <w:r w:rsidR="002E5603" w:rsidRPr="00E568E2">
        <w:rPr>
          <w:rFonts w:cs="Arial"/>
          <w:b/>
          <w:bCs/>
          <w:sz w:val="28"/>
          <w:szCs w:val="28"/>
          <w:lang w:val="en-US"/>
        </w:rPr>
        <w:t>and</w:t>
      </w:r>
      <w:r w:rsidR="00483B4A" w:rsidRPr="00E568E2">
        <w:rPr>
          <w:rFonts w:cs="Arial"/>
          <w:b/>
          <w:bCs/>
          <w:sz w:val="28"/>
          <w:szCs w:val="28"/>
          <w:lang w:val="en-US"/>
        </w:rPr>
        <w:t xml:space="preserve"> </w:t>
      </w:r>
      <w:r w:rsidR="004F6312" w:rsidRPr="00E568E2">
        <w:rPr>
          <w:rFonts w:cs="Arial"/>
          <w:b/>
          <w:bCs/>
          <w:sz w:val="28"/>
          <w:szCs w:val="28"/>
          <w:lang w:val="en-US"/>
        </w:rPr>
        <w:t>D</w:t>
      </w:r>
      <w:r w:rsidR="002E5603" w:rsidRPr="00E568E2">
        <w:rPr>
          <w:rFonts w:cs="Arial"/>
          <w:b/>
          <w:bCs/>
          <w:sz w:val="28"/>
          <w:szCs w:val="28"/>
          <w:lang w:val="en-US"/>
        </w:rPr>
        <w:t>ue</w:t>
      </w:r>
      <w:r w:rsidR="00A35315" w:rsidRPr="00E568E2">
        <w:rPr>
          <w:rFonts w:cs="Arial"/>
          <w:b/>
          <w:bCs/>
          <w:sz w:val="28"/>
          <w:szCs w:val="28"/>
          <w:lang w:val="en-US"/>
        </w:rPr>
        <w:t xml:space="preserve"> </w:t>
      </w:r>
      <w:r w:rsidR="004F6312" w:rsidRPr="00E568E2">
        <w:rPr>
          <w:rFonts w:cs="Arial"/>
          <w:b/>
          <w:bCs/>
          <w:sz w:val="28"/>
          <w:szCs w:val="28"/>
          <w:lang w:val="en-US"/>
        </w:rPr>
        <w:t>D</w:t>
      </w:r>
      <w:r w:rsidR="002E5603" w:rsidRPr="00E568E2">
        <w:rPr>
          <w:rFonts w:cs="Arial"/>
          <w:b/>
          <w:bCs/>
          <w:sz w:val="28"/>
          <w:szCs w:val="28"/>
          <w:lang w:val="en-US"/>
        </w:rPr>
        <w:t>iligence</w:t>
      </w:r>
    </w:p>
    <w:p w14:paraId="6B65BCFF" w14:textId="77777777" w:rsidR="00537741" w:rsidRPr="00E568E2" w:rsidRDefault="00537741" w:rsidP="00537741">
      <w:pPr>
        <w:jc w:val="both"/>
        <w:rPr>
          <w:rFonts w:eastAsia="Times New Roman" w:cs="Arial"/>
          <w:szCs w:val="24"/>
          <w:lang w:eastAsia="en-GB"/>
        </w:rPr>
      </w:pPr>
    </w:p>
    <w:p w14:paraId="49F2C494" w14:textId="7E6B09D9" w:rsidR="00803F8D" w:rsidRPr="00E568E2" w:rsidRDefault="00B747C1" w:rsidP="00537741">
      <w:pPr>
        <w:jc w:val="both"/>
        <w:rPr>
          <w:rFonts w:eastAsia="Times New Roman" w:cs="Arial"/>
          <w:b/>
          <w:bCs/>
          <w:szCs w:val="24"/>
          <w:lang w:eastAsia="en-GB"/>
        </w:rPr>
      </w:pPr>
      <w:r w:rsidRPr="00E568E2">
        <w:rPr>
          <w:rFonts w:eastAsia="Times New Roman" w:cs="Arial"/>
          <w:szCs w:val="24"/>
          <w:lang w:eastAsia="en-GB"/>
        </w:rPr>
        <w:t xml:space="preserve">The purpose of this form is to </w:t>
      </w:r>
      <w:r w:rsidR="00BC7157" w:rsidRPr="00E568E2">
        <w:rPr>
          <w:rFonts w:eastAsia="Times New Roman" w:cs="Arial"/>
          <w:szCs w:val="24"/>
          <w:lang w:eastAsia="en-GB"/>
        </w:rPr>
        <w:t>consider</w:t>
      </w:r>
      <w:r w:rsidR="00634385" w:rsidRPr="00E568E2">
        <w:rPr>
          <w:rFonts w:eastAsia="Times New Roman" w:cs="Arial"/>
          <w:szCs w:val="24"/>
          <w:lang w:eastAsia="en-GB"/>
        </w:rPr>
        <w:t xml:space="preserve"> the </w:t>
      </w:r>
      <w:r w:rsidR="001667FD" w:rsidRPr="00E568E2">
        <w:rPr>
          <w:rFonts w:eastAsia="Times New Roman" w:cs="Arial"/>
          <w:szCs w:val="24"/>
          <w:lang w:eastAsia="en-GB"/>
        </w:rPr>
        <w:t>due diligence</w:t>
      </w:r>
      <w:r w:rsidR="00634385" w:rsidRPr="00E568E2">
        <w:rPr>
          <w:rFonts w:eastAsia="Times New Roman" w:cs="Arial"/>
          <w:szCs w:val="24"/>
          <w:lang w:eastAsia="en-GB"/>
        </w:rPr>
        <w:t xml:space="preserve"> information provided by the partner</w:t>
      </w:r>
      <w:r w:rsidR="00DE49C1" w:rsidRPr="00E568E2">
        <w:rPr>
          <w:rFonts w:eastAsia="Times New Roman" w:cs="Arial"/>
          <w:szCs w:val="24"/>
          <w:lang w:eastAsia="en-GB"/>
        </w:rPr>
        <w:t xml:space="preserve"> </w:t>
      </w:r>
      <w:r w:rsidR="00221BCF" w:rsidRPr="00E568E2">
        <w:rPr>
          <w:rFonts w:eastAsia="Times New Roman" w:cs="Arial"/>
          <w:szCs w:val="24"/>
          <w:lang w:eastAsia="en-GB"/>
        </w:rPr>
        <w:t>and enable decisions on the partners ability to</w:t>
      </w:r>
      <w:r w:rsidR="002B3668" w:rsidRPr="00E568E2">
        <w:rPr>
          <w:rFonts w:eastAsia="Times New Roman" w:cs="Arial"/>
          <w:szCs w:val="24"/>
          <w:lang w:eastAsia="en-GB"/>
        </w:rPr>
        <w:t xml:space="preserve"> provide academic provision at the levels expected by CCCU.</w:t>
      </w:r>
      <w:r w:rsidR="00CD3C9C" w:rsidRPr="00E568E2">
        <w:rPr>
          <w:rFonts w:eastAsia="Times New Roman" w:cs="Arial"/>
          <w:szCs w:val="24"/>
          <w:lang w:eastAsia="en-GB"/>
        </w:rPr>
        <w:t xml:space="preserve"> </w:t>
      </w:r>
      <w:r w:rsidR="00803F8D" w:rsidRPr="00E568E2">
        <w:rPr>
          <w:rFonts w:eastAsia="Times New Roman" w:cs="Arial"/>
          <w:szCs w:val="24"/>
          <w:lang w:eastAsia="en-GB"/>
        </w:rPr>
        <w:t>This form should be used for</w:t>
      </w:r>
      <w:r w:rsidR="00E20FDC" w:rsidRPr="00E568E2">
        <w:rPr>
          <w:rFonts w:eastAsia="Times New Roman" w:cs="Arial"/>
          <w:szCs w:val="24"/>
          <w:lang w:eastAsia="en-GB"/>
        </w:rPr>
        <w:t xml:space="preserve"> </w:t>
      </w:r>
      <w:r w:rsidR="00F9016F" w:rsidRPr="00E568E2">
        <w:rPr>
          <w:rFonts w:eastAsia="Times New Roman" w:cs="Arial"/>
          <w:szCs w:val="24"/>
          <w:lang w:eastAsia="en-GB"/>
        </w:rPr>
        <w:t xml:space="preserve">all partnership arrangement </w:t>
      </w:r>
      <w:r w:rsidR="00DB3F00" w:rsidRPr="00E568E2">
        <w:rPr>
          <w:rFonts w:eastAsia="Times New Roman" w:cs="Arial"/>
          <w:szCs w:val="24"/>
          <w:lang w:eastAsia="en-GB"/>
        </w:rPr>
        <w:t>(</w:t>
      </w:r>
      <w:r w:rsidR="6A3595C9" w:rsidRPr="00E568E2">
        <w:rPr>
          <w:rFonts w:eastAsia="Times New Roman" w:cs="Arial"/>
          <w:szCs w:val="24"/>
          <w:lang w:eastAsia="en-GB"/>
        </w:rPr>
        <w:t>Please refer to the taxonomy document</w:t>
      </w:r>
      <w:r w:rsidR="0040293A" w:rsidRPr="00E568E2">
        <w:rPr>
          <w:rFonts w:eastAsia="Times New Roman" w:cs="Arial"/>
          <w:szCs w:val="24"/>
          <w:lang w:eastAsia="en-GB"/>
        </w:rPr>
        <w:t xml:space="preserve"> and guidance document</w:t>
      </w:r>
      <w:r w:rsidR="00C7272A" w:rsidRPr="00E568E2">
        <w:rPr>
          <w:rFonts w:eastAsia="Times New Roman" w:cs="Arial"/>
          <w:szCs w:val="24"/>
          <w:lang w:eastAsia="en-GB"/>
        </w:rPr>
        <w:t>)</w:t>
      </w:r>
      <w:r w:rsidR="00803F8D" w:rsidRPr="00E568E2">
        <w:rPr>
          <w:rFonts w:eastAsia="Times New Roman" w:cs="Arial"/>
          <w:szCs w:val="24"/>
          <w:lang w:eastAsia="en-GB"/>
        </w:rPr>
        <w:t>.</w:t>
      </w:r>
    </w:p>
    <w:p w14:paraId="647B6150" w14:textId="779BC935" w:rsidR="0054411E" w:rsidRPr="00E568E2" w:rsidRDefault="0054411E" w:rsidP="00537741">
      <w:pPr>
        <w:autoSpaceDE w:val="0"/>
        <w:autoSpaceDN w:val="0"/>
        <w:adjustRightInd w:val="0"/>
        <w:spacing w:after="0" w:line="240" w:lineRule="auto"/>
        <w:jc w:val="both"/>
        <w:rPr>
          <w:rFonts w:eastAsia="Times New Roman" w:cs="Arial"/>
          <w:szCs w:val="24"/>
          <w:lang w:eastAsia="en-GB"/>
        </w:rPr>
      </w:pPr>
      <w:r w:rsidRPr="00E568E2">
        <w:rPr>
          <w:rFonts w:eastAsia="Times New Roman" w:cs="Arial"/>
          <w:szCs w:val="24"/>
          <w:lang w:eastAsia="en-GB"/>
        </w:rPr>
        <w:t>This form is structured in three sections</w:t>
      </w:r>
      <w:r w:rsidR="2664BFF0" w:rsidRPr="00E568E2">
        <w:rPr>
          <w:rFonts w:eastAsia="Times New Roman" w:cs="Arial"/>
          <w:szCs w:val="24"/>
          <w:lang w:eastAsia="en-GB"/>
        </w:rPr>
        <w:t xml:space="preserve"> which will need to be completed by reviewing information supplied by the partner through the Application and Supporting Documents</w:t>
      </w:r>
      <w:r w:rsidRPr="00E568E2">
        <w:rPr>
          <w:rFonts w:eastAsia="Times New Roman" w:cs="Arial"/>
          <w:szCs w:val="24"/>
          <w:lang w:eastAsia="en-GB"/>
        </w:rPr>
        <w:t>:</w:t>
      </w:r>
    </w:p>
    <w:p w14:paraId="21CFBC62"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14DCA921" w14:textId="77777777" w:rsidR="006F0FED" w:rsidRPr="00E568E2" w:rsidRDefault="006F0FED" w:rsidP="7DE2A6C8">
      <w:pPr>
        <w:autoSpaceDE w:val="0"/>
        <w:autoSpaceDN w:val="0"/>
        <w:adjustRightInd w:val="0"/>
        <w:spacing w:after="0" w:line="240" w:lineRule="auto"/>
        <w:rPr>
          <w:rFonts w:eastAsia="Times New Roman" w:cs="Arial"/>
          <w:szCs w:val="24"/>
          <w:lang w:eastAsia="en-GB"/>
        </w:rPr>
      </w:pPr>
    </w:p>
    <w:tbl>
      <w:tblPr>
        <w:tblStyle w:val="TableGrid"/>
        <w:tblW w:w="0" w:type="auto"/>
        <w:jc w:val="center"/>
        <w:tblLook w:val="04A0" w:firstRow="1" w:lastRow="0" w:firstColumn="1" w:lastColumn="0" w:noHBand="0" w:noVBand="1"/>
      </w:tblPr>
      <w:tblGrid>
        <w:gridCol w:w="1271"/>
        <w:gridCol w:w="7382"/>
      </w:tblGrid>
      <w:tr w:rsidR="00E568E2" w:rsidRPr="00E568E2" w14:paraId="399CC6A8" w14:textId="77777777" w:rsidTr="00294F7C">
        <w:trPr>
          <w:jc w:val="center"/>
        </w:trPr>
        <w:tc>
          <w:tcPr>
            <w:tcW w:w="1271" w:type="dxa"/>
          </w:tcPr>
          <w:p w14:paraId="0FC5B76E" w14:textId="4208DDEA" w:rsidR="000509C6" w:rsidRPr="00E568E2" w:rsidRDefault="000509C6" w:rsidP="7DE2A6C8">
            <w:pPr>
              <w:autoSpaceDE w:val="0"/>
              <w:autoSpaceDN w:val="0"/>
              <w:adjustRightInd w:val="0"/>
              <w:rPr>
                <w:rFonts w:ascii="Arial" w:eastAsia="Times New Roman" w:hAnsi="Arial" w:cs="Arial"/>
                <w:b/>
                <w:bCs/>
                <w:sz w:val="24"/>
                <w:szCs w:val="24"/>
                <w:lang w:eastAsia="en-GB"/>
              </w:rPr>
            </w:pPr>
            <w:r w:rsidRPr="00E568E2">
              <w:rPr>
                <w:rFonts w:ascii="Arial" w:eastAsia="Times New Roman" w:hAnsi="Arial" w:cs="Arial"/>
                <w:b/>
                <w:bCs/>
                <w:sz w:val="24"/>
                <w:szCs w:val="24"/>
                <w:lang w:eastAsia="en-GB"/>
              </w:rPr>
              <w:t>Section</w:t>
            </w:r>
          </w:p>
        </w:tc>
        <w:tc>
          <w:tcPr>
            <w:tcW w:w="7382" w:type="dxa"/>
          </w:tcPr>
          <w:p w14:paraId="7D0068E4" w14:textId="77777777" w:rsidR="000509C6" w:rsidRPr="00E568E2" w:rsidRDefault="000509C6" w:rsidP="7DE2A6C8">
            <w:pPr>
              <w:autoSpaceDE w:val="0"/>
              <w:autoSpaceDN w:val="0"/>
              <w:adjustRightInd w:val="0"/>
              <w:rPr>
                <w:rFonts w:ascii="Arial" w:eastAsia="Times New Roman" w:hAnsi="Arial" w:cs="Arial"/>
                <w:b/>
                <w:bCs/>
                <w:sz w:val="24"/>
                <w:szCs w:val="24"/>
                <w:lang w:eastAsia="en-GB"/>
              </w:rPr>
            </w:pPr>
            <w:r w:rsidRPr="00E568E2">
              <w:rPr>
                <w:rFonts w:ascii="Arial" w:eastAsia="Times New Roman" w:hAnsi="Arial" w:cs="Arial"/>
                <w:b/>
                <w:bCs/>
                <w:sz w:val="24"/>
                <w:szCs w:val="24"/>
                <w:lang w:eastAsia="en-GB"/>
              </w:rPr>
              <w:t>Responsibility</w:t>
            </w:r>
            <w:r w:rsidR="00E305C5" w:rsidRPr="00E568E2">
              <w:rPr>
                <w:rFonts w:ascii="Arial" w:eastAsia="Times New Roman" w:hAnsi="Arial" w:cs="Arial"/>
                <w:b/>
                <w:bCs/>
                <w:sz w:val="24"/>
                <w:szCs w:val="24"/>
                <w:lang w:eastAsia="en-GB"/>
              </w:rPr>
              <w:t xml:space="preserve"> for completion </w:t>
            </w:r>
          </w:p>
          <w:p w14:paraId="2F1AAD49" w14:textId="3C0A9F0F" w:rsidR="00CB3F6F" w:rsidRPr="00E568E2" w:rsidRDefault="00CB3F6F" w:rsidP="7DE2A6C8">
            <w:pPr>
              <w:autoSpaceDE w:val="0"/>
              <w:autoSpaceDN w:val="0"/>
              <w:adjustRightInd w:val="0"/>
              <w:rPr>
                <w:rFonts w:ascii="Arial" w:eastAsia="Times New Roman" w:hAnsi="Arial" w:cs="Arial"/>
                <w:b/>
                <w:bCs/>
                <w:sz w:val="24"/>
                <w:szCs w:val="24"/>
                <w:lang w:eastAsia="en-GB"/>
              </w:rPr>
            </w:pPr>
          </w:p>
        </w:tc>
      </w:tr>
      <w:tr w:rsidR="00E568E2" w:rsidRPr="00E568E2" w14:paraId="012D330E" w14:textId="77777777" w:rsidTr="00294F7C">
        <w:trPr>
          <w:jc w:val="center"/>
        </w:trPr>
        <w:tc>
          <w:tcPr>
            <w:tcW w:w="1271" w:type="dxa"/>
          </w:tcPr>
          <w:p w14:paraId="4E7DF77E" w14:textId="26A074CA" w:rsidR="000509C6" w:rsidRPr="00E568E2" w:rsidRDefault="00E305C5" w:rsidP="7DE2A6C8">
            <w:pPr>
              <w:autoSpaceDE w:val="0"/>
              <w:autoSpaceDN w:val="0"/>
              <w:adjustRightInd w:val="0"/>
              <w:rPr>
                <w:rFonts w:ascii="Arial" w:eastAsia="Times New Roman" w:hAnsi="Arial" w:cs="Arial"/>
                <w:sz w:val="24"/>
                <w:szCs w:val="24"/>
                <w:lang w:eastAsia="en-GB"/>
              </w:rPr>
            </w:pPr>
            <w:r w:rsidRPr="00E568E2">
              <w:rPr>
                <w:rFonts w:ascii="Arial" w:eastAsia="Times New Roman" w:hAnsi="Arial" w:cs="Arial"/>
                <w:sz w:val="24"/>
                <w:szCs w:val="24"/>
                <w:lang w:eastAsia="en-GB"/>
              </w:rPr>
              <w:t>Section A</w:t>
            </w:r>
          </w:p>
        </w:tc>
        <w:tc>
          <w:tcPr>
            <w:tcW w:w="7382" w:type="dxa"/>
          </w:tcPr>
          <w:p w14:paraId="5C7F46E5" w14:textId="6AB62D3E" w:rsidR="000509C6" w:rsidRPr="00E568E2" w:rsidRDefault="00570EAB" w:rsidP="7DE2A6C8">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 xml:space="preserve">Academic Lead </w:t>
            </w:r>
            <w:r w:rsidR="00AD1F74" w:rsidRPr="00E568E2">
              <w:rPr>
                <w:rFonts w:ascii="Arial" w:eastAsia="Times New Roman" w:hAnsi="Arial" w:cs="Arial"/>
                <w:sz w:val="24"/>
                <w:szCs w:val="24"/>
                <w:lang w:eastAsia="en-GB"/>
              </w:rPr>
              <w:t>(</w:t>
            </w:r>
            <w:r>
              <w:rPr>
                <w:rFonts w:ascii="Arial" w:eastAsia="Times New Roman" w:hAnsi="Arial" w:cs="Arial"/>
                <w:sz w:val="24"/>
                <w:szCs w:val="24"/>
                <w:lang w:eastAsia="en-GB"/>
              </w:rPr>
              <w:t>AL</w:t>
            </w:r>
            <w:r w:rsidR="00AD1F74" w:rsidRPr="00E568E2">
              <w:rPr>
                <w:rFonts w:ascii="Arial" w:eastAsia="Times New Roman" w:hAnsi="Arial" w:cs="Arial"/>
                <w:sz w:val="24"/>
                <w:szCs w:val="24"/>
                <w:lang w:eastAsia="en-GB"/>
              </w:rPr>
              <w:t>)</w:t>
            </w:r>
            <w:r w:rsidR="00B22540" w:rsidRPr="00E568E2">
              <w:rPr>
                <w:rFonts w:ascii="Arial" w:eastAsia="Times New Roman" w:hAnsi="Arial" w:cs="Arial"/>
                <w:sz w:val="24"/>
                <w:szCs w:val="24"/>
                <w:lang w:eastAsia="en-GB"/>
              </w:rPr>
              <w:t xml:space="preserve"> </w:t>
            </w:r>
            <w:r w:rsidR="00A95A7C" w:rsidRPr="00E568E2">
              <w:rPr>
                <w:rFonts w:ascii="Arial" w:eastAsia="Times New Roman" w:hAnsi="Arial" w:cs="Arial"/>
                <w:sz w:val="24"/>
                <w:szCs w:val="24"/>
                <w:lang w:eastAsia="en-GB"/>
              </w:rPr>
              <w:t xml:space="preserve">and </w:t>
            </w:r>
            <w:r w:rsidR="00AD1F74" w:rsidRPr="00E568E2">
              <w:rPr>
                <w:rFonts w:ascii="Arial" w:eastAsia="Times New Roman" w:hAnsi="Arial" w:cs="Arial"/>
                <w:sz w:val="24"/>
                <w:szCs w:val="24"/>
                <w:lang w:eastAsia="en-GB"/>
              </w:rPr>
              <w:t>appropriate partnership office</w:t>
            </w:r>
            <w:r w:rsidR="00A95A7C" w:rsidRPr="00E568E2">
              <w:rPr>
                <w:rFonts w:ascii="Arial" w:eastAsia="Times New Roman" w:hAnsi="Arial" w:cs="Arial"/>
                <w:sz w:val="24"/>
                <w:szCs w:val="24"/>
                <w:lang w:eastAsia="en-GB"/>
              </w:rPr>
              <w:t xml:space="preserve"> in collaboration</w:t>
            </w:r>
            <w:r w:rsidR="00AD1F74" w:rsidRPr="00E568E2">
              <w:rPr>
                <w:rFonts w:ascii="Arial" w:eastAsia="Times New Roman" w:hAnsi="Arial" w:cs="Arial"/>
                <w:sz w:val="24"/>
                <w:szCs w:val="24"/>
                <w:lang w:eastAsia="en-GB"/>
              </w:rPr>
              <w:t xml:space="preserve"> </w:t>
            </w:r>
            <w:r w:rsidR="00A95A7C" w:rsidRPr="00E568E2">
              <w:rPr>
                <w:rFonts w:ascii="Arial" w:eastAsia="Times New Roman" w:hAnsi="Arial" w:cs="Arial"/>
                <w:sz w:val="24"/>
                <w:szCs w:val="24"/>
                <w:lang w:eastAsia="en-GB"/>
              </w:rPr>
              <w:t xml:space="preserve">with </w:t>
            </w:r>
            <w:r w:rsidR="00AD1F74" w:rsidRPr="00E568E2">
              <w:rPr>
                <w:rFonts w:ascii="Arial" w:eastAsia="Times New Roman" w:hAnsi="Arial" w:cs="Arial"/>
                <w:sz w:val="24"/>
                <w:szCs w:val="24"/>
                <w:lang w:eastAsia="en-GB"/>
              </w:rPr>
              <w:t>the relevant departments</w:t>
            </w:r>
          </w:p>
          <w:p w14:paraId="518C7C28" w14:textId="32C48E2E" w:rsidR="00CB3F6F" w:rsidRPr="00E568E2" w:rsidRDefault="00CB3F6F" w:rsidP="7DE2A6C8">
            <w:pPr>
              <w:autoSpaceDE w:val="0"/>
              <w:autoSpaceDN w:val="0"/>
              <w:adjustRightInd w:val="0"/>
              <w:rPr>
                <w:rFonts w:ascii="Arial" w:eastAsia="Times New Roman" w:hAnsi="Arial" w:cs="Arial"/>
                <w:sz w:val="24"/>
                <w:szCs w:val="24"/>
                <w:lang w:eastAsia="en-GB"/>
              </w:rPr>
            </w:pPr>
          </w:p>
        </w:tc>
      </w:tr>
      <w:tr w:rsidR="00E568E2" w:rsidRPr="00E568E2" w14:paraId="1432854C" w14:textId="77777777" w:rsidTr="00294F7C">
        <w:trPr>
          <w:jc w:val="center"/>
        </w:trPr>
        <w:tc>
          <w:tcPr>
            <w:tcW w:w="1271" w:type="dxa"/>
          </w:tcPr>
          <w:p w14:paraId="3E0C63AC" w14:textId="589C8826" w:rsidR="000509C6" w:rsidRPr="00E568E2" w:rsidRDefault="00AD1F74" w:rsidP="7DE2A6C8">
            <w:pPr>
              <w:autoSpaceDE w:val="0"/>
              <w:autoSpaceDN w:val="0"/>
              <w:adjustRightInd w:val="0"/>
              <w:rPr>
                <w:rFonts w:ascii="Arial" w:eastAsia="Times New Roman" w:hAnsi="Arial" w:cs="Arial"/>
                <w:sz w:val="24"/>
                <w:szCs w:val="24"/>
                <w:lang w:eastAsia="en-GB"/>
              </w:rPr>
            </w:pPr>
            <w:r w:rsidRPr="00E568E2">
              <w:rPr>
                <w:rFonts w:ascii="Arial" w:eastAsia="Times New Roman" w:hAnsi="Arial" w:cs="Arial"/>
                <w:sz w:val="24"/>
                <w:szCs w:val="24"/>
                <w:lang w:eastAsia="en-GB"/>
              </w:rPr>
              <w:t>Section B</w:t>
            </w:r>
          </w:p>
        </w:tc>
        <w:tc>
          <w:tcPr>
            <w:tcW w:w="7382" w:type="dxa"/>
          </w:tcPr>
          <w:p w14:paraId="11B587FE" w14:textId="77777777" w:rsidR="000509C6" w:rsidRPr="00E568E2" w:rsidRDefault="00AD1F74" w:rsidP="7DE2A6C8">
            <w:pPr>
              <w:autoSpaceDE w:val="0"/>
              <w:autoSpaceDN w:val="0"/>
              <w:adjustRightInd w:val="0"/>
              <w:rPr>
                <w:rFonts w:ascii="Arial" w:eastAsia="Times New Roman" w:hAnsi="Arial" w:cs="Arial"/>
                <w:sz w:val="24"/>
                <w:szCs w:val="24"/>
                <w:lang w:eastAsia="en-GB"/>
              </w:rPr>
            </w:pPr>
            <w:r w:rsidRPr="00E568E2">
              <w:rPr>
                <w:rFonts w:ascii="Arial" w:eastAsia="Times New Roman" w:hAnsi="Arial" w:cs="Arial"/>
                <w:sz w:val="24"/>
                <w:szCs w:val="24"/>
                <w:lang w:eastAsia="en-GB"/>
              </w:rPr>
              <w:t>CCCU expert stakeholders</w:t>
            </w:r>
          </w:p>
          <w:p w14:paraId="7C58912D" w14:textId="54D990D4" w:rsidR="00CB3F6F" w:rsidRPr="00E568E2" w:rsidRDefault="00CB3F6F" w:rsidP="7DE2A6C8">
            <w:pPr>
              <w:autoSpaceDE w:val="0"/>
              <w:autoSpaceDN w:val="0"/>
              <w:adjustRightInd w:val="0"/>
              <w:rPr>
                <w:rFonts w:ascii="Arial" w:eastAsia="Times New Roman" w:hAnsi="Arial" w:cs="Arial"/>
                <w:sz w:val="24"/>
                <w:szCs w:val="24"/>
                <w:lang w:eastAsia="en-GB"/>
              </w:rPr>
            </w:pPr>
          </w:p>
        </w:tc>
      </w:tr>
      <w:tr w:rsidR="000509C6" w:rsidRPr="00E568E2" w14:paraId="6FF1D704" w14:textId="77777777" w:rsidTr="00294F7C">
        <w:trPr>
          <w:jc w:val="center"/>
        </w:trPr>
        <w:tc>
          <w:tcPr>
            <w:tcW w:w="1271" w:type="dxa"/>
          </w:tcPr>
          <w:p w14:paraId="713080CF" w14:textId="2039F0D2" w:rsidR="000509C6" w:rsidRPr="00E568E2" w:rsidRDefault="00AD1F74" w:rsidP="7DE2A6C8">
            <w:pPr>
              <w:autoSpaceDE w:val="0"/>
              <w:autoSpaceDN w:val="0"/>
              <w:adjustRightInd w:val="0"/>
              <w:rPr>
                <w:rFonts w:ascii="Arial" w:eastAsia="Times New Roman" w:hAnsi="Arial" w:cs="Arial"/>
                <w:sz w:val="24"/>
                <w:szCs w:val="24"/>
                <w:lang w:eastAsia="en-GB"/>
              </w:rPr>
            </w:pPr>
            <w:r w:rsidRPr="00E568E2">
              <w:rPr>
                <w:rFonts w:ascii="Arial" w:eastAsia="Times New Roman" w:hAnsi="Arial" w:cs="Arial"/>
                <w:sz w:val="24"/>
                <w:szCs w:val="24"/>
                <w:lang w:eastAsia="en-GB"/>
              </w:rPr>
              <w:t>Section C</w:t>
            </w:r>
          </w:p>
        </w:tc>
        <w:tc>
          <w:tcPr>
            <w:tcW w:w="7382" w:type="dxa"/>
          </w:tcPr>
          <w:p w14:paraId="2973DC4C" w14:textId="7F398240" w:rsidR="000509C6" w:rsidRPr="00E568E2" w:rsidRDefault="00D7124B" w:rsidP="7DE2A6C8">
            <w:pPr>
              <w:autoSpaceDE w:val="0"/>
              <w:autoSpaceDN w:val="0"/>
              <w:adjustRightInd w:val="0"/>
              <w:rPr>
                <w:rFonts w:ascii="Arial" w:eastAsia="Times New Roman" w:hAnsi="Arial" w:cs="Arial"/>
                <w:sz w:val="24"/>
                <w:szCs w:val="24"/>
                <w:lang w:eastAsia="en-GB"/>
              </w:rPr>
            </w:pPr>
            <w:r w:rsidRPr="00E568E2">
              <w:rPr>
                <w:rFonts w:ascii="Arial" w:eastAsia="Times New Roman" w:hAnsi="Arial" w:cs="Arial"/>
                <w:sz w:val="24"/>
                <w:szCs w:val="24"/>
                <w:lang w:eastAsia="en-GB"/>
              </w:rPr>
              <w:t>QSO prior to submission of documents to an approval panel</w:t>
            </w:r>
          </w:p>
          <w:p w14:paraId="6CCA7AFC" w14:textId="14BDAD1B" w:rsidR="00CB3F6F" w:rsidRPr="00E568E2" w:rsidRDefault="00CB3F6F" w:rsidP="7DE2A6C8">
            <w:pPr>
              <w:autoSpaceDE w:val="0"/>
              <w:autoSpaceDN w:val="0"/>
              <w:adjustRightInd w:val="0"/>
              <w:rPr>
                <w:rFonts w:ascii="Arial" w:eastAsia="Times New Roman" w:hAnsi="Arial" w:cs="Arial"/>
                <w:sz w:val="24"/>
                <w:szCs w:val="24"/>
                <w:lang w:eastAsia="en-GB"/>
              </w:rPr>
            </w:pPr>
          </w:p>
        </w:tc>
      </w:tr>
    </w:tbl>
    <w:p w14:paraId="357E22B4"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5B72CB1A"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6EC3E579"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05C44F70"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3C0DAB46"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3D283EB8" w14:textId="77777777" w:rsidR="002F53D5" w:rsidRPr="00E568E2" w:rsidRDefault="002F53D5" w:rsidP="7DE2A6C8">
      <w:pPr>
        <w:autoSpaceDE w:val="0"/>
        <w:autoSpaceDN w:val="0"/>
        <w:adjustRightInd w:val="0"/>
        <w:spacing w:after="0" w:line="240" w:lineRule="auto"/>
        <w:rPr>
          <w:rFonts w:eastAsia="Times New Roman" w:cs="Arial"/>
          <w:szCs w:val="24"/>
          <w:lang w:eastAsia="en-GB"/>
        </w:rPr>
      </w:pPr>
    </w:p>
    <w:p w14:paraId="091FC644" w14:textId="77777777" w:rsidR="00C5415B" w:rsidRPr="00E568E2" w:rsidRDefault="00C5415B" w:rsidP="7DE2A6C8">
      <w:pPr>
        <w:rPr>
          <w:rFonts w:eastAsia="Times New Roman" w:cs="Arial"/>
          <w:szCs w:val="24"/>
          <w:lang w:eastAsia="en-GB"/>
        </w:rPr>
      </w:pPr>
    </w:p>
    <w:p w14:paraId="3273D3D7" w14:textId="77777777" w:rsidR="00C5415B" w:rsidRPr="00E568E2" w:rsidRDefault="00C5415B" w:rsidP="00803F8D">
      <w:pPr>
        <w:rPr>
          <w:rFonts w:eastAsia="Times New Roman" w:cs="Arial"/>
          <w:iCs/>
          <w:szCs w:val="24"/>
          <w:lang w:eastAsia="en-GB"/>
        </w:rPr>
      </w:pPr>
    </w:p>
    <w:p w14:paraId="41B4C7F6" w14:textId="77777777" w:rsidR="00DA65BB" w:rsidRPr="00E568E2" w:rsidRDefault="00DA65BB" w:rsidP="00803F8D">
      <w:pPr>
        <w:rPr>
          <w:rFonts w:eastAsia="Times New Roman" w:cs="Arial"/>
          <w:iCs/>
          <w:szCs w:val="24"/>
          <w:lang w:eastAsia="en-GB"/>
        </w:rPr>
      </w:pPr>
    </w:p>
    <w:p w14:paraId="3552AA2B" w14:textId="77777777" w:rsidR="00C5415B" w:rsidRPr="00E568E2" w:rsidRDefault="00C5415B" w:rsidP="00803F8D">
      <w:pPr>
        <w:rPr>
          <w:rFonts w:eastAsia="Times New Roman" w:cs="Arial"/>
          <w:iCs/>
          <w:szCs w:val="24"/>
          <w:lang w:eastAsia="en-GB"/>
        </w:rPr>
      </w:pPr>
    </w:p>
    <w:p w14:paraId="7426B396" w14:textId="77777777" w:rsidR="00547DFD" w:rsidRPr="00E568E2" w:rsidRDefault="00547DFD">
      <w:pPr>
        <w:rPr>
          <w:rFonts w:eastAsia="Calibri" w:cs="Arial"/>
          <w:b/>
          <w:bCs/>
          <w:szCs w:val="24"/>
        </w:rPr>
      </w:pPr>
      <w:r w:rsidRPr="00E568E2">
        <w:rPr>
          <w:rFonts w:cs="Arial"/>
          <w:b/>
          <w:bCs/>
          <w:szCs w:val="24"/>
        </w:rPr>
        <w:br w:type="page"/>
      </w:r>
    </w:p>
    <w:p w14:paraId="6B3722B8" w14:textId="52ADAAC9" w:rsidR="00C5415B" w:rsidRDefault="00CB54BC" w:rsidP="00294F7C">
      <w:pPr>
        <w:pStyle w:val="NoSpacing"/>
        <w:jc w:val="center"/>
        <w:rPr>
          <w:rFonts w:ascii="Arial" w:hAnsi="Arial" w:cs="Arial"/>
          <w:b/>
          <w:sz w:val="24"/>
          <w:szCs w:val="24"/>
        </w:rPr>
      </w:pPr>
      <w:r w:rsidRPr="00E568E2">
        <w:rPr>
          <w:rFonts w:ascii="Arial" w:hAnsi="Arial" w:cs="Arial"/>
          <w:b/>
          <w:bCs/>
          <w:sz w:val="24"/>
          <w:szCs w:val="24"/>
        </w:rPr>
        <w:lastRenderedPageBreak/>
        <w:t>SECTION A</w:t>
      </w:r>
    </w:p>
    <w:p w14:paraId="514E1D67" w14:textId="77777777" w:rsidR="00294F7C" w:rsidRPr="00294F7C" w:rsidRDefault="00294F7C" w:rsidP="00294F7C">
      <w:pPr>
        <w:pStyle w:val="NoSpacing"/>
        <w:jc w:val="center"/>
        <w:rPr>
          <w:rFonts w:ascii="Arial" w:hAnsi="Arial" w:cs="Arial"/>
          <w:b/>
          <w:bCs/>
          <w:sz w:val="24"/>
          <w:szCs w:val="24"/>
        </w:rPr>
      </w:pPr>
    </w:p>
    <w:p w14:paraId="0E135AD9" w14:textId="78B9BB7B" w:rsidR="00292D27" w:rsidRPr="00E568E2" w:rsidRDefault="0061193F" w:rsidP="4946888E">
      <w:pPr>
        <w:tabs>
          <w:tab w:val="left" w:pos="2610"/>
          <w:tab w:val="center" w:pos="4639"/>
        </w:tabs>
        <w:spacing w:before="28" w:after="28" w:line="100" w:lineRule="atLeast"/>
        <w:jc w:val="both"/>
        <w:rPr>
          <w:rFonts w:eastAsia="Times New Roman" w:cs="Arial"/>
          <w:b/>
          <w:bCs/>
          <w:szCs w:val="24"/>
          <w:lang w:eastAsia="en-GB"/>
        </w:rPr>
      </w:pPr>
      <w:r w:rsidRPr="00E568E2">
        <w:rPr>
          <w:rFonts w:eastAsia="Times New Roman" w:cs="Arial"/>
          <w:b/>
          <w:bCs/>
          <w:szCs w:val="24"/>
          <w:lang w:eastAsia="en-GB"/>
        </w:rPr>
        <w:t>1 PARTNER</w:t>
      </w:r>
      <w:r w:rsidR="00C0728C" w:rsidRPr="00E568E2">
        <w:rPr>
          <w:rFonts w:eastAsia="Times New Roman" w:cs="Arial"/>
          <w:b/>
          <w:bCs/>
          <w:szCs w:val="24"/>
          <w:lang w:eastAsia="en-GB"/>
        </w:rPr>
        <w:t xml:space="preserve"> INFORMATION</w:t>
      </w:r>
      <w:r w:rsidR="00600ACE" w:rsidRPr="00E568E2">
        <w:rPr>
          <w:rFonts w:eastAsia="Times New Roman" w:cs="Arial"/>
          <w:b/>
          <w:bCs/>
          <w:szCs w:val="24"/>
          <w:lang w:eastAsia="en-GB"/>
        </w:rPr>
        <w:t xml:space="preserve"> </w:t>
      </w:r>
    </w:p>
    <w:p w14:paraId="68BF0831" w14:textId="77777777" w:rsidR="00C90DDE" w:rsidRPr="00E568E2" w:rsidRDefault="00C90DDE" w:rsidP="4946888E">
      <w:pPr>
        <w:tabs>
          <w:tab w:val="left" w:pos="2610"/>
          <w:tab w:val="center" w:pos="4639"/>
        </w:tabs>
        <w:spacing w:before="28" w:after="28" w:line="100" w:lineRule="atLeast"/>
        <w:jc w:val="both"/>
        <w:rPr>
          <w:rFonts w:eastAsia="Times New Roman" w:cs="Arial"/>
          <w:b/>
          <w:bCs/>
          <w:szCs w:val="24"/>
          <w:lang w:eastAsia="en-GB"/>
        </w:rPr>
      </w:pPr>
    </w:p>
    <w:p w14:paraId="59BBB5B0" w14:textId="511F81DB" w:rsidR="00600ACE" w:rsidRPr="00E568E2" w:rsidRDefault="006337B4" w:rsidP="00C90DDE">
      <w:pPr>
        <w:tabs>
          <w:tab w:val="left" w:pos="2610"/>
          <w:tab w:val="center" w:pos="4639"/>
        </w:tabs>
        <w:spacing w:before="28" w:after="28" w:line="100" w:lineRule="atLeast"/>
        <w:jc w:val="both"/>
        <w:rPr>
          <w:rFonts w:eastAsia="Times New Roman" w:cs="Arial"/>
          <w:szCs w:val="24"/>
          <w:lang w:eastAsia="en-GB"/>
        </w:rPr>
      </w:pPr>
      <w:r w:rsidRPr="00E568E2">
        <w:rPr>
          <w:rFonts w:eastAsia="Times New Roman" w:cs="Arial"/>
          <w:szCs w:val="24"/>
          <w:lang w:eastAsia="en-GB"/>
        </w:rPr>
        <w:t xml:space="preserve">(Note that the proposed partner </w:t>
      </w:r>
      <w:r w:rsidR="00824E50" w:rsidRPr="00E568E2">
        <w:rPr>
          <w:rFonts w:eastAsia="Times New Roman" w:cs="Arial"/>
          <w:szCs w:val="24"/>
          <w:lang w:eastAsia="en-GB"/>
        </w:rPr>
        <w:t xml:space="preserve">name and contact details are provided in the </w:t>
      </w:r>
      <w:r w:rsidR="00972BF0" w:rsidRPr="00E568E2">
        <w:rPr>
          <w:rFonts w:eastAsia="Times New Roman" w:cs="Arial"/>
          <w:szCs w:val="24"/>
          <w:lang w:eastAsia="en-GB"/>
        </w:rPr>
        <w:t xml:space="preserve">partner </w:t>
      </w:r>
      <w:r w:rsidR="00824E50" w:rsidRPr="00E568E2">
        <w:rPr>
          <w:rFonts w:eastAsia="Times New Roman" w:cs="Arial"/>
          <w:szCs w:val="24"/>
          <w:lang w:eastAsia="en-GB"/>
        </w:rPr>
        <w:t xml:space="preserve">application document) </w:t>
      </w:r>
    </w:p>
    <w:p w14:paraId="4CBC245D" w14:textId="3830EB82" w:rsidR="4946888E" w:rsidRPr="00E568E2" w:rsidRDefault="4946888E" w:rsidP="4946888E">
      <w:pPr>
        <w:tabs>
          <w:tab w:val="left" w:pos="2610"/>
          <w:tab w:val="center" w:pos="4639"/>
        </w:tabs>
        <w:spacing w:before="28" w:after="28" w:line="100" w:lineRule="atLeast"/>
        <w:jc w:val="both"/>
        <w:rPr>
          <w:rFonts w:eastAsia="Times New Roman" w:cs="Arial"/>
          <w:b/>
          <w:bCs/>
          <w:szCs w:val="24"/>
          <w:lang w:eastAsia="en-GB"/>
        </w:rPr>
      </w:pPr>
    </w:p>
    <w:tbl>
      <w:tblPr>
        <w:tblW w:w="51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04"/>
      </w:tblGrid>
      <w:tr w:rsidR="00E568E2" w:rsidRPr="00E568E2" w14:paraId="29CDE03B" w14:textId="77777777" w:rsidTr="00C90DDE">
        <w:trPr>
          <w:trHeight w:val="295"/>
        </w:trPr>
        <w:tc>
          <w:tcPr>
            <w:tcW w:w="2000" w:type="pct"/>
            <w:shd w:val="clear" w:color="auto" w:fill="F2F2F2" w:themeFill="background1" w:themeFillShade="F2"/>
            <w:vAlign w:val="center"/>
          </w:tcPr>
          <w:p w14:paraId="592AD8AB" w14:textId="77777777" w:rsidR="002426F9" w:rsidRPr="00E568E2" w:rsidRDefault="00F40DAF" w:rsidP="00EE1434">
            <w:pPr>
              <w:tabs>
                <w:tab w:val="left" w:pos="330"/>
              </w:tabs>
              <w:spacing w:after="0" w:line="240" w:lineRule="auto"/>
              <w:rPr>
                <w:rFonts w:eastAsia="Times New Roman" w:cs="Arial"/>
                <w:b/>
                <w:bCs/>
                <w:szCs w:val="24"/>
                <w:lang w:eastAsia="en-GB"/>
              </w:rPr>
            </w:pPr>
            <w:r w:rsidRPr="00E568E2">
              <w:rPr>
                <w:rFonts w:eastAsia="Times New Roman" w:cs="Arial"/>
                <w:b/>
                <w:bCs/>
                <w:szCs w:val="24"/>
                <w:lang w:eastAsia="en-GB"/>
              </w:rPr>
              <w:t xml:space="preserve">Name of </w:t>
            </w:r>
            <w:r w:rsidR="00EB5535" w:rsidRPr="00E568E2">
              <w:rPr>
                <w:rFonts w:eastAsia="Times New Roman" w:cs="Arial"/>
                <w:b/>
                <w:bCs/>
                <w:szCs w:val="24"/>
                <w:lang w:eastAsia="en-GB"/>
              </w:rPr>
              <w:t xml:space="preserve">the </w:t>
            </w:r>
            <w:r w:rsidRPr="00E568E2">
              <w:rPr>
                <w:rFonts w:eastAsia="Times New Roman" w:cs="Arial"/>
                <w:b/>
                <w:bCs/>
                <w:szCs w:val="24"/>
                <w:lang w:eastAsia="en-GB"/>
              </w:rPr>
              <w:t>propose</w:t>
            </w:r>
            <w:r w:rsidR="00EB5535" w:rsidRPr="00E568E2">
              <w:rPr>
                <w:rFonts w:eastAsia="Times New Roman" w:cs="Arial"/>
                <w:b/>
                <w:bCs/>
                <w:szCs w:val="24"/>
                <w:lang w:eastAsia="en-GB"/>
              </w:rPr>
              <w:t>d</w:t>
            </w:r>
            <w:r w:rsidRPr="00E568E2">
              <w:rPr>
                <w:rFonts w:eastAsia="Times New Roman" w:cs="Arial"/>
                <w:b/>
                <w:bCs/>
                <w:szCs w:val="24"/>
                <w:lang w:eastAsia="en-GB"/>
              </w:rPr>
              <w:t xml:space="preserve"> </w:t>
            </w:r>
            <w:r w:rsidR="009F4BAE" w:rsidRPr="00E568E2">
              <w:rPr>
                <w:rFonts w:eastAsia="Times New Roman" w:cs="Arial"/>
                <w:b/>
                <w:bCs/>
                <w:szCs w:val="24"/>
                <w:lang w:eastAsia="en-GB"/>
              </w:rPr>
              <w:t xml:space="preserve">partner </w:t>
            </w:r>
          </w:p>
          <w:p w14:paraId="55279C94" w14:textId="13CC108A" w:rsidR="00C90DDE" w:rsidRPr="00E568E2" w:rsidRDefault="00C90DDE" w:rsidP="00EE1434">
            <w:pPr>
              <w:tabs>
                <w:tab w:val="left" w:pos="330"/>
              </w:tabs>
              <w:spacing w:after="0" w:line="240" w:lineRule="auto"/>
              <w:rPr>
                <w:rFonts w:eastAsia="Times New Roman" w:cs="Arial"/>
                <w:b/>
                <w:bCs/>
                <w:szCs w:val="24"/>
                <w:lang w:eastAsia="en-GB"/>
              </w:rPr>
            </w:pPr>
          </w:p>
        </w:tc>
        <w:tc>
          <w:tcPr>
            <w:tcW w:w="3000" w:type="pct"/>
          </w:tcPr>
          <w:p w14:paraId="6BAEBE78" w14:textId="77777777" w:rsidR="002426F9" w:rsidRPr="00E568E2" w:rsidRDefault="002426F9" w:rsidP="00EE1434">
            <w:pPr>
              <w:tabs>
                <w:tab w:val="left" w:pos="330"/>
              </w:tabs>
              <w:spacing w:before="120" w:after="0" w:line="240" w:lineRule="auto"/>
              <w:rPr>
                <w:rFonts w:eastAsia="Times New Roman" w:cs="Arial"/>
                <w:b/>
                <w:bCs/>
                <w:iCs/>
                <w:szCs w:val="24"/>
                <w:lang w:eastAsia="en-GB"/>
              </w:rPr>
            </w:pPr>
          </w:p>
        </w:tc>
      </w:tr>
      <w:tr w:rsidR="00E568E2" w:rsidRPr="00E568E2" w14:paraId="11A24C44" w14:textId="77777777" w:rsidTr="00C90DDE">
        <w:trPr>
          <w:trHeight w:val="295"/>
        </w:trPr>
        <w:tc>
          <w:tcPr>
            <w:tcW w:w="2000" w:type="pct"/>
            <w:shd w:val="clear" w:color="auto" w:fill="F2F2F2" w:themeFill="background1" w:themeFillShade="F2"/>
            <w:vAlign w:val="center"/>
          </w:tcPr>
          <w:p w14:paraId="79B901FC" w14:textId="77777777" w:rsidR="002E3901" w:rsidRPr="00E568E2" w:rsidRDefault="002E3901" w:rsidP="00EE1434">
            <w:pPr>
              <w:tabs>
                <w:tab w:val="left" w:pos="330"/>
              </w:tabs>
              <w:spacing w:after="0" w:line="240" w:lineRule="auto"/>
              <w:rPr>
                <w:rFonts w:cs="Arial"/>
                <w:b/>
                <w:szCs w:val="24"/>
              </w:rPr>
            </w:pPr>
            <w:r w:rsidRPr="00E568E2">
              <w:rPr>
                <w:rFonts w:cs="Arial"/>
                <w:b/>
                <w:szCs w:val="24"/>
              </w:rPr>
              <w:t>Registration address (Registered Office)</w:t>
            </w:r>
          </w:p>
          <w:p w14:paraId="58BB9A60" w14:textId="77777777" w:rsidR="00C90DDE" w:rsidRPr="00E568E2" w:rsidRDefault="00C90DDE" w:rsidP="00EE1434">
            <w:pPr>
              <w:tabs>
                <w:tab w:val="left" w:pos="330"/>
              </w:tabs>
              <w:spacing w:after="0" w:line="240" w:lineRule="auto"/>
              <w:rPr>
                <w:rFonts w:eastAsia="Times New Roman" w:cs="Arial"/>
                <w:b/>
                <w:bCs/>
                <w:szCs w:val="24"/>
                <w:lang w:eastAsia="en-GB"/>
              </w:rPr>
            </w:pPr>
          </w:p>
        </w:tc>
        <w:tc>
          <w:tcPr>
            <w:tcW w:w="3000" w:type="pct"/>
          </w:tcPr>
          <w:p w14:paraId="301E3349" w14:textId="77777777" w:rsidR="002E3901" w:rsidRPr="00E568E2" w:rsidRDefault="002E3901" w:rsidP="00EE1434">
            <w:pPr>
              <w:tabs>
                <w:tab w:val="left" w:pos="330"/>
              </w:tabs>
              <w:spacing w:before="120" w:after="0" w:line="240" w:lineRule="auto"/>
              <w:rPr>
                <w:rFonts w:eastAsia="Times New Roman" w:cs="Arial"/>
                <w:b/>
                <w:bCs/>
                <w:iCs/>
                <w:szCs w:val="24"/>
                <w:lang w:eastAsia="en-GB"/>
              </w:rPr>
            </w:pPr>
          </w:p>
        </w:tc>
      </w:tr>
      <w:tr w:rsidR="00E568E2" w:rsidRPr="00E568E2" w14:paraId="2AE135A4" w14:textId="77777777" w:rsidTr="00C90DDE">
        <w:trPr>
          <w:trHeight w:val="261"/>
        </w:trPr>
        <w:tc>
          <w:tcPr>
            <w:tcW w:w="2000" w:type="pct"/>
            <w:shd w:val="clear" w:color="auto" w:fill="F2F2F2" w:themeFill="background1" w:themeFillShade="F2"/>
            <w:vAlign w:val="center"/>
          </w:tcPr>
          <w:p w14:paraId="6C23BC26" w14:textId="77777777" w:rsidR="002E3901" w:rsidRPr="00E568E2" w:rsidRDefault="002E3901" w:rsidP="00EE1434">
            <w:pPr>
              <w:tabs>
                <w:tab w:val="left" w:pos="330"/>
              </w:tabs>
              <w:spacing w:after="0" w:line="240" w:lineRule="auto"/>
              <w:rPr>
                <w:rFonts w:eastAsia="Times New Roman" w:cs="Arial"/>
                <w:b/>
                <w:bCs/>
                <w:szCs w:val="24"/>
                <w:lang w:eastAsia="en-GB"/>
              </w:rPr>
            </w:pPr>
            <w:r w:rsidRPr="00E568E2">
              <w:rPr>
                <w:rFonts w:eastAsia="Times New Roman" w:cs="Arial"/>
                <w:b/>
                <w:bCs/>
                <w:szCs w:val="24"/>
                <w:lang w:eastAsia="en-GB"/>
              </w:rPr>
              <w:t>Organisation’s Web address</w:t>
            </w:r>
          </w:p>
          <w:p w14:paraId="4B78B912" w14:textId="77777777" w:rsidR="00C90DDE" w:rsidRPr="00E568E2" w:rsidRDefault="00C90DDE" w:rsidP="00EE1434">
            <w:pPr>
              <w:tabs>
                <w:tab w:val="left" w:pos="330"/>
              </w:tabs>
              <w:spacing w:after="0" w:line="240" w:lineRule="auto"/>
              <w:rPr>
                <w:rFonts w:eastAsia="Times New Roman" w:cs="Arial"/>
                <w:b/>
                <w:bCs/>
                <w:i/>
                <w:szCs w:val="24"/>
                <w:lang w:eastAsia="en-GB"/>
              </w:rPr>
            </w:pPr>
          </w:p>
        </w:tc>
        <w:tc>
          <w:tcPr>
            <w:tcW w:w="3000" w:type="pct"/>
          </w:tcPr>
          <w:p w14:paraId="7160D53B" w14:textId="77777777" w:rsidR="002E3901" w:rsidRPr="00E568E2" w:rsidRDefault="002E3901" w:rsidP="00EE1434">
            <w:pPr>
              <w:tabs>
                <w:tab w:val="left" w:pos="330"/>
              </w:tabs>
              <w:spacing w:before="120" w:after="0" w:line="240" w:lineRule="auto"/>
              <w:rPr>
                <w:rFonts w:eastAsia="Times New Roman" w:cs="Arial"/>
                <w:b/>
                <w:bCs/>
                <w:iCs/>
                <w:szCs w:val="24"/>
                <w:lang w:eastAsia="en-GB"/>
              </w:rPr>
            </w:pPr>
          </w:p>
        </w:tc>
      </w:tr>
      <w:tr w:rsidR="00E568E2" w:rsidRPr="00E568E2" w14:paraId="5D859090" w14:textId="77777777" w:rsidTr="00C90DDE">
        <w:trPr>
          <w:trHeight w:val="261"/>
        </w:trPr>
        <w:tc>
          <w:tcPr>
            <w:tcW w:w="2000" w:type="pct"/>
            <w:shd w:val="clear" w:color="auto" w:fill="F2F2F2" w:themeFill="background1" w:themeFillShade="F2"/>
            <w:vAlign w:val="center"/>
          </w:tcPr>
          <w:p w14:paraId="59AC8448" w14:textId="77777777" w:rsidR="00C90DDE" w:rsidRPr="00E568E2" w:rsidRDefault="002E3901" w:rsidP="00EE1434">
            <w:pPr>
              <w:tabs>
                <w:tab w:val="left" w:pos="330"/>
              </w:tabs>
              <w:spacing w:after="0" w:line="240" w:lineRule="auto"/>
              <w:rPr>
                <w:rFonts w:eastAsia="Times New Roman" w:cs="Arial"/>
                <w:b/>
                <w:bCs/>
                <w:szCs w:val="24"/>
                <w:lang w:eastAsia="en-GB"/>
              </w:rPr>
            </w:pPr>
            <w:r w:rsidRPr="00E568E2">
              <w:rPr>
                <w:rFonts w:eastAsia="Times New Roman" w:cs="Arial"/>
                <w:b/>
                <w:bCs/>
                <w:szCs w:val="24"/>
                <w:lang w:eastAsia="en-GB"/>
              </w:rPr>
              <w:t xml:space="preserve">Details of the main contact </w:t>
            </w:r>
            <w:r w:rsidR="00600ACE" w:rsidRPr="00E568E2">
              <w:rPr>
                <w:rFonts w:eastAsia="Times New Roman" w:cs="Arial"/>
                <w:b/>
                <w:bCs/>
                <w:szCs w:val="24"/>
                <w:lang w:eastAsia="en-GB"/>
              </w:rPr>
              <w:t>person</w:t>
            </w:r>
          </w:p>
          <w:p w14:paraId="45550217" w14:textId="4A5B93B9" w:rsidR="002E3901" w:rsidRPr="00E568E2" w:rsidRDefault="002E3901" w:rsidP="00EE1434">
            <w:pPr>
              <w:tabs>
                <w:tab w:val="left" w:pos="330"/>
              </w:tabs>
              <w:spacing w:after="0" w:line="240" w:lineRule="auto"/>
              <w:rPr>
                <w:rFonts w:eastAsia="Times New Roman" w:cs="Arial"/>
                <w:b/>
                <w:bCs/>
                <w:szCs w:val="24"/>
                <w:lang w:eastAsia="en-GB"/>
              </w:rPr>
            </w:pPr>
            <w:r w:rsidRPr="00E568E2">
              <w:rPr>
                <w:rFonts w:eastAsia="Times New Roman" w:cs="Arial"/>
                <w:b/>
                <w:bCs/>
                <w:szCs w:val="24"/>
                <w:lang w:eastAsia="en-GB"/>
              </w:rPr>
              <w:t>(name</w:t>
            </w:r>
            <w:r w:rsidR="00600ACE" w:rsidRPr="00E568E2">
              <w:rPr>
                <w:rFonts w:eastAsia="Times New Roman" w:cs="Arial"/>
                <w:b/>
                <w:bCs/>
                <w:szCs w:val="24"/>
                <w:lang w:eastAsia="en-GB"/>
              </w:rPr>
              <w:t xml:space="preserve"> </w:t>
            </w:r>
            <w:r w:rsidRPr="00E568E2">
              <w:rPr>
                <w:rFonts w:eastAsia="Times New Roman" w:cs="Arial"/>
                <w:b/>
                <w:bCs/>
                <w:szCs w:val="24"/>
                <w:lang w:eastAsia="en-GB"/>
              </w:rPr>
              <w:t>and contact details)</w:t>
            </w:r>
          </w:p>
          <w:p w14:paraId="0D498947" w14:textId="77777777" w:rsidR="00C90DDE" w:rsidRPr="00E568E2" w:rsidRDefault="00C90DDE" w:rsidP="00EE1434">
            <w:pPr>
              <w:tabs>
                <w:tab w:val="left" w:pos="330"/>
              </w:tabs>
              <w:spacing w:after="0" w:line="240" w:lineRule="auto"/>
              <w:rPr>
                <w:rFonts w:eastAsia="Times New Roman" w:cs="Arial"/>
                <w:b/>
                <w:bCs/>
                <w:szCs w:val="24"/>
                <w:lang w:eastAsia="en-GB"/>
              </w:rPr>
            </w:pPr>
          </w:p>
          <w:p w14:paraId="58D63AD1" w14:textId="77777777" w:rsidR="00C90DDE" w:rsidRPr="00E568E2" w:rsidRDefault="00C90DDE" w:rsidP="00EE1434">
            <w:pPr>
              <w:tabs>
                <w:tab w:val="left" w:pos="330"/>
              </w:tabs>
              <w:spacing w:after="0" w:line="240" w:lineRule="auto"/>
              <w:rPr>
                <w:rFonts w:eastAsia="Times New Roman" w:cs="Arial"/>
                <w:b/>
                <w:bCs/>
                <w:szCs w:val="24"/>
                <w:lang w:eastAsia="en-GB"/>
              </w:rPr>
            </w:pPr>
          </w:p>
          <w:p w14:paraId="37D3F76B" w14:textId="77777777" w:rsidR="00C90DDE" w:rsidRPr="00E568E2" w:rsidRDefault="00C90DDE" w:rsidP="00EE1434">
            <w:pPr>
              <w:tabs>
                <w:tab w:val="left" w:pos="330"/>
              </w:tabs>
              <w:spacing w:after="0" w:line="240" w:lineRule="auto"/>
              <w:rPr>
                <w:rFonts w:eastAsia="Times New Roman" w:cs="Arial"/>
                <w:b/>
                <w:bCs/>
                <w:szCs w:val="24"/>
                <w:lang w:eastAsia="en-GB"/>
              </w:rPr>
            </w:pPr>
          </w:p>
          <w:p w14:paraId="1CD39C23" w14:textId="63C14206" w:rsidR="00C90DDE" w:rsidRPr="00E568E2" w:rsidRDefault="00C90DDE" w:rsidP="00EE1434">
            <w:pPr>
              <w:tabs>
                <w:tab w:val="left" w:pos="330"/>
              </w:tabs>
              <w:spacing w:after="0" w:line="240" w:lineRule="auto"/>
              <w:rPr>
                <w:rFonts w:eastAsia="Times New Roman" w:cs="Arial"/>
                <w:b/>
                <w:bCs/>
                <w:szCs w:val="24"/>
                <w:lang w:eastAsia="en-GB"/>
              </w:rPr>
            </w:pPr>
          </w:p>
        </w:tc>
        <w:tc>
          <w:tcPr>
            <w:tcW w:w="3000" w:type="pct"/>
          </w:tcPr>
          <w:p w14:paraId="7D19B018" w14:textId="77777777" w:rsidR="002E3901" w:rsidRPr="00E568E2" w:rsidRDefault="002E3901" w:rsidP="00EE1434">
            <w:pPr>
              <w:tabs>
                <w:tab w:val="left" w:pos="330"/>
              </w:tabs>
              <w:spacing w:before="120" w:after="0" w:line="240" w:lineRule="auto"/>
              <w:rPr>
                <w:rFonts w:eastAsia="Times New Roman" w:cs="Arial"/>
                <w:b/>
                <w:bCs/>
                <w:iCs/>
                <w:szCs w:val="24"/>
                <w:lang w:eastAsia="en-GB"/>
              </w:rPr>
            </w:pPr>
          </w:p>
        </w:tc>
      </w:tr>
    </w:tbl>
    <w:p w14:paraId="49A9619E" w14:textId="77777777" w:rsidR="002E3901" w:rsidRPr="00E568E2" w:rsidRDefault="002E3901" w:rsidP="4946888E">
      <w:pPr>
        <w:tabs>
          <w:tab w:val="left" w:pos="2610"/>
          <w:tab w:val="center" w:pos="4639"/>
        </w:tabs>
        <w:spacing w:before="28" w:after="28" w:line="100" w:lineRule="atLeast"/>
        <w:jc w:val="both"/>
        <w:rPr>
          <w:rFonts w:eastAsia="Times New Roman" w:cs="Arial"/>
          <w:b/>
          <w:bCs/>
          <w:szCs w:val="24"/>
          <w:lang w:eastAsia="en-GB"/>
        </w:rPr>
      </w:pPr>
    </w:p>
    <w:p w14:paraId="1330E856" w14:textId="77777777" w:rsidR="006D7F5B" w:rsidRPr="00E568E2" w:rsidRDefault="006D7F5B" w:rsidP="4946888E">
      <w:pPr>
        <w:tabs>
          <w:tab w:val="left" w:pos="2610"/>
          <w:tab w:val="center" w:pos="4639"/>
        </w:tabs>
        <w:spacing w:before="28" w:after="28" w:line="100" w:lineRule="atLeast"/>
        <w:jc w:val="both"/>
        <w:rPr>
          <w:rFonts w:eastAsia="Times New Roman" w:cs="Arial"/>
          <w:b/>
          <w:bCs/>
          <w:szCs w:val="24"/>
          <w:lang w:eastAsia="en-GB"/>
        </w:rPr>
      </w:pPr>
    </w:p>
    <w:p w14:paraId="31DD4CD5" w14:textId="7941CEF1" w:rsidR="00F27192" w:rsidRPr="00E568E2" w:rsidRDefault="002F5B41" w:rsidP="00F27192">
      <w:pPr>
        <w:spacing w:after="0" w:line="240" w:lineRule="auto"/>
        <w:rPr>
          <w:rFonts w:eastAsia="Times New Roman" w:cs="Arial"/>
          <w:b/>
          <w:szCs w:val="24"/>
          <w:lang w:eastAsia="en-GB"/>
        </w:rPr>
      </w:pPr>
      <w:r w:rsidRPr="00E568E2">
        <w:rPr>
          <w:rFonts w:eastAsia="Times New Roman" w:cs="Arial"/>
          <w:b/>
          <w:szCs w:val="24"/>
          <w:lang w:eastAsia="en-GB"/>
        </w:rPr>
        <w:t>2</w:t>
      </w:r>
      <w:r w:rsidR="00F27192" w:rsidRPr="00E568E2">
        <w:rPr>
          <w:rFonts w:eastAsia="Times New Roman" w:cs="Arial"/>
          <w:b/>
          <w:szCs w:val="24"/>
          <w:lang w:eastAsia="en-GB"/>
        </w:rPr>
        <w:t xml:space="preserve"> S</w:t>
      </w:r>
      <w:r w:rsidR="00C0728C" w:rsidRPr="00E568E2">
        <w:rPr>
          <w:rFonts w:eastAsia="Times New Roman" w:cs="Arial"/>
          <w:b/>
          <w:szCs w:val="24"/>
          <w:lang w:eastAsia="en-GB"/>
        </w:rPr>
        <w:t xml:space="preserve">UMMARY OF ACADEMIC </w:t>
      </w:r>
      <w:r w:rsidR="00286E2F" w:rsidRPr="00E568E2">
        <w:rPr>
          <w:rFonts w:eastAsia="Times New Roman" w:cs="Arial"/>
          <w:b/>
          <w:szCs w:val="24"/>
          <w:lang w:eastAsia="en-GB"/>
        </w:rPr>
        <w:t>CO</w:t>
      </w:r>
      <w:r w:rsidR="00C90DDE" w:rsidRPr="00E568E2">
        <w:rPr>
          <w:rFonts w:eastAsia="Times New Roman" w:cs="Arial"/>
          <w:b/>
          <w:szCs w:val="24"/>
          <w:lang w:eastAsia="en-GB"/>
        </w:rPr>
        <w:t>LLABOR</w:t>
      </w:r>
      <w:r w:rsidR="002A1F2E" w:rsidRPr="00E568E2">
        <w:rPr>
          <w:rFonts w:eastAsia="Times New Roman" w:cs="Arial"/>
          <w:b/>
          <w:szCs w:val="24"/>
          <w:lang w:eastAsia="en-GB"/>
        </w:rPr>
        <w:t>ATION PLANS</w:t>
      </w:r>
    </w:p>
    <w:p w14:paraId="45DC5952" w14:textId="77777777" w:rsidR="00C90DDE" w:rsidRPr="00E568E2" w:rsidRDefault="00C90DDE" w:rsidP="00282F09">
      <w:pPr>
        <w:spacing w:after="0" w:line="240" w:lineRule="auto"/>
        <w:rPr>
          <w:rFonts w:eastAsia="Times New Roman" w:cs="Arial"/>
          <w:b/>
          <w:iCs/>
          <w:szCs w:val="24"/>
          <w:lang w:eastAsia="en-GB"/>
        </w:rPr>
      </w:pPr>
    </w:p>
    <w:tbl>
      <w:tblPr>
        <w:tblStyle w:val="TableGrid"/>
        <w:tblW w:w="9776" w:type="dxa"/>
        <w:tblLayout w:type="fixed"/>
        <w:tblLook w:val="04A0" w:firstRow="1" w:lastRow="0" w:firstColumn="1" w:lastColumn="0" w:noHBand="0" w:noVBand="1"/>
      </w:tblPr>
      <w:tblGrid>
        <w:gridCol w:w="562"/>
        <w:gridCol w:w="5529"/>
        <w:gridCol w:w="3685"/>
      </w:tblGrid>
      <w:tr w:rsidR="00361EB9" w:rsidRPr="003B6676" w14:paraId="177371A9" w14:textId="77777777" w:rsidTr="00563D6D">
        <w:tc>
          <w:tcPr>
            <w:tcW w:w="562" w:type="dxa"/>
            <w:shd w:val="clear" w:color="auto" w:fill="F2F2F2" w:themeFill="background1" w:themeFillShade="F2"/>
          </w:tcPr>
          <w:p w14:paraId="4CA9A10F" w14:textId="26CD02FA" w:rsidR="00361EB9" w:rsidRPr="003B6676" w:rsidRDefault="00361EB9" w:rsidP="00EE1434">
            <w:pPr>
              <w:tabs>
                <w:tab w:val="left" w:pos="330"/>
              </w:tabs>
              <w:spacing w:before="120"/>
              <w:rPr>
                <w:rFonts w:ascii="Arial" w:eastAsia="Times New Roman" w:hAnsi="Arial" w:cs="Arial"/>
                <w:b/>
                <w:bCs/>
                <w:iCs/>
                <w:sz w:val="24"/>
                <w:szCs w:val="24"/>
                <w:lang w:eastAsia="en-GB"/>
              </w:rPr>
            </w:pPr>
            <w:r w:rsidRPr="003B6676">
              <w:rPr>
                <w:rFonts w:ascii="Arial" w:eastAsia="Times New Roman" w:hAnsi="Arial" w:cs="Arial"/>
                <w:b/>
                <w:bCs/>
                <w:iCs/>
                <w:sz w:val="24"/>
                <w:szCs w:val="24"/>
                <w:lang w:eastAsia="en-GB"/>
              </w:rPr>
              <w:t>2.1</w:t>
            </w:r>
          </w:p>
        </w:tc>
        <w:tc>
          <w:tcPr>
            <w:tcW w:w="9214" w:type="dxa"/>
            <w:gridSpan w:val="2"/>
            <w:shd w:val="clear" w:color="auto" w:fill="F2F2F2" w:themeFill="background1" w:themeFillShade="F2"/>
          </w:tcPr>
          <w:p w14:paraId="33C5904A" w14:textId="77777777" w:rsidR="00361EB9" w:rsidRDefault="003B6676" w:rsidP="00EE1434">
            <w:pPr>
              <w:tabs>
                <w:tab w:val="left" w:pos="330"/>
              </w:tabs>
              <w:spacing w:before="120"/>
              <w:rPr>
                <w:rFonts w:ascii="Arial" w:eastAsia="Times New Roman" w:hAnsi="Arial" w:cs="Arial"/>
                <w:b/>
                <w:bCs/>
                <w:iCs/>
                <w:sz w:val="24"/>
                <w:szCs w:val="24"/>
                <w:lang w:eastAsia="en-GB"/>
              </w:rPr>
            </w:pPr>
            <w:r w:rsidRPr="003B6676">
              <w:rPr>
                <w:rFonts w:ascii="Arial" w:eastAsia="Times New Roman" w:hAnsi="Arial" w:cs="Arial"/>
                <w:b/>
                <w:bCs/>
                <w:iCs/>
                <w:sz w:val="24"/>
                <w:szCs w:val="24"/>
                <w:lang w:eastAsia="en-GB"/>
              </w:rPr>
              <w:t>Please indicate the type of arrangement proposed:</w:t>
            </w:r>
          </w:p>
          <w:p w14:paraId="4F7D5D5C" w14:textId="0AA98E68" w:rsidR="00294F7C" w:rsidRPr="003B6676" w:rsidRDefault="00294F7C" w:rsidP="00EE1434">
            <w:pPr>
              <w:tabs>
                <w:tab w:val="left" w:pos="330"/>
              </w:tabs>
              <w:spacing w:before="120"/>
              <w:rPr>
                <w:rFonts w:ascii="Arial" w:eastAsia="Times New Roman" w:hAnsi="Arial" w:cs="Arial"/>
                <w:b/>
                <w:bCs/>
                <w:iCs/>
                <w:sz w:val="24"/>
                <w:szCs w:val="24"/>
                <w:lang w:eastAsia="en-GB"/>
              </w:rPr>
            </w:pPr>
          </w:p>
        </w:tc>
      </w:tr>
      <w:tr w:rsidR="00E568E2" w:rsidRPr="00E568E2" w14:paraId="05DDCB00" w14:textId="77777777" w:rsidTr="00563D6D">
        <w:tc>
          <w:tcPr>
            <w:tcW w:w="562" w:type="dxa"/>
            <w:shd w:val="clear" w:color="auto" w:fill="F2F2F2" w:themeFill="background1" w:themeFillShade="F2"/>
          </w:tcPr>
          <w:p w14:paraId="13C36D47" w14:textId="77777777" w:rsidR="00361EB9" w:rsidRPr="00E568E2" w:rsidRDefault="00361EB9" w:rsidP="00EE1434">
            <w:pPr>
              <w:tabs>
                <w:tab w:val="left" w:pos="330"/>
              </w:tabs>
              <w:spacing w:before="120"/>
              <w:rPr>
                <w:rFonts w:eastAsia="Times New Roman" w:cs="Arial"/>
                <w:b/>
                <w:bCs/>
                <w:iCs/>
                <w:sz w:val="24"/>
                <w:szCs w:val="24"/>
                <w:lang w:eastAsia="en-GB"/>
              </w:rPr>
            </w:pPr>
          </w:p>
        </w:tc>
        <w:tc>
          <w:tcPr>
            <w:tcW w:w="5529" w:type="dxa"/>
            <w:shd w:val="clear" w:color="auto" w:fill="F2F2F2" w:themeFill="background1" w:themeFillShade="F2"/>
          </w:tcPr>
          <w:p w14:paraId="72828655" w14:textId="7FAFBBC5" w:rsidR="00821FB8" w:rsidRPr="00E568E2" w:rsidRDefault="00821FB8" w:rsidP="00EE1434">
            <w:pPr>
              <w:tabs>
                <w:tab w:val="left" w:pos="330"/>
              </w:tabs>
              <w:spacing w:before="120"/>
              <w:rPr>
                <w:rFonts w:ascii="Arial" w:eastAsia="Times New Roman" w:hAnsi="Arial" w:cs="Arial"/>
                <w:b/>
                <w:bCs/>
                <w:iCs/>
                <w:sz w:val="24"/>
                <w:szCs w:val="24"/>
                <w:lang w:eastAsia="en-GB"/>
              </w:rPr>
            </w:pPr>
            <w:r w:rsidRPr="00E568E2">
              <w:rPr>
                <w:rFonts w:ascii="Arial" w:eastAsia="Times New Roman" w:hAnsi="Arial" w:cs="Arial"/>
                <w:b/>
                <w:bCs/>
                <w:iCs/>
                <w:sz w:val="24"/>
                <w:szCs w:val="24"/>
                <w:lang w:eastAsia="en-GB"/>
              </w:rPr>
              <w:t>Type of arrangement:</w:t>
            </w:r>
          </w:p>
        </w:tc>
        <w:tc>
          <w:tcPr>
            <w:tcW w:w="3685" w:type="dxa"/>
            <w:shd w:val="clear" w:color="auto" w:fill="F2F2F2" w:themeFill="background1" w:themeFillShade="F2"/>
          </w:tcPr>
          <w:p w14:paraId="146871AE" w14:textId="77777777" w:rsidR="00821FB8" w:rsidRPr="00E568E2" w:rsidRDefault="00821FB8" w:rsidP="00EE1434">
            <w:pPr>
              <w:tabs>
                <w:tab w:val="left" w:pos="330"/>
              </w:tabs>
              <w:spacing w:before="120"/>
              <w:rPr>
                <w:rFonts w:ascii="Arial" w:eastAsia="Times New Roman" w:hAnsi="Arial" w:cs="Arial"/>
                <w:b/>
                <w:bCs/>
                <w:iCs/>
                <w:sz w:val="24"/>
                <w:szCs w:val="24"/>
                <w:lang w:eastAsia="en-GB"/>
              </w:rPr>
            </w:pPr>
            <w:r w:rsidRPr="00E568E2">
              <w:rPr>
                <w:rFonts w:ascii="Arial" w:eastAsia="Times New Roman" w:hAnsi="Arial" w:cs="Arial"/>
                <w:b/>
                <w:bCs/>
                <w:iCs/>
                <w:sz w:val="24"/>
                <w:szCs w:val="24"/>
                <w:lang w:eastAsia="en-GB"/>
              </w:rPr>
              <w:t>Tick all that apply</w:t>
            </w:r>
          </w:p>
        </w:tc>
      </w:tr>
      <w:tr w:rsidR="00E568E2" w:rsidRPr="00E568E2" w14:paraId="7C5F8683" w14:textId="77777777" w:rsidTr="00563D6D">
        <w:tc>
          <w:tcPr>
            <w:tcW w:w="562" w:type="dxa"/>
            <w:shd w:val="clear" w:color="auto" w:fill="F2F2F2" w:themeFill="background1" w:themeFillShade="F2"/>
          </w:tcPr>
          <w:p w14:paraId="467A15D5" w14:textId="77777777" w:rsidR="00361EB9" w:rsidRPr="00E568E2" w:rsidRDefault="00361EB9" w:rsidP="00EE1434">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28C1679D" w14:textId="0B0E8111" w:rsidR="00821FB8" w:rsidRPr="00E568E2" w:rsidRDefault="00B7595E" w:rsidP="00EE1434">
            <w:pPr>
              <w:tabs>
                <w:tab w:val="left" w:pos="330"/>
              </w:tabs>
              <w:spacing w:before="120"/>
              <w:rPr>
                <w:rFonts w:ascii="Arial" w:eastAsia="Times New Roman" w:hAnsi="Arial" w:cs="Arial"/>
                <w:iCs/>
                <w:sz w:val="24"/>
                <w:szCs w:val="24"/>
                <w:lang w:eastAsia="en-GB"/>
              </w:rPr>
            </w:pPr>
            <w:r w:rsidRPr="00E568E2">
              <w:rPr>
                <w:rFonts w:ascii="Arial" w:eastAsia="Times New Roman" w:hAnsi="Arial" w:cs="Arial"/>
                <w:iCs/>
                <w:sz w:val="24"/>
                <w:szCs w:val="24"/>
                <w:lang w:eastAsia="en-GB"/>
              </w:rPr>
              <w:t xml:space="preserve">Franchise </w:t>
            </w:r>
          </w:p>
        </w:tc>
        <w:tc>
          <w:tcPr>
            <w:tcW w:w="3685" w:type="dxa"/>
          </w:tcPr>
          <w:p w14:paraId="1EB0B6BF" w14:textId="77777777" w:rsidR="00821FB8" w:rsidRPr="00E568E2" w:rsidRDefault="00821FB8" w:rsidP="00EE1434">
            <w:pPr>
              <w:tabs>
                <w:tab w:val="left" w:pos="330"/>
              </w:tabs>
              <w:spacing w:before="120"/>
              <w:rPr>
                <w:rFonts w:ascii="Arial" w:eastAsia="Times New Roman" w:hAnsi="Arial" w:cs="Arial"/>
                <w:b/>
                <w:bCs/>
                <w:iCs/>
                <w:sz w:val="24"/>
                <w:szCs w:val="24"/>
                <w:lang w:eastAsia="en-GB"/>
              </w:rPr>
            </w:pPr>
          </w:p>
        </w:tc>
      </w:tr>
      <w:tr w:rsidR="00E568E2" w:rsidRPr="00E568E2" w14:paraId="6F878276" w14:textId="77777777" w:rsidTr="00563D6D">
        <w:tc>
          <w:tcPr>
            <w:tcW w:w="562" w:type="dxa"/>
            <w:shd w:val="clear" w:color="auto" w:fill="F2F2F2" w:themeFill="background1" w:themeFillShade="F2"/>
          </w:tcPr>
          <w:p w14:paraId="00C05577" w14:textId="77777777" w:rsidR="00361EB9" w:rsidRPr="00E568E2" w:rsidRDefault="00361EB9" w:rsidP="00EE1434">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77B85A94" w14:textId="6276C069" w:rsidR="00821FB8" w:rsidRPr="00E568E2" w:rsidRDefault="00B7595E" w:rsidP="00EE1434">
            <w:pPr>
              <w:tabs>
                <w:tab w:val="left" w:pos="330"/>
              </w:tabs>
              <w:spacing w:before="120"/>
              <w:rPr>
                <w:rFonts w:ascii="Arial" w:eastAsia="Times New Roman" w:hAnsi="Arial" w:cs="Arial"/>
                <w:iCs/>
                <w:sz w:val="24"/>
                <w:szCs w:val="24"/>
                <w:lang w:eastAsia="en-GB"/>
              </w:rPr>
            </w:pPr>
            <w:r w:rsidRPr="00E568E2">
              <w:rPr>
                <w:rFonts w:ascii="Arial" w:eastAsia="Times New Roman" w:hAnsi="Arial" w:cs="Arial"/>
                <w:iCs/>
                <w:sz w:val="24"/>
                <w:szCs w:val="24"/>
                <w:lang w:eastAsia="en-GB"/>
              </w:rPr>
              <w:t>Validation</w:t>
            </w:r>
          </w:p>
        </w:tc>
        <w:tc>
          <w:tcPr>
            <w:tcW w:w="3685" w:type="dxa"/>
          </w:tcPr>
          <w:p w14:paraId="7677DDDE" w14:textId="77777777" w:rsidR="00821FB8" w:rsidRPr="00E568E2" w:rsidRDefault="00821FB8" w:rsidP="00EE1434">
            <w:pPr>
              <w:tabs>
                <w:tab w:val="left" w:pos="330"/>
              </w:tabs>
              <w:spacing w:before="120"/>
              <w:rPr>
                <w:rFonts w:ascii="Arial" w:eastAsia="Times New Roman" w:hAnsi="Arial" w:cs="Arial"/>
                <w:b/>
                <w:bCs/>
                <w:iCs/>
                <w:sz w:val="24"/>
                <w:szCs w:val="24"/>
                <w:lang w:eastAsia="en-GB"/>
              </w:rPr>
            </w:pPr>
          </w:p>
        </w:tc>
      </w:tr>
      <w:tr w:rsidR="00E568E2" w:rsidRPr="00E568E2" w14:paraId="064CFBCD" w14:textId="77777777" w:rsidTr="00563D6D">
        <w:tc>
          <w:tcPr>
            <w:tcW w:w="562" w:type="dxa"/>
            <w:shd w:val="clear" w:color="auto" w:fill="F2F2F2" w:themeFill="background1" w:themeFillShade="F2"/>
          </w:tcPr>
          <w:p w14:paraId="50C7AE02" w14:textId="77777777" w:rsidR="00361EB9" w:rsidRPr="00E568E2" w:rsidRDefault="00361EB9" w:rsidP="00EE1434">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3CA4C99A" w14:textId="34B9A3A5" w:rsidR="00821FB8" w:rsidRPr="00E568E2" w:rsidRDefault="00821FB8" w:rsidP="00EE1434">
            <w:pPr>
              <w:tabs>
                <w:tab w:val="left" w:pos="330"/>
              </w:tabs>
              <w:spacing w:before="120"/>
              <w:rPr>
                <w:rFonts w:ascii="Arial" w:eastAsia="Times New Roman" w:hAnsi="Arial" w:cs="Arial"/>
                <w:iCs/>
                <w:sz w:val="24"/>
                <w:szCs w:val="24"/>
                <w:lang w:eastAsia="en-GB"/>
              </w:rPr>
            </w:pPr>
            <w:r w:rsidRPr="00E568E2">
              <w:rPr>
                <w:rFonts w:ascii="Arial" w:eastAsia="Times New Roman" w:hAnsi="Arial" w:cs="Arial"/>
                <w:iCs/>
                <w:sz w:val="24"/>
                <w:szCs w:val="24"/>
                <w:lang w:eastAsia="en-GB"/>
              </w:rPr>
              <w:t>Articulation</w:t>
            </w:r>
          </w:p>
        </w:tc>
        <w:tc>
          <w:tcPr>
            <w:tcW w:w="3685" w:type="dxa"/>
          </w:tcPr>
          <w:p w14:paraId="18D6DF9B" w14:textId="77777777" w:rsidR="00821FB8" w:rsidRPr="00E568E2" w:rsidRDefault="00821FB8" w:rsidP="00EE1434">
            <w:pPr>
              <w:tabs>
                <w:tab w:val="left" w:pos="330"/>
              </w:tabs>
              <w:spacing w:before="120"/>
              <w:rPr>
                <w:rFonts w:ascii="Arial" w:eastAsia="Times New Roman" w:hAnsi="Arial" w:cs="Arial"/>
                <w:b/>
                <w:bCs/>
                <w:iCs/>
                <w:sz w:val="24"/>
                <w:szCs w:val="24"/>
                <w:lang w:eastAsia="en-GB"/>
              </w:rPr>
            </w:pPr>
          </w:p>
        </w:tc>
      </w:tr>
      <w:tr w:rsidR="00E568E2" w:rsidRPr="00E568E2" w14:paraId="58480555" w14:textId="77777777" w:rsidTr="00563D6D">
        <w:tc>
          <w:tcPr>
            <w:tcW w:w="562" w:type="dxa"/>
            <w:shd w:val="clear" w:color="auto" w:fill="F2F2F2" w:themeFill="background1" w:themeFillShade="F2"/>
          </w:tcPr>
          <w:p w14:paraId="01C4464A" w14:textId="77777777" w:rsidR="00361EB9" w:rsidRPr="00E568E2" w:rsidRDefault="00361EB9" w:rsidP="00EE1434">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5264ADAE" w14:textId="10E023A6" w:rsidR="00821FB8" w:rsidRPr="00E568E2" w:rsidRDefault="00821FB8" w:rsidP="00EE1434">
            <w:pPr>
              <w:tabs>
                <w:tab w:val="left" w:pos="330"/>
              </w:tabs>
              <w:spacing w:before="120"/>
              <w:rPr>
                <w:rFonts w:ascii="Arial" w:eastAsia="Times New Roman" w:hAnsi="Arial" w:cs="Arial"/>
                <w:iCs/>
                <w:sz w:val="24"/>
                <w:szCs w:val="24"/>
                <w:lang w:eastAsia="en-GB"/>
              </w:rPr>
            </w:pPr>
            <w:r w:rsidRPr="00E568E2">
              <w:rPr>
                <w:rFonts w:ascii="Arial" w:eastAsia="Times New Roman" w:hAnsi="Arial" w:cs="Arial"/>
                <w:iCs/>
                <w:sz w:val="24"/>
                <w:szCs w:val="24"/>
                <w:lang w:eastAsia="en-GB"/>
              </w:rPr>
              <w:t>Joint Degree</w:t>
            </w:r>
          </w:p>
        </w:tc>
        <w:tc>
          <w:tcPr>
            <w:tcW w:w="3685" w:type="dxa"/>
          </w:tcPr>
          <w:p w14:paraId="7B67CD9D" w14:textId="77777777" w:rsidR="00821FB8" w:rsidRPr="00E568E2" w:rsidRDefault="00821FB8" w:rsidP="00EE1434">
            <w:pPr>
              <w:tabs>
                <w:tab w:val="left" w:pos="330"/>
              </w:tabs>
              <w:spacing w:before="120"/>
              <w:rPr>
                <w:rFonts w:ascii="Arial" w:eastAsia="Times New Roman" w:hAnsi="Arial" w:cs="Arial"/>
                <w:b/>
                <w:bCs/>
                <w:iCs/>
                <w:sz w:val="24"/>
                <w:szCs w:val="24"/>
                <w:lang w:eastAsia="en-GB"/>
              </w:rPr>
            </w:pPr>
          </w:p>
        </w:tc>
      </w:tr>
      <w:tr w:rsidR="00E568E2" w:rsidRPr="00E568E2" w14:paraId="2C979C79" w14:textId="77777777" w:rsidTr="00563D6D">
        <w:tc>
          <w:tcPr>
            <w:tcW w:w="562" w:type="dxa"/>
            <w:shd w:val="clear" w:color="auto" w:fill="F2F2F2" w:themeFill="background1" w:themeFillShade="F2"/>
          </w:tcPr>
          <w:p w14:paraId="7E6BD235" w14:textId="77777777" w:rsidR="00361EB9" w:rsidRPr="00E568E2" w:rsidRDefault="00361EB9" w:rsidP="00EE1434">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5E016D1C" w14:textId="76643C57" w:rsidR="00821FB8" w:rsidRPr="00E568E2" w:rsidRDefault="00821FB8" w:rsidP="00EE1434">
            <w:pPr>
              <w:tabs>
                <w:tab w:val="left" w:pos="330"/>
              </w:tabs>
              <w:spacing w:before="120"/>
              <w:rPr>
                <w:rFonts w:ascii="Arial" w:eastAsia="Times New Roman" w:hAnsi="Arial" w:cs="Arial"/>
                <w:iCs/>
                <w:sz w:val="24"/>
                <w:szCs w:val="24"/>
                <w:lang w:eastAsia="en-GB"/>
              </w:rPr>
            </w:pPr>
            <w:r w:rsidRPr="00E568E2">
              <w:rPr>
                <w:rFonts w:ascii="Arial" w:eastAsia="Times New Roman" w:hAnsi="Arial" w:cs="Arial"/>
                <w:iCs/>
                <w:sz w:val="24"/>
                <w:szCs w:val="24"/>
                <w:lang w:eastAsia="en-GB"/>
              </w:rPr>
              <w:t>Dual Degree</w:t>
            </w:r>
          </w:p>
        </w:tc>
        <w:tc>
          <w:tcPr>
            <w:tcW w:w="3685" w:type="dxa"/>
          </w:tcPr>
          <w:p w14:paraId="77C3C633" w14:textId="77777777" w:rsidR="00821FB8" w:rsidRPr="00E568E2" w:rsidRDefault="00821FB8" w:rsidP="00EE1434">
            <w:pPr>
              <w:tabs>
                <w:tab w:val="left" w:pos="330"/>
              </w:tabs>
              <w:spacing w:before="120"/>
              <w:rPr>
                <w:rFonts w:ascii="Arial" w:eastAsia="Times New Roman" w:hAnsi="Arial" w:cs="Arial"/>
                <w:b/>
                <w:bCs/>
                <w:iCs/>
                <w:sz w:val="24"/>
                <w:szCs w:val="24"/>
                <w:lang w:eastAsia="en-GB"/>
              </w:rPr>
            </w:pPr>
          </w:p>
        </w:tc>
      </w:tr>
      <w:tr w:rsidR="00294F7C" w:rsidRPr="00E568E2" w14:paraId="17099E0B" w14:textId="77777777" w:rsidTr="00563D6D">
        <w:tc>
          <w:tcPr>
            <w:tcW w:w="562" w:type="dxa"/>
            <w:shd w:val="clear" w:color="auto" w:fill="auto"/>
          </w:tcPr>
          <w:p w14:paraId="42A0FB52" w14:textId="77777777" w:rsidR="00294F7C" w:rsidRPr="00E568E2" w:rsidRDefault="00294F7C" w:rsidP="00EE1434">
            <w:pPr>
              <w:tabs>
                <w:tab w:val="left" w:pos="330"/>
              </w:tabs>
              <w:spacing w:before="120"/>
              <w:rPr>
                <w:rFonts w:eastAsia="Times New Roman" w:cs="Arial"/>
                <w:iCs/>
                <w:sz w:val="24"/>
                <w:szCs w:val="24"/>
                <w:lang w:eastAsia="en-GB"/>
              </w:rPr>
            </w:pPr>
          </w:p>
        </w:tc>
        <w:tc>
          <w:tcPr>
            <w:tcW w:w="9214" w:type="dxa"/>
            <w:gridSpan w:val="2"/>
            <w:shd w:val="clear" w:color="auto" w:fill="auto"/>
          </w:tcPr>
          <w:p w14:paraId="1E6EADAE" w14:textId="77777777" w:rsidR="00294F7C" w:rsidRPr="00E568E2" w:rsidRDefault="00294F7C" w:rsidP="00EE1434">
            <w:pPr>
              <w:tabs>
                <w:tab w:val="left" w:pos="330"/>
              </w:tabs>
              <w:spacing w:before="120"/>
              <w:rPr>
                <w:rFonts w:eastAsia="Times New Roman" w:cs="Arial"/>
                <w:b/>
                <w:bCs/>
                <w:iCs/>
                <w:sz w:val="24"/>
                <w:szCs w:val="24"/>
                <w:lang w:eastAsia="en-GB"/>
              </w:rPr>
            </w:pPr>
          </w:p>
        </w:tc>
      </w:tr>
      <w:tr w:rsidR="00294F7C" w:rsidRPr="00294F7C" w14:paraId="76C1F39B" w14:textId="77777777" w:rsidTr="00563D6D">
        <w:tc>
          <w:tcPr>
            <w:tcW w:w="562" w:type="dxa"/>
            <w:shd w:val="clear" w:color="auto" w:fill="F2F2F2" w:themeFill="background1" w:themeFillShade="F2"/>
          </w:tcPr>
          <w:p w14:paraId="1EC35202" w14:textId="472A0354" w:rsidR="00294F7C" w:rsidRPr="00294F7C" w:rsidRDefault="00294F7C" w:rsidP="00EE1434">
            <w:pPr>
              <w:tabs>
                <w:tab w:val="left" w:pos="330"/>
              </w:tabs>
              <w:spacing w:before="120"/>
              <w:rPr>
                <w:rFonts w:ascii="Arial" w:eastAsia="Times New Roman" w:hAnsi="Arial" w:cs="Arial"/>
                <w:b/>
                <w:bCs/>
                <w:iCs/>
                <w:sz w:val="24"/>
                <w:szCs w:val="24"/>
                <w:lang w:eastAsia="en-GB"/>
              </w:rPr>
            </w:pPr>
            <w:r w:rsidRPr="00294F7C">
              <w:rPr>
                <w:rFonts w:ascii="Arial" w:eastAsia="Times New Roman" w:hAnsi="Arial" w:cs="Arial"/>
                <w:b/>
                <w:bCs/>
                <w:iCs/>
                <w:sz w:val="24"/>
                <w:szCs w:val="24"/>
                <w:lang w:eastAsia="en-GB"/>
              </w:rPr>
              <w:t>2.2</w:t>
            </w:r>
          </w:p>
        </w:tc>
        <w:tc>
          <w:tcPr>
            <w:tcW w:w="9214" w:type="dxa"/>
            <w:gridSpan w:val="2"/>
            <w:shd w:val="clear" w:color="auto" w:fill="F2F2F2" w:themeFill="background1" w:themeFillShade="F2"/>
          </w:tcPr>
          <w:p w14:paraId="71DEB79B" w14:textId="2C6B7290" w:rsidR="00294F7C" w:rsidRPr="00294F7C" w:rsidRDefault="00294F7C" w:rsidP="00834155">
            <w:pPr>
              <w:tabs>
                <w:tab w:val="left" w:pos="330"/>
              </w:tabs>
              <w:rPr>
                <w:rFonts w:ascii="Arial" w:eastAsia="Times New Roman" w:hAnsi="Arial" w:cs="Arial"/>
                <w:b/>
                <w:bCs/>
                <w:iCs/>
                <w:sz w:val="24"/>
                <w:szCs w:val="24"/>
                <w:lang w:eastAsia="en-GB"/>
              </w:rPr>
            </w:pPr>
            <w:r w:rsidRPr="00294F7C">
              <w:rPr>
                <w:rFonts w:ascii="Arial" w:eastAsia="Times New Roman" w:hAnsi="Arial" w:cs="Arial"/>
                <w:b/>
                <w:bCs/>
                <w:iCs/>
                <w:sz w:val="24"/>
                <w:szCs w:val="24"/>
                <w:lang w:eastAsia="en-GB"/>
              </w:rPr>
              <w:t>Please provide details of the courses and the proposed plan for commencement of delivery</w:t>
            </w:r>
            <w:r>
              <w:rPr>
                <w:rFonts w:ascii="Arial" w:eastAsia="Times New Roman" w:hAnsi="Arial" w:cs="Arial"/>
                <w:b/>
                <w:bCs/>
                <w:iCs/>
                <w:sz w:val="24"/>
                <w:szCs w:val="24"/>
                <w:lang w:eastAsia="en-GB"/>
              </w:rPr>
              <w:t>:</w:t>
            </w:r>
          </w:p>
          <w:p w14:paraId="08369AFD" w14:textId="77777777" w:rsidR="00294F7C" w:rsidRPr="00294F7C" w:rsidRDefault="00294F7C" w:rsidP="00834155">
            <w:pPr>
              <w:tabs>
                <w:tab w:val="left" w:pos="330"/>
              </w:tabs>
              <w:rPr>
                <w:rFonts w:ascii="Arial" w:eastAsia="Times New Roman" w:hAnsi="Arial" w:cs="Arial"/>
                <w:b/>
                <w:bCs/>
                <w:iCs/>
                <w:sz w:val="24"/>
                <w:szCs w:val="24"/>
                <w:lang w:eastAsia="en-GB"/>
              </w:rPr>
            </w:pPr>
          </w:p>
          <w:p w14:paraId="31E4A21F" w14:textId="77777777" w:rsidR="00294F7C" w:rsidRPr="00294F7C" w:rsidRDefault="00294F7C" w:rsidP="00834155">
            <w:pPr>
              <w:rPr>
                <w:rFonts w:ascii="Arial" w:eastAsia="Times New Roman" w:hAnsi="Arial" w:cs="Arial"/>
                <w:iCs/>
                <w:sz w:val="24"/>
                <w:szCs w:val="24"/>
                <w:lang w:eastAsia="en-GB"/>
              </w:rPr>
            </w:pPr>
            <w:r w:rsidRPr="00294F7C">
              <w:rPr>
                <w:rFonts w:ascii="Arial" w:eastAsia="Times New Roman" w:hAnsi="Arial" w:cs="Arial"/>
                <w:iCs/>
                <w:sz w:val="24"/>
                <w:szCs w:val="24"/>
                <w:lang w:eastAsia="en-GB"/>
              </w:rPr>
              <w:t>(Consider all the proposed courses and anticipated delivery dates)</w:t>
            </w:r>
          </w:p>
          <w:p w14:paraId="6A05ACC5" w14:textId="77777777" w:rsidR="00294F7C" w:rsidRPr="00294F7C" w:rsidRDefault="00294F7C" w:rsidP="00EE1434">
            <w:pPr>
              <w:tabs>
                <w:tab w:val="left" w:pos="330"/>
              </w:tabs>
              <w:spacing w:before="120"/>
              <w:rPr>
                <w:rFonts w:ascii="Arial" w:eastAsia="Times New Roman" w:hAnsi="Arial" w:cs="Arial"/>
                <w:b/>
                <w:bCs/>
                <w:iCs/>
                <w:sz w:val="24"/>
                <w:szCs w:val="24"/>
                <w:lang w:eastAsia="en-GB"/>
              </w:rPr>
            </w:pPr>
          </w:p>
        </w:tc>
      </w:tr>
      <w:tr w:rsidR="00294F7C" w:rsidRPr="00294F7C" w14:paraId="151C5D7A" w14:textId="77777777" w:rsidTr="00563D6D">
        <w:tc>
          <w:tcPr>
            <w:tcW w:w="562" w:type="dxa"/>
            <w:shd w:val="clear" w:color="auto" w:fill="F2F2F2" w:themeFill="background1" w:themeFillShade="F2"/>
          </w:tcPr>
          <w:p w14:paraId="2A005788" w14:textId="77777777" w:rsidR="00294F7C" w:rsidRPr="00294F7C" w:rsidRDefault="00294F7C" w:rsidP="00EE1434">
            <w:pPr>
              <w:tabs>
                <w:tab w:val="left" w:pos="330"/>
              </w:tabs>
              <w:spacing w:before="120"/>
              <w:rPr>
                <w:rFonts w:eastAsia="Times New Roman" w:cs="Arial"/>
                <w:b/>
                <w:bCs/>
                <w:iCs/>
                <w:sz w:val="24"/>
                <w:szCs w:val="24"/>
                <w:lang w:eastAsia="en-GB"/>
              </w:rPr>
            </w:pPr>
          </w:p>
        </w:tc>
        <w:tc>
          <w:tcPr>
            <w:tcW w:w="5529" w:type="dxa"/>
            <w:shd w:val="clear" w:color="auto" w:fill="F2F2F2" w:themeFill="background1" w:themeFillShade="F2"/>
          </w:tcPr>
          <w:p w14:paraId="6A2ACDED" w14:textId="125284F0" w:rsidR="00294F7C" w:rsidRPr="00294F7C" w:rsidRDefault="00294F7C" w:rsidP="00834155">
            <w:pPr>
              <w:tabs>
                <w:tab w:val="left" w:pos="330"/>
              </w:tabs>
              <w:rPr>
                <w:rFonts w:eastAsia="Times New Roman" w:cs="Arial"/>
                <w:b/>
                <w:bCs/>
                <w:iCs/>
                <w:sz w:val="24"/>
                <w:szCs w:val="24"/>
                <w:lang w:eastAsia="en-GB"/>
              </w:rPr>
            </w:pPr>
            <w:r>
              <w:rPr>
                <w:rFonts w:eastAsia="Times New Roman" w:cs="Arial"/>
                <w:b/>
                <w:bCs/>
                <w:iCs/>
                <w:sz w:val="24"/>
                <w:szCs w:val="24"/>
                <w:lang w:eastAsia="en-GB"/>
              </w:rPr>
              <w:t>Course Title(s)</w:t>
            </w:r>
          </w:p>
        </w:tc>
        <w:tc>
          <w:tcPr>
            <w:tcW w:w="3685" w:type="dxa"/>
          </w:tcPr>
          <w:p w14:paraId="072AEEEB" w14:textId="5C5C444C" w:rsidR="00294F7C" w:rsidRPr="00294F7C" w:rsidRDefault="00294F7C" w:rsidP="00EE1434">
            <w:pPr>
              <w:tabs>
                <w:tab w:val="left" w:pos="330"/>
              </w:tabs>
              <w:spacing w:before="120"/>
              <w:rPr>
                <w:rFonts w:eastAsia="Times New Roman" w:cs="Arial"/>
                <w:b/>
                <w:bCs/>
                <w:iCs/>
                <w:sz w:val="24"/>
                <w:szCs w:val="24"/>
                <w:lang w:eastAsia="en-GB"/>
              </w:rPr>
            </w:pPr>
            <w:r>
              <w:rPr>
                <w:rFonts w:eastAsia="Times New Roman" w:cs="Arial"/>
                <w:b/>
                <w:bCs/>
                <w:iCs/>
                <w:sz w:val="24"/>
                <w:szCs w:val="24"/>
                <w:lang w:eastAsia="en-GB"/>
              </w:rPr>
              <w:t>Anticipated Delivery Date</w:t>
            </w:r>
          </w:p>
        </w:tc>
      </w:tr>
      <w:tr w:rsidR="00294F7C" w:rsidRPr="00294F7C" w14:paraId="5637C0AF" w14:textId="77777777" w:rsidTr="00563D6D">
        <w:tc>
          <w:tcPr>
            <w:tcW w:w="562" w:type="dxa"/>
            <w:shd w:val="clear" w:color="auto" w:fill="F2F2F2" w:themeFill="background1" w:themeFillShade="F2"/>
          </w:tcPr>
          <w:p w14:paraId="7CD0D353" w14:textId="77777777" w:rsidR="00294F7C" w:rsidRPr="00294F7C" w:rsidRDefault="00294F7C" w:rsidP="00EE1434">
            <w:pPr>
              <w:tabs>
                <w:tab w:val="left" w:pos="330"/>
              </w:tabs>
              <w:spacing w:before="120"/>
              <w:rPr>
                <w:rFonts w:eastAsia="Times New Roman" w:cs="Arial"/>
                <w:b/>
                <w:bCs/>
                <w:iCs/>
                <w:sz w:val="24"/>
                <w:szCs w:val="24"/>
                <w:lang w:eastAsia="en-GB"/>
              </w:rPr>
            </w:pPr>
          </w:p>
        </w:tc>
        <w:tc>
          <w:tcPr>
            <w:tcW w:w="5529" w:type="dxa"/>
            <w:shd w:val="clear" w:color="auto" w:fill="auto"/>
          </w:tcPr>
          <w:p w14:paraId="724816FA" w14:textId="77777777" w:rsidR="00294F7C" w:rsidRPr="00294F7C" w:rsidRDefault="00294F7C" w:rsidP="00834155">
            <w:pPr>
              <w:tabs>
                <w:tab w:val="left" w:pos="330"/>
              </w:tabs>
              <w:rPr>
                <w:rFonts w:eastAsia="Times New Roman" w:cs="Arial"/>
                <w:b/>
                <w:bCs/>
                <w:iCs/>
                <w:sz w:val="24"/>
                <w:szCs w:val="24"/>
                <w:lang w:eastAsia="en-GB"/>
              </w:rPr>
            </w:pPr>
          </w:p>
        </w:tc>
        <w:tc>
          <w:tcPr>
            <w:tcW w:w="3685" w:type="dxa"/>
          </w:tcPr>
          <w:p w14:paraId="52A67087" w14:textId="77777777" w:rsidR="00294F7C" w:rsidRPr="00294F7C" w:rsidRDefault="00294F7C" w:rsidP="00EE1434">
            <w:pPr>
              <w:tabs>
                <w:tab w:val="left" w:pos="330"/>
              </w:tabs>
              <w:spacing w:before="120"/>
              <w:rPr>
                <w:rFonts w:eastAsia="Times New Roman" w:cs="Arial"/>
                <w:b/>
                <w:bCs/>
                <w:iCs/>
                <w:sz w:val="24"/>
                <w:szCs w:val="24"/>
                <w:lang w:eastAsia="en-GB"/>
              </w:rPr>
            </w:pPr>
          </w:p>
        </w:tc>
      </w:tr>
      <w:tr w:rsidR="00563D6D" w:rsidRPr="00294F7C" w14:paraId="6C10EC68" w14:textId="77777777" w:rsidTr="00563D6D">
        <w:tc>
          <w:tcPr>
            <w:tcW w:w="562" w:type="dxa"/>
            <w:shd w:val="clear" w:color="auto" w:fill="F2F2F2" w:themeFill="background1" w:themeFillShade="F2"/>
          </w:tcPr>
          <w:p w14:paraId="6A636E21" w14:textId="77777777" w:rsidR="00563D6D" w:rsidRPr="00294F7C" w:rsidRDefault="00563D6D" w:rsidP="00EE1434">
            <w:pPr>
              <w:tabs>
                <w:tab w:val="left" w:pos="330"/>
              </w:tabs>
              <w:spacing w:before="120"/>
              <w:rPr>
                <w:rFonts w:eastAsia="Times New Roman" w:cs="Arial"/>
                <w:b/>
                <w:bCs/>
                <w:iCs/>
                <w:sz w:val="24"/>
                <w:szCs w:val="24"/>
                <w:lang w:eastAsia="en-GB"/>
              </w:rPr>
            </w:pPr>
          </w:p>
        </w:tc>
        <w:tc>
          <w:tcPr>
            <w:tcW w:w="5529" w:type="dxa"/>
            <w:shd w:val="clear" w:color="auto" w:fill="auto"/>
          </w:tcPr>
          <w:p w14:paraId="0384EAE4" w14:textId="77777777" w:rsidR="00563D6D" w:rsidRPr="00294F7C" w:rsidRDefault="00563D6D" w:rsidP="00834155">
            <w:pPr>
              <w:tabs>
                <w:tab w:val="left" w:pos="330"/>
              </w:tabs>
              <w:rPr>
                <w:rFonts w:eastAsia="Times New Roman" w:cs="Arial"/>
                <w:b/>
                <w:bCs/>
                <w:iCs/>
                <w:sz w:val="24"/>
                <w:szCs w:val="24"/>
                <w:lang w:eastAsia="en-GB"/>
              </w:rPr>
            </w:pPr>
          </w:p>
        </w:tc>
        <w:tc>
          <w:tcPr>
            <w:tcW w:w="3685" w:type="dxa"/>
          </w:tcPr>
          <w:p w14:paraId="1D33ECD2" w14:textId="77777777" w:rsidR="00563D6D" w:rsidRPr="00294F7C" w:rsidRDefault="00563D6D" w:rsidP="00EE1434">
            <w:pPr>
              <w:tabs>
                <w:tab w:val="left" w:pos="330"/>
              </w:tabs>
              <w:spacing w:before="120"/>
              <w:rPr>
                <w:rFonts w:eastAsia="Times New Roman" w:cs="Arial"/>
                <w:b/>
                <w:bCs/>
                <w:iCs/>
                <w:sz w:val="24"/>
                <w:szCs w:val="24"/>
                <w:lang w:eastAsia="en-GB"/>
              </w:rPr>
            </w:pPr>
          </w:p>
        </w:tc>
      </w:tr>
      <w:tr w:rsidR="00563D6D" w:rsidRPr="00294F7C" w14:paraId="55B08454" w14:textId="77777777" w:rsidTr="00563D6D">
        <w:tc>
          <w:tcPr>
            <w:tcW w:w="562" w:type="dxa"/>
            <w:shd w:val="clear" w:color="auto" w:fill="F2F2F2" w:themeFill="background1" w:themeFillShade="F2"/>
          </w:tcPr>
          <w:p w14:paraId="14B9064D" w14:textId="77777777" w:rsidR="00563D6D" w:rsidRPr="00294F7C" w:rsidRDefault="00563D6D" w:rsidP="00EE1434">
            <w:pPr>
              <w:tabs>
                <w:tab w:val="left" w:pos="330"/>
              </w:tabs>
              <w:spacing w:before="120"/>
              <w:rPr>
                <w:rFonts w:eastAsia="Times New Roman" w:cs="Arial"/>
                <w:b/>
                <w:bCs/>
                <w:iCs/>
                <w:sz w:val="24"/>
                <w:szCs w:val="24"/>
                <w:lang w:eastAsia="en-GB"/>
              </w:rPr>
            </w:pPr>
          </w:p>
        </w:tc>
        <w:tc>
          <w:tcPr>
            <w:tcW w:w="5529" w:type="dxa"/>
            <w:shd w:val="clear" w:color="auto" w:fill="auto"/>
          </w:tcPr>
          <w:p w14:paraId="193376FD" w14:textId="77777777" w:rsidR="00563D6D" w:rsidRPr="00294F7C" w:rsidRDefault="00563D6D" w:rsidP="00834155">
            <w:pPr>
              <w:tabs>
                <w:tab w:val="left" w:pos="330"/>
              </w:tabs>
              <w:rPr>
                <w:rFonts w:eastAsia="Times New Roman" w:cs="Arial"/>
                <w:b/>
                <w:bCs/>
                <w:iCs/>
                <w:sz w:val="24"/>
                <w:szCs w:val="24"/>
                <w:lang w:eastAsia="en-GB"/>
              </w:rPr>
            </w:pPr>
          </w:p>
        </w:tc>
        <w:tc>
          <w:tcPr>
            <w:tcW w:w="3685" w:type="dxa"/>
          </w:tcPr>
          <w:p w14:paraId="66689888" w14:textId="77777777" w:rsidR="00563D6D" w:rsidRPr="00294F7C" w:rsidRDefault="00563D6D" w:rsidP="00EE1434">
            <w:pPr>
              <w:tabs>
                <w:tab w:val="left" w:pos="330"/>
              </w:tabs>
              <w:spacing w:before="120"/>
              <w:rPr>
                <w:rFonts w:eastAsia="Times New Roman" w:cs="Arial"/>
                <w:b/>
                <w:bCs/>
                <w:iCs/>
                <w:sz w:val="24"/>
                <w:szCs w:val="24"/>
                <w:lang w:eastAsia="en-GB"/>
              </w:rPr>
            </w:pPr>
          </w:p>
        </w:tc>
      </w:tr>
      <w:tr w:rsidR="00563D6D" w:rsidRPr="00294F7C" w14:paraId="13553F8C" w14:textId="77777777" w:rsidTr="00563D6D">
        <w:tc>
          <w:tcPr>
            <w:tcW w:w="562" w:type="dxa"/>
            <w:shd w:val="clear" w:color="auto" w:fill="F2F2F2" w:themeFill="background1" w:themeFillShade="F2"/>
          </w:tcPr>
          <w:p w14:paraId="50C31835" w14:textId="77777777" w:rsidR="00563D6D" w:rsidRPr="00294F7C" w:rsidRDefault="00563D6D" w:rsidP="00EE1434">
            <w:pPr>
              <w:tabs>
                <w:tab w:val="left" w:pos="330"/>
              </w:tabs>
              <w:spacing w:before="120"/>
              <w:rPr>
                <w:rFonts w:eastAsia="Times New Roman" w:cs="Arial"/>
                <w:b/>
                <w:bCs/>
                <w:iCs/>
                <w:sz w:val="24"/>
                <w:szCs w:val="24"/>
                <w:lang w:eastAsia="en-GB"/>
              </w:rPr>
            </w:pPr>
          </w:p>
        </w:tc>
        <w:tc>
          <w:tcPr>
            <w:tcW w:w="5529" w:type="dxa"/>
            <w:shd w:val="clear" w:color="auto" w:fill="auto"/>
          </w:tcPr>
          <w:p w14:paraId="67847BAC" w14:textId="77777777" w:rsidR="00563D6D" w:rsidRPr="00294F7C" w:rsidRDefault="00563D6D" w:rsidP="00834155">
            <w:pPr>
              <w:tabs>
                <w:tab w:val="left" w:pos="330"/>
              </w:tabs>
              <w:rPr>
                <w:rFonts w:eastAsia="Times New Roman" w:cs="Arial"/>
                <w:b/>
                <w:bCs/>
                <w:iCs/>
                <w:sz w:val="24"/>
                <w:szCs w:val="24"/>
                <w:lang w:eastAsia="en-GB"/>
              </w:rPr>
            </w:pPr>
          </w:p>
        </w:tc>
        <w:tc>
          <w:tcPr>
            <w:tcW w:w="3685" w:type="dxa"/>
          </w:tcPr>
          <w:p w14:paraId="60896E31" w14:textId="77777777" w:rsidR="00563D6D" w:rsidRPr="00294F7C" w:rsidRDefault="00563D6D" w:rsidP="00EE1434">
            <w:pPr>
              <w:tabs>
                <w:tab w:val="left" w:pos="330"/>
              </w:tabs>
              <w:spacing w:before="120"/>
              <w:rPr>
                <w:rFonts w:eastAsia="Times New Roman" w:cs="Arial"/>
                <w:b/>
                <w:bCs/>
                <w:iCs/>
                <w:sz w:val="24"/>
                <w:szCs w:val="24"/>
                <w:lang w:eastAsia="en-GB"/>
              </w:rPr>
            </w:pPr>
          </w:p>
        </w:tc>
      </w:tr>
      <w:tr w:rsidR="00563D6D" w:rsidRPr="00294F7C" w14:paraId="26BA21A3" w14:textId="77777777" w:rsidTr="00563D6D">
        <w:tc>
          <w:tcPr>
            <w:tcW w:w="562" w:type="dxa"/>
            <w:shd w:val="clear" w:color="auto" w:fill="F2F2F2" w:themeFill="background1" w:themeFillShade="F2"/>
          </w:tcPr>
          <w:p w14:paraId="7F7963C8" w14:textId="77777777" w:rsidR="00563D6D" w:rsidRPr="00294F7C" w:rsidRDefault="00563D6D" w:rsidP="00EE1434">
            <w:pPr>
              <w:tabs>
                <w:tab w:val="left" w:pos="330"/>
              </w:tabs>
              <w:spacing w:before="120"/>
              <w:rPr>
                <w:rFonts w:eastAsia="Times New Roman" w:cs="Arial"/>
                <w:b/>
                <w:bCs/>
                <w:iCs/>
                <w:sz w:val="24"/>
                <w:szCs w:val="24"/>
                <w:lang w:eastAsia="en-GB"/>
              </w:rPr>
            </w:pPr>
          </w:p>
        </w:tc>
        <w:tc>
          <w:tcPr>
            <w:tcW w:w="5529" w:type="dxa"/>
            <w:shd w:val="clear" w:color="auto" w:fill="auto"/>
          </w:tcPr>
          <w:p w14:paraId="6EF5EDD5" w14:textId="77777777" w:rsidR="00563D6D" w:rsidRPr="00294F7C" w:rsidRDefault="00563D6D" w:rsidP="00834155">
            <w:pPr>
              <w:tabs>
                <w:tab w:val="left" w:pos="330"/>
              </w:tabs>
              <w:rPr>
                <w:rFonts w:eastAsia="Times New Roman" w:cs="Arial"/>
                <w:b/>
                <w:bCs/>
                <w:iCs/>
                <w:sz w:val="24"/>
                <w:szCs w:val="24"/>
                <w:lang w:eastAsia="en-GB"/>
              </w:rPr>
            </w:pPr>
          </w:p>
        </w:tc>
        <w:tc>
          <w:tcPr>
            <w:tcW w:w="3685" w:type="dxa"/>
          </w:tcPr>
          <w:p w14:paraId="6BB20015" w14:textId="77777777" w:rsidR="00563D6D" w:rsidRPr="00294F7C" w:rsidRDefault="00563D6D" w:rsidP="00EE1434">
            <w:pPr>
              <w:tabs>
                <w:tab w:val="left" w:pos="330"/>
              </w:tabs>
              <w:spacing w:before="120"/>
              <w:rPr>
                <w:rFonts w:eastAsia="Times New Roman" w:cs="Arial"/>
                <w:b/>
                <w:bCs/>
                <w:iCs/>
                <w:sz w:val="24"/>
                <w:szCs w:val="24"/>
                <w:lang w:eastAsia="en-GB"/>
              </w:rPr>
            </w:pPr>
          </w:p>
        </w:tc>
      </w:tr>
      <w:tr w:rsidR="00294F7C" w:rsidRPr="00294F7C" w14:paraId="59D73E40" w14:textId="77777777" w:rsidTr="00563D6D">
        <w:tc>
          <w:tcPr>
            <w:tcW w:w="562" w:type="dxa"/>
            <w:shd w:val="clear" w:color="auto" w:fill="F2F2F2" w:themeFill="background1" w:themeFillShade="F2"/>
          </w:tcPr>
          <w:p w14:paraId="3E23DC8B" w14:textId="77777777" w:rsidR="00294F7C" w:rsidRPr="00294F7C" w:rsidRDefault="00294F7C" w:rsidP="00EE1434">
            <w:pPr>
              <w:tabs>
                <w:tab w:val="left" w:pos="330"/>
              </w:tabs>
              <w:spacing w:before="120"/>
              <w:rPr>
                <w:rFonts w:eastAsia="Times New Roman" w:cs="Arial"/>
                <w:b/>
                <w:bCs/>
                <w:iCs/>
                <w:sz w:val="24"/>
                <w:szCs w:val="24"/>
                <w:lang w:eastAsia="en-GB"/>
              </w:rPr>
            </w:pPr>
          </w:p>
        </w:tc>
        <w:tc>
          <w:tcPr>
            <w:tcW w:w="5529" w:type="dxa"/>
            <w:shd w:val="clear" w:color="auto" w:fill="auto"/>
          </w:tcPr>
          <w:p w14:paraId="00D08F7A" w14:textId="77777777" w:rsidR="00294F7C" w:rsidRPr="00294F7C" w:rsidRDefault="00294F7C" w:rsidP="00834155">
            <w:pPr>
              <w:tabs>
                <w:tab w:val="left" w:pos="330"/>
              </w:tabs>
              <w:rPr>
                <w:rFonts w:eastAsia="Times New Roman" w:cs="Arial"/>
                <w:b/>
                <w:bCs/>
                <w:iCs/>
                <w:sz w:val="24"/>
                <w:szCs w:val="24"/>
                <w:lang w:eastAsia="en-GB"/>
              </w:rPr>
            </w:pPr>
          </w:p>
        </w:tc>
        <w:tc>
          <w:tcPr>
            <w:tcW w:w="3685" w:type="dxa"/>
          </w:tcPr>
          <w:p w14:paraId="5C1CD9AA" w14:textId="77777777" w:rsidR="00294F7C" w:rsidRPr="00294F7C" w:rsidRDefault="00294F7C" w:rsidP="00EE1434">
            <w:pPr>
              <w:tabs>
                <w:tab w:val="left" w:pos="330"/>
              </w:tabs>
              <w:spacing w:before="120"/>
              <w:rPr>
                <w:rFonts w:eastAsia="Times New Roman" w:cs="Arial"/>
                <w:b/>
                <w:bCs/>
                <w:iCs/>
                <w:sz w:val="24"/>
                <w:szCs w:val="24"/>
                <w:lang w:eastAsia="en-GB"/>
              </w:rPr>
            </w:pPr>
          </w:p>
        </w:tc>
      </w:tr>
      <w:tr w:rsidR="00563D6D" w:rsidRPr="005E4FAB" w14:paraId="24D091EC" w14:textId="77777777" w:rsidTr="00563D6D">
        <w:tc>
          <w:tcPr>
            <w:tcW w:w="562" w:type="dxa"/>
            <w:shd w:val="clear" w:color="auto" w:fill="D9D9D9" w:themeFill="background1" w:themeFillShade="D9"/>
          </w:tcPr>
          <w:p w14:paraId="7D078AF6" w14:textId="77777777" w:rsidR="00563D6D" w:rsidRPr="005E4FAB" w:rsidRDefault="00563D6D" w:rsidP="00CB7166">
            <w:pPr>
              <w:tabs>
                <w:tab w:val="left" w:pos="330"/>
              </w:tabs>
              <w:spacing w:before="120"/>
              <w:rPr>
                <w:rFonts w:eastAsia="Times New Roman" w:cs="Arial"/>
                <w:b/>
                <w:bCs/>
                <w:iCs/>
                <w:szCs w:val="24"/>
                <w:lang w:eastAsia="en-GB"/>
              </w:rPr>
            </w:pPr>
            <w:r>
              <w:rPr>
                <w:rFonts w:eastAsia="Times New Roman" w:cs="Arial"/>
                <w:b/>
                <w:bCs/>
                <w:iCs/>
                <w:szCs w:val="24"/>
                <w:lang w:eastAsia="en-GB"/>
              </w:rPr>
              <w:t>2.3</w:t>
            </w:r>
          </w:p>
        </w:tc>
        <w:tc>
          <w:tcPr>
            <w:tcW w:w="9214" w:type="dxa"/>
            <w:gridSpan w:val="2"/>
            <w:shd w:val="clear" w:color="auto" w:fill="D9D9D9" w:themeFill="background1" w:themeFillShade="D9"/>
          </w:tcPr>
          <w:p w14:paraId="256B0B1C" w14:textId="77777777" w:rsidR="00563D6D" w:rsidRPr="00226600" w:rsidRDefault="00563D6D" w:rsidP="00CB7166">
            <w:pPr>
              <w:tabs>
                <w:tab w:val="left" w:pos="330"/>
              </w:tabs>
              <w:rPr>
                <w:rFonts w:ascii="Arial" w:eastAsia="Times New Roman" w:hAnsi="Arial" w:cs="Arial"/>
                <w:b/>
                <w:bCs/>
                <w:iCs/>
                <w:szCs w:val="24"/>
                <w:lang w:eastAsia="en-GB"/>
              </w:rPr>
            </w:pPr>
            <w:r w:rsidRPr="00226600">
              <w:rPr>
                <w:rFonts w:ascii="Arial" w:eastAsia="Times New Roman" w:hAnsi="Arial" w:cs="Arial"/>
                <w:b/>
                <w:bCs/>
                <w:iCs/>
                <w:szCs w:val="24"/>
                <w:lang w:eastAsia="en-GB"/>
              </w:rPr>
              <w:t>Course development and approval timescales:</w:t>
            </w:r>
          </w:p>
          <w:p w14:paraId="169601DF" w14:textId="77777777" w:rsidR="00563D6D" w:rsidRDefault="00563D6D" w:rsidP="00CB7166">
            <w:pPr>
              <w:tabs>
                <w:tab w:val="left" w:pos="330"/>
              </w:tabs>
              <w:rPr>
                <w:rFonts w:eastAsia="Times New Roman" w:cs="Arial"/>
                <w:b/>
                <w:bCs/>
                <w:iCs/>
                <w:szCs w:val="24"/>
                <w:lang w:eastAsia="en-GB"/>
              </w:rPr>
            </w:pPr>
          </w:p>
          <w:p w14:paraId="13D2938B" w14:textId="4522CC18" w:rsidR="00563D6D" w:rsidRPr="00563D6D" w:rsidRDefault="00563D6D" w:rsidP="00CB7166">
            <w:pPr>
              <w:tabs>
                <w:tab w:val="left" w:pos="330"/>
              </w:tabs>
              <w:rPr>
                <w:rFonts w:ascii="Arial" w:eastAsia="Times New Roman" w:hAnsi="Arial" w:cs="Arial"/>
                <w:iCs/>
                <w:szCs w:val="24"/>
                <w:lang w:eastAsia="en-GB"/>
              </w:rPr>
            </w:pPr>
            <w:r>
              <w:rPr>
                <w:rFonts w:eastAsia="Times New Roman" w:cs="Arial"/>
                <w:iCs/>
                <w:szCs w:val="24"/>
                <w:lang w:eastAsia="en-GB"/>
              </w:rPr>
              <w:t>(P</w:t>
            </w:r>
            <w:r w:rsidRPr="00563D6D">
              <w:rPr>
                <w:rFonts w:ascii="Arial" w:eastAsia="Times New Roman" w:hAnsi="Arial" w:cs="Arial"/>
                <w:iCs/>
                <w:szCs w:val="24"/>
                <w:lang w:eastAsia="en-GB"/>
              </w:rPr>
              <w:t>rovide details of the envisaged timelines for developments, approval to meet with the anticipated delivery dates)</w:t>
            </w:r>
          </w:p>
          <w:p w14:paraId="1072F292" w14:textId="77777777" w:rsidR="00563D6D" w:rsidRPr="005E4FAB" w:rsidRDefault="00563D6D" w:rsidP="00CB7166">
            <w:pPr>
              <w:tabs>
                <w:tab w:val="left" w:pos="330"/>
              </w:tabs>
              <w:spacing w:before="120"/>
              <w:rPr>
                <w:rFonts w:eastAsia="Times New Roman" w:cs="Arial"/>
                <w:b/>
                <w:bCs/>
                <w:iCs/>
                <w:szCs w:val="24"/>
                <w:lang w:eastAsia="en-GB"/>
              </w:rPr>
            </w:pPr>
          </w:p>
        </w:tc>
      </w:tr>
      <w:tr w:rsidR="00563D6D" w:rsidRPr="005E4FAB" w14:paraId="0CF13D52" w14:textId="77777777" w:rsidTr="00563D6D">
        <w:tc>
          <w:tcPr>
            <w:tcW w:w="562" w:type="dxa"/>
            <w:shd w:val="clear" w:color="auto" w:fill="auto"/>
          </w:tcPr>
          <w:p w14:paraId="707ADE20" w14:textId="77777777" w:rsidR="00563D6D" w:rsidRDefault="00563D6D" w:rsidP="00CB7166">
            <w:pPr>
              <w:tabs>
                <w:tab w:val="left" w:pos="330"/>
              </w:tabs>
              <w:spacing w:before="120"/>
              <w:rPr>
                <w:rFonts w:eastAsia="Times New Roman" w:cs="Arial"/>
                <w:b/>
                <w:bCs/>
                <w:iCs/>
                <w:szCs w:val="24"/>
                <w:lang w:eastAsia="en-GB"/>
              </w:rPr>
            </w:pPr>
          </w:p>
        </w:tc>
        <w:tc>
          <w:tcPr>
            <w:tcW w:w="9214" w:type="dxa"/>
            <w:gridSpan w:val="2"/>
            <w:shd w:val="clear" w:color="auto" w:fill="auto"/>
          </w:tcPr>
          <w:p w14:paraId="34A87832" w14:textId="77777777" w:rsidR="00563D6D" w:rsidRDefault="00563D6D" w:rsidP="00CB7166">
            <w:pPr>
              <w:tabs>
                <w:tab w:val="left" w:pos="330"/>
              </w:tabs>
              <w:rPr>
                <w:rFonts w:eastAsia="Times New Roman" w:cs="Arial"/>
                <w:b/>
                <w:bCs/>
                <w:iCs/>
                <w:szCs w:val="24"/>
                <w:lang w:eastAsia="en-GB"/>
              </w:rPr>
            </w:pPr>
          </w:p>
          <w:p w14:paraId="3E17F8B2" w14:textId="77777777" w:rsidR="00563D6D" w:rsidRDefault="00563D6D" w:rsidP="00CB7166">
            <w:pPr>
              <w:tabs>
                <w:tab w:val="left" w:pos="330"/>
              </w:tabs>
              <w:rPr>
                <w:rFonts w:eastAsia="Times New Roman" w:cs="Arial"/>
                <w:b/>
                <w:bCs/>
                <w:iCs/>
                <w:szCs w:val="24"/>
                <w:lang w:eastAsia="en-GB"/>
              </w:rPr>
            </w:pPr>
          </w:p>
          <w:p w14:paraId="38AC9909" w14:textId="77777777" w:rsidR="00563D6D" w:rsidRDefault="00563D6D" w:rsidP="00CB7166">
            <w:pPr>
              <w:tabs>
                <w:tab w:val="left" w:pos="330"/>
              </w:tabs>
              <w:rPr>
                <w:rFonts w:eastAsia="Times New Roman" w:cs="Arial"/>
                <w:b/>
                <w:bCs/>
                <w:iCs/>
                <w:szCs w:val="24"/>
                <w:lang w:eastAsia="en-GB"/>
              </w:rPr>
            </w:pPr>
          </w:p>
          <w:p w14:paraId="5077B5FA" w14:textId="77777777" w:rsidR="00563D6D" w:rsidRDefault="00563D6D" w:rsidP="00CB7166">
            <w:pPr>
              <w:tabs>
                <w:tab w:val="left" w:pos="330"/>
              </w:tabs>
              <w:rPr>
                <w:rFonts w:eastAsia="Times New Roman" w:cs="Arial"/>
                <w:b/>
                <w:bCs/>
                <w:iCs/>
                <w:szCs w:val="24"/>
                <w:lang w:eastAsia="en-GB"/>
              </w:rPr>
            </w:pPr>
          </w:p>
          <w:p w14:paraId="1B8D0B25" w14:textId="77777777" w:rsidR="00563D6D" w:rsidRPr="00A50566" w:rsidRDefault="00563D6D" w:rsidP="00CB7166">
            <w:pPr>
              <w:tabs>
                <w:tab w:val="left" w:pos="330"/>
              </w:tabs>
              <w:rPr>
                <w:rFonts w:eastAsia="Times New Roman" w:cs="Arial"/>
                <w:b/>
                <w:bCs/>
                <w:iCs/>
                <w:szCs w:val="24"/>
                <w:lang w:eastAsia="en-GB"/>
              </w:rPr>
            </w:pPr>
          </w:p>
        </w:tc>
      </w:tr>
    </w:tbl>
    <w:p w14:paraId="14CA0BEE" w14:textId="6C346F8D" w:rsidR="009143B2" w:rsidRPr="00E568E2" w:rsidRDefault="009143B2" w:rsidP="00294F7C">
      <w:pPr>
        <w:rPr>
          <w:rFonts w:eastAsia="Times New Roman" w:cs="Arial"/>
          <w:b/>
          <w:iCs/>
          <w:szCs w:val="24"/>
          <w:lang w:eastAsia="en-GB"/>
        </w:rPr>
      </w:pPr>
    </w:p>
    <w:p w14:paraId="2FE757C1" w14:textId="77777777" w:rsidR="00074FFE" w:rsidRPr="00E568E2" w:rsidRDefault="00074FFE" w:rsidP="00282F09">
      <w:pPr>
        <w:spacing w:after="0" w:line="240" w:lineRule="auto"/>
        <w:rPr>
          <w:rFonts w:eastAsia="Times New Roman" w:cs="Arial"/>
          <w:b/>
          <w:iCs/>
          <w:szCs w:val="24"/>
          <w:lang w:eastAsia="en-GB"/>
        </w:rPr>
      </w:pPr>
    </w:p>
    <w:p w14:paraId="5ACBE241" w14:textId="79D8C8B8" w:rsidR="00E77926" w:rsidRPr="00E568E2" w:rsidRDefault="00E66D76" w:rsidP="7DE2A6C8">
      <w:pPr>
        <w:spacing w:after="0" w:line="240" w:lineRule="auto"/>
        <w:rPr>
          <w:rFonts w:eastAsia="Times New Roman" w:cs="Arial"/>
          <w:b/>
          <w:bCs/>
          <w:szCs w:val="24"/>
          <w:lang w:eastAsia="en-GB"/>
        </w:rPr>
      </w:pPr>
      <w:r w:rsidRPr="00E568E2">
        <w:rPr>
          <w:rFonts w:eastAsia="Times New Roman" w:cs="Arial"/>
          <w:b/>
          <w:bCs/>
          <w:szCs w:val="24"/>
          <w:lang w:eastAsia="en-GB"/>
        </w:rPr>
        <w:t>3</w:t>
      </w:r>
      <w:r w:rsidR="00E77926" w:rsidRPr="00E568E2">
        <w:rPr>
          <w:rFonts w:eastAsia="Times New Roman" w:cs="Arial"/>
          <w:b/>
          <w:bCs/>
          <w:szCs w:val="24"/>
          <w:lang w:eastAsia="en-GB"/>
        </w:rPr>
        <w:t xml:space="preserve"> </w:t>
      </w:r>
      <w:proofErr w:type="gramStart"/>
      <w:r w:rsidR="00E77926" w:rsidRPr="00E568E2">
        <w:rPr>
          <w:rFonts w:eastAsia="Times New Roman" w:cs="Arial"/>
          <w:b/>
          <w:bCs/>
          <w:szCs w:val="24"/>
          <w:lang w:eastAsia="en-GB"/>
        </w:rPr>
        <w:t>R</w:t>
      </w:r>
      <w:r w:rsidR="00B6056B" w:rsidRPr="00E568E2">
        <w:rPr>
          <w:rFonts w:eastAsia="Times New Roman" w:cs="Arial"/>
          <w:b/>
          <w:bCs/>
          <w:szCs w:val="24"/>
          <w:lang w:eastAsia="en-GB"/>
        </w:rPr>
        <w:t>A</w:t>
      </w:r>
      <w:r w:rsidR="00257FC5" w:rsidRPr="00E568E2">
        <w:rPr>
          <w:rFonts w:eastAsia="Times New Roman" w:cs="Arial"/>
          <w:b/>
          <w:bCs/>
          <w:szCs w:val="24"/>
          <w:lang w:eastAsia="en-GB"/>
        </w:rPr>
        <w:t>TIONALE</w:t>
      </w:r>
      <w:proofErr w:type="gramEnd"/>
      <w:r w:rsidR="00257FC5" w:rsidRPr="00E568E2">
        <w:rPr>
          <w:rFonts w:eastAsia="Times New Roman" w:cs="Arial"/>
          <w:b/>
          <w:bCs/>
          <w:szCs w:val="24"/>
          <w:lang w:eastAsia="en-GB"/>
        </w:rPr>
        <w:t xml:space="preserve"> FOR THE PROPOSAL </w:t>
      </w:r>
    </w:p>
    <w:p w14:paraId="59B46D7A" w14:textId="77777777" w:rsidR="00C90DDE" w:rsidRPr="00E568E2" w:rsidRDefault="00C90DDE" w:rsidP="7DE2A6C8">
      <w:pPr>
        <w:spacing w:after="0" w:line="240" w:lineRule="auto"/>
        <w:rPr>
          <w:rFonts w:eastAsia="Times New Roman" w:cs="Arial"/>
          <w:b/>
          <w:bCs/>
          <w:szCs w:val="24"/>
          <w:lang w:eastAsia="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tblGrid>
      <w:tr w:rsidR="00E568E2" w:rsidRPr="00E568E2" w14:paraId="0FBB0DF7" w14:textId="77777777" w:rsidTr="00294F7C">
        <w:trPr>
          <w:trHeight w:val="1204"/>
        </w:trPr>
        <w:tc>
          <w:tcPr>
            <w:tcW w:w="299" w:type="pct"/>
            <w:shd w:val="clear" w:color="auto" w:fill="F2F2F2" w:themeFill="background1" w:themeFillShade="F2"/>
          </w:tcPr>
          <w:p w14:paraId="74D73FD6" w14:textId="763570B3" w:rsidR="00294F7C" w:rsidRDefault="00294F7C" w:rsidP="00DC0132">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3.1</w:t>
            </w:r>
          </w:p>
        </w:tc>
        <w:tc>
          <w:tcPr>
            <w:tcW w:w="4701" w:type="pct"/>
            <w:shd w:val="clear" w:color="auto" w:fill="F2F2F2" w:themeFill="background1" w:themeFillShade="F2"/>
          </w:tcPr>
          <w:p w14:paraId="6B8CA359" w14:textId="6E4AF2B4" w:rsidR="00C90DDE" w:rsidRPr="00E568E2" w:rsidRDefault="00E538A1" w:rsidP="00DC0132">
            <w:pPr>
              <w:tabs>
                <w:tab w:val="left" w:pos="330"/>
              </w:tabs>
              <w:spacing w:after="0" w:line="240" w:lineRule="auto"/>
              <w:rPr>
                <w:rFonts w:eastAsia="Times New Roman" w:cs="Arial"/>
                <w:b/>
                <w:bCs/>
                <w:iCs/>
                <w:szCs w:val="24"/>
                <w:lang w:eastAsia="en-GB"/>
              </w:rPr>
            </w:pPr>
            <w:r w:rsidRPr="00E568E2">
              <w:rPr>
                <w:rFonts w:eastAsia="Times New Roman" w:cs="Arial"/>
                <w:b/>
                <w:bCs/>
                <w:iCs/>
                <w:szCs w:val="24"/>
                <w:lang w:eastAsia="en-GB"/>
              </w:rPr>
              <w:t>Please</w:t>
            </w:r>
            <w:r w:rsidR="000929F6" w:rsidRPr="00E568E2">
              <w:rPr>
                <w:rFonts w:eastAsia="Times New Roman" w:cs="Arial"/>
                <w:b/>
                <w:bCs/>
                <w:iCs/>
                <w:szCs w:val="24"/>
                <w:lang w:eastAsia="en-GB"/>
              </w:rPr>
              <w:t xml:space="preserve"> </w:t>
            </w:r>
            <w:r w:rsidR="00264127" w:rsidRPr="00E568E2">
              <w:rPr>
                <w:rFonts w:eastAsia="Times New Roman" w:cs="Arial"/>
                <w:b/>
                <w:bCs/>
                <w:iCs/>
                <w:szCs w:val="24"/>
                <w:lang w:eastAsia="en-GB"/>
              </w:rPr>
              <w:t>outline</w:t>
            </w:r>
            <w:r w:rsidR="00FC3261" w:rsidRPr="00E568E2">
              <w:rPr>
                <w:rFonts w:eastAsia="Times New Roman" w:cs="Arial"/>
                <w:b/>
                <w:bCs/>
                <w:iCs/>
                <w:szCs w:val="24"/>
                <w:lang w:eastAsia="en-GB"/>
              </w:rPr>
              <w:t xml:space="preserve"> </w:t>
            </w:r>
            <w:r w:rsidR="0027701C" w:rsidRPr="00E568E2">
              <w:rPr>
                <w:rFonts w:eastAsia="Times New Roman" w:cs="Arial"/>
                <w:b/>
                <w:bCs/>
                <w:iCs/>
                <w:szCs w:val="24"/>
                <w:lang w:eastAsia="en-GB"/>
              </w:rPr>
              <w:t>reasons wh</w:t>
            </w:r>
            <w:r w:rsidR="00264127" w:rsidRPr="00E568E2">
              <w:rPr>
                <w:rFonts w:eastAsia="Times New Roman" w:cs="Arial"/>
                <w:b/>
                <w:bCs/>
                <w:iCs/>
                <w:szCs w:val="24"/>
                <w:lang w:eastAsia="en-GB"/>
              </w:rPr>
              <w:t>y th</w:t>
            </w:r>
            <w:r w:rsidR="00E0548D" w:rsidRPr="00E568E2">
              <w:rPr>
                <w:rFonts w:eastAsia="Times New Roman" w:cs="Arial"/>
                <w:b/>
                <w:bCs/>
                <w:iCs/>
                <w:szCs w:val="24"/>
                <w:lang w:eastAsia="en-GB"/>
              </w:rPr>
              <w:t xml:space="preserve">is partnership would be </w:t>
            </w:r>
            <w:r w:rsidR="006620BD" w:rsidRPr="00E568E2">
              <w:rPr>
                <w:rFonts w:eastAsia="Times New Roman" w:cs="Arial"/>
                <w:b/>
                <w:bCs/>
                <w:iCs/>
                <w:szCs w:val="24"/>
                <w:lang w:eastAsia="en-GB"/>
              </w:rPr>
              <w:t xml:space="preserve">beneficial to the </w:t>
            </w:r>
            <w:r w:rsidR="00264127" w:rsidRPr="00E568E2">
              <w:rPr>
                <w:rFonts w:eastAsia="Times New Roman" w:cs="Arial"/>
                <w:b/>
                <w:bCs/>
                <w:iCs/>
                <w:szCs w:val="24"/>
                <w:lang w:eastAsia="en-GB"/>
              </w:rPr>
              <w:t xml:space="preserve">University </w:t>
            </w:r>
          </w:p>
          <w:p w14:paraId="56C3492B" w14:textId="77777777" w:rsidR="00C90DDE" w:rsidRPr="00E568E2" w:rsidRDefault="00C90DDE" w:rsidP="00DC0132">
            <w:pPr>
              <w:tabs>
                <w:tab w:val="left" w:pos="330"/>
              </w:tabs>
              <w:spacing w:after="0" w:line="240" w:lineRule="auto"/>
              <w:rPr>
                <w:rFonts w:eastAsia="Times New Roman" w:cs="Arial"/>
                <w:b/>
                <w:bCs/>
                <w:iCs/>
                <w:szCs w:val="24"/>
                <w:lang w:eastAsia="en-GB"/>
              </w:rPr>
            </w:pPr>
          </w:p>
          <w:p w14:paraId="128A4463" w14:textId="77777777" w:rsidR="00380A7D" w:rsidRPr="00E568E2" w:rsidRDefault="007D71AB" w:rsidP="00DC0132">
            <w:pPr>
              <w:tabs>
                <w:tab w:val="left" w:pos="330"/>
              </w:tabs>
              <w:spacing w:after="0" w:line="240" w:lineRule="auto"/>
              <w:rPr>
                <w:rFonts w:eastAsia="Times New Roman" w:cs="Arial"/>
                <w:iCs/>
                <w:szCs w:val="24"/>
                <w:lang w:eastAsia="en-GB"/>
              </w:rPr>
            </w:pPr>
            <w:r w:rsidRPr="00E568E2">
              <w:rPr>
                <w:rFonts w:eastAsia="Times New Roman" w:cs="Arial"/>
                <w:iCs/>
                <w:szCs w:val="24"/>
                <w:lang w:eastAsia="en-GB"/>
              </w:rPr>
              <w:t>(</w:t>
            </w:r>
            <w:r w:rsidR="003D56BE" w:rsidRPr="00E568E2">
              <w:rPr>
                <w:rFonts w:eastAsia="Times New Roman" w:cs="Arial"/>
                <w:iCs/>
                <w:szCs w:val="24"/>
                <w:lang w:eastAsia="en-GB"/>
              </w:rPr>
              <w:t xml:space="preserve">Based </w:t>
            </w:r>
            <w:r w:rsidR="00F613BA" w:rsidRPr="00E568E2">
              <w:rPr>
                <w:rFonts w:eastAsia="Times New Roman" w:cs="Arial"/>
                <w:iCs/>
                <w:szCs w:val="24"/>
                <w:lang w:eastAsia="en-GB"/>
              </w:rPr>
              <w:t xml:space="preserve">on </w:t>
            </w:r>
            <w:r w:rsidR="003D56BE" w:rsidRPr="00E568E2">
              <w:rPr>
                <w:rFonts w:eastAsia="Times New Roman" w:cs="Arial"/>
                <w:iCs/>
                <w:szCs w:val="24"/>
                <w:lang w:eastAsia="en-GB"/>
              </w:rPr>
              <w:t>your evaluation of the</w:t>
            </w:r>
            <w:r w:rsidR="00C75FFF" w:rsidRPr="00E568E2">
              <w:rPr>
                <w:rFonts w:eastAsia="Times New Roman" w:cs="Arial"/>
                <w:iCs/>
                <w:szCs w:val="24"/>
                <w:lang w:eastAsia="en-GB"/>
              </w:rPr>
              <w:t xml:space="preserve"> </w:t>
            </w:r>
            <w:r w:rsidR="003D56BE" w:rsidRPr="00E568E2">
              <w:rPr>
                <w:rFonts w:eastAsia="Times New Roman" w:cs="Arial"/>
                <w:iCs/>
                <w:szCs w:val="24"/>
                <w:lang w:eastAsia="en-GB"/>
              </w:rPr>
              <w:t>partner’s</w:t>
            </w:r>
            <w:r w:rsidR="00C75FFF" w:rsidRPr="00E568E2">
              <w:rPr>
                <w:rFonts w:eastAsia="Times New Roman" w:cs="Arial"/>
                <w:iCs/>
                <w:szCs w:val="24"/>
                <w:lang w:eastAsia="en-GB"/>
              </w:rPr>
              <w:t xml:space="preserve"> application and the evidence provided</w:t>
            </w:r>
            <w:r w:rsidRPr="00E568E2">
              <w:rPr>
                <w:rFonts w:eastAsia="Times New Roman" w:cs="Arial"/>
                <w:iCs/>
                <w:szCs w:val="24"/>
                <w:lang w:eastAsia="en-GB"/>
              </w:rPr>
              <w:t>)</w:t>
            </w:r>
          </w:p>
          <w:p w14:paraId="08F73BBA" w14:textId="0C992E29" w:rsidR="00C90DDE" w:rsidRPr="00E568E2" w:rsidRDefault="00C90DDE" w:rsidP="00DC0132">
            <w:pPr>
              <w:tabs>
                <w:tab w:val="left" w:pos="330"/>
              </w:tabs>
              <w:spacing w:after="0" w:line="240" w:lineRule="auto"/>
              <w:rPr>
                <w:rFonts w:eastAsia="Times New Roman" w:cs="Arial"/>
                <w:b/>
                <w:bCs/>
                <w:iCs/>
                <w:szCs w:val="24"/>
                <w:lang w:eastAsia="en-GB"/>
              </w:rPr>
            </w:pPr>
          </w:p>
        </w:tc>
      </w:tr>
      <w:tr w:rsidR="00E568E2" w:rsidRPr="00E568E2" w14:paraId="622BCF4A" w14:textId="77777777" w:rsidTr="00294F7C">
        <w:trPr>
          <w:trHeight w:val="300"/>
        </w:trPr>
        <w:tc>
          <w:tcPr>
            <w:tcW w:w="299" w:type="pct"/>
          </w:tcPr>
          <w:p w14:paraId="7047EECD"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701" w:type="pct"/>
            <w:shd w:val="clear" w:color="auto" w:fill="auto"/>
          </w:tcPr>
          <w:p w14:paraId="04483BD3" w14:textId="77777777" w:rsidR="001C45B8" w:rsidRPr="00E568E2" w:rsidRDefault="001C45B8" w:rsidP="00EE1434">
            <w:pPr>
              <w:tabs>
                <w:tab w:val="left" w:pos="330"/>
              </w:tabs>
              <w:spacing w:before="120" w:after="0" w:line="240" w:lineRule="auto"/>
              <w:rPr>
                <w:rFonts w:eastAsia="Times New Roman" w:cs="Arial"/>
                <w:b/>
                <w:bCs/>
                <w:iCs/>
                <w:szCs w:val="24"/>
                <w:lang w:eastAsia="en-GB"/>
              </w:rPr>
            </w:pPr>
          </w:p>
        </w:tc>
      </w:tr>
      <w:tr w:rsidR="00E568E2" w:rsidRPr="00E568E2" w14:paraId="7476504B" w14:textId="77777777" w:rsidTr="00294F7C">
        <w:trPr>
          <w:trHeight w:val="300"/>
        </w:trPr>
        <w:tc>
          <w:tcPr>
            <w:tcW w:w="299" w:type="pct"/>
            <w:shd w:val="clear" w:color="auto" w:fill="E7E6E6" w:themeFill="background2"/>
          </w:tcPr>
          <w:p w14:paraId="08453540" w14:textId="43C106BF" w:rsidR="00294F7C" w:rsidRDefault="00294F7C" w:rsidP="00DC0132">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3.2</w:t>
            </w:r>
          </w:p>
        </w:tc>
        <w:tc>
          <w:tcPr>
            <w:tcW w:w="4701" w:type="pct"/>
            <w:shd w:val="clear" w:color="auto" w:fill="E7E6E6" w:themeFill="background2"/>
          </w:tcPr>
          <w:p w14:paraId="4F2BFACA" w14:textId="77777777" w:rsidR="009A7EC3" w:rsidRDefault="009A7EC3" w:rsidP="009A7EC3">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Please provide a brief explanation of the long-term plans for the partnership and any opportunities for expansion of the portfolio.</w:t>
            </w:r>
          </w:p>
          <w:p w14:paraId="6540ECB9" w14:textId="77777777" w:rsidR="009A7EC3" w:rsidRPr="009A7EC3" w:rsidRDefault="009A7EC3" w:rsidP="009A7EC3">
            <w:pPr>
              <w:tabs>
                <w:tab w:val="left" w:pos="330"/>
              </w:tabs>
              <w:spacing w:after="0" w:line="240" w:lineRule="auto"/>
              <w:rPr>
                <w:rFonts w:eastAsia="Times New Roman" w:cs="Arial"/>
                <w:iCs/>
                <w:szCs w:val="24"/>
                <w:lang w:eastAsia="en-GB"/>
              </w:rPr>
            </w:pPr>
          </w:p>
          <w:p w14:paraId="30136E2C" w14:textId="36CD6BF8" w:rsidR="00C90DDE" w:rsidRPr="0004090B" w:rsidRDefault="009A7EC3" w:rsidP="00DC0132">
            <w:pPr>
              <w:tabs>
                <w:tab w:val="left" w:pos="330"/>
              </w:tabs>
              <w:spacing w:after="0" w:line="240" w:lineRule="auto"/>
              <w:rPr>
                <w:rFonts w:eastAsia="Times New Roman" w:cs="Arial"/>
                <w:iCs/>
                <w:szCs w:val="24"/>
                <w:lang w:eastAsia="en-GB"/>
              </w:rPr>
            </w:pPr>
            <w:r w:rsidRPr="009A7EC3">
              <w:rPr>
                <w:rFonts w:eastAsia="Times New Roman" w:cs="Arial"/>
                <w:iCs/>
                <w:szCs w:val="24"/>
                <w:lang w:eastAsia="en-GB"/>
              </w:rPr>
              <w:t>(In view of the partner’s stated strategic direction and strength, capacity for future inclusion of other courses, other outcomes such as research and knowledge transfer, and staff and student exchange)</w:t>
            </w:r>
            <w:r w:rsidRPr="00A50566">
              <w:rPr>
                <w:rFonts w:eastAsia="Times New Roman" w:cs="Arial"/>
                <w:iCs/>
                <w:szCs w:val="24"/>
                <w:lang w:eastAsia="en-GB"/>
              </w:rPr>
              <w:t>.</w:t>
            </w:r>
          </w:p>
        </w:tc>
      </w:tr>
      <w:tr w:rsidR="0004090B" w:rsidRPr="00E568E2" w14:paraId="3288A411" w14:textId="77777777" w:rsidTr="009A7EC3">
        <w:trPr>
          <w:trHeight w:val="300"/>
        </w:trPr>
        <w:tc>
          <w:tcPr>
            <w:tcW w:w="299" w:type="pct"/>
            <w:shd w:val="clear" w:color="auto" w:fill="auto"/>
          </w:tcPr>
          <w:p w14:paraId="18083CA3" w14:textId="77777777" w:rsidR="0004090B" w:rsidRDefault="0004090B" w:rsidP="00DC0132">
            <w:pPr>
              <w:tabs>
                <w:tab w:val="left" w:pos="330"/>
              </w:tabs>
              <w:spacing w:after="0" w:line="240" w:lineRule="auto"/>
              <w:rPr>
                <w:rFonts w:eastAsia="Times New Roman" w:cs="Arial"/>
                <w:b/>
                <w:bCs/>
                <w:iCs/>
                <w:szCs w:val="24"/>
                <w:lang w:eastAsia="en-GB"/>
              </w:rPr>
            </w:pPr>
          </w:p>
        </w:tc>
        <w:tc>
          <w:tcPr>
            <w:tcW w:w="4701" w:type="pct"/>
            <w:shd w:val="clear" w:color="auto" w:fill="auto"/>
          </w:tcPr>
          <w:p w14:paraId="69E56139" w14:textId="77777777" w:rsidR="0004090B" w:rsidRDefault="0004090B" w:rsidP="00DC0132">
            <w:pPr>
              <w:tabs>
                <w:tab w:val="left" w:pos="330"/>
              </w:tabs>
              <w:spacing w:after="0" w:line="240" w:lineRule="auto"/>
              <w:rPr>
                <w:rFonts w:eastAsia="Times New Roman" w:cs="Arial"/>
                <w:b/>
                <w:bCs/>
                <w:iCs/>
                <w:szCs w:val="24"/>
                <w:lang w:eastAsia="en-GB"/>
              </w:rPr>
            </w:pPr>
          </w:p>
          <w:p w14:paraId="7E4F7FAF" w14:textId="77777777" w:rsidR="009A7EC3" w:rsidRDefault="009A7EC3" w:rsidP="00DC0132">
            <w:pPr>
              <w:tabs>
                <w:tab w:val="left" w:pos="330"/>
              </w:tabs>
              <w:spacing w:after="0" w:line="240" w:lineRule="auto"/>
              <w:rPr>
                <w:rFonts w:eastAsia="Times New Roman" w:cs="Arial"/>
                <w:b/>
                <w:bCs/>
                <w:iCs/>
                <w:szCs w:val="24"/>
                <w:lang w:eastAsia="en-GB"/>
              </w:rPr>
            </w:pPr>
          </w:p>
          <w:p w14:paraId="0F0AF5E9" w14:textId="77777777" w:rsidR="009A7EC3" w:rsidRPr="00E568E2" w:rsidRDefault="009A7EC3" w:rsidP="00DC0132">
            <w:pPr>
              <w:tabs>
                <w:tab w:val="left" w:pos="330"/>
              </w:tabs>
              <w:spacing w:after="0" w:line="240" w:lineRule="auto"/>
              <w:rPr>
                <w:rFonts w:eastAsia="Times New Roman" w:cs="Arial"/>
                <w:b/>
                <w:bCs/>
                <w:iCs/>
                <w:szCs w:val="24"/>
                <w:lang w:eastAsia="en-GB"/>
              </w:rPr>
            </w:pPr>
          </w:p>
        </w:tc>
      </w:tr>
      <w:tr w:rsidR="0004090B" w:rsidRPr="00E568E2" w14:paraId="087BE673" w14:textId="77777777" w:rsidTr="00294F7C">
        <w:trPr>
          <w:trHeight w:val="300"/>
        </w:trPr>
        <w:tc>
          <w:tcPr>
            <w:tcW w:w="299" w:type="pct"/>
            <w:shd w:val="clear" w:color="auto" w:fill="E7E6E6" w:themeFill="background2"/>
          </w:tcPr>
          <w:p w14:paraId="07D4561C" w14:textId="65FD536B" w:rsidR="0004090B" w:rsidRDefault="0004090B" w:rsidP="00DC0132">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w:t>
            </w:r>
            <w:r w:rsidR="009A7EC3">
              <w:rPr>
                <w:rFonts w:eastAsia="Times New Roman" w:cs="Arial"/>
                <w:b/>
                <w:bCs/>
                <w:iCs/>
                <w:szCs w:val="24"/>
                <w:lang w:eastAsia="en-GB"/>
              </w:rPr>
              <w:t>3</w:t>
            </w:r>
          </w:p>
        </w:tc>
        <w:tc>
          <w:tcPr>
            <w:tcW w:w="4701" w:type="pct"/>
            <w:shd w:val="clear" w:color="auto" w:fill="E7E6E6" w:themeFill="background2"/>
          </w:tcPr>
          <w:p w14:paraId="045BEDF6" w14:textId="77777777" w:rsidR="0004090B" w:rsidRPr="00E568E2" w:rsidRDefault="0004090B" w:rsidP="0004090B">
            <w:pPr>
              <w:tabs>
                <w:tab w:val="left" w:pos="330"/>
              </w:tabs>
              <w:spacing w:after="0" w:line="240" w:lineRule="auto"/>
              <w:rPr>
                <w:rFonts w:eastAsia="Times New Roman" w:cs="Arial"/>
                <w:b/>
                <w:bCs/>
                <w:iCs/>
                <w:szCs w:val="24"/>
                <w:lang w:eastAsia="en-GB"/>
              </w:rPr>
            </w:pPr>
            <w:r w:rsidRPr="00E568E2">
              <w:rPr>
                <w:rFonts w:eastAsia="Times New Roman" w:cs="Arial"/>
                <w:b/>
                <w:bCs/>
                <w:iCs/>
                <w:szCs w:val="24"/>
                <w:lang w:eastAsia="en-GB"/>
              </w:rPr>
              <w:t xml:space="preserve">In view of the proposed partner’s current and past collaborative provisions, comment on how these might impact on this proposal and long-term considerations. </w:t>
            </w:r>
          </w:p>
          <w:p w14:paraId="55C4A6C5" w14:textId="77777777" w:rsidR="0004090B" w:rsidRPr="00E568E2" w:rsidRDefault="0004090B" w:rsidP="0004090B">
            <w:pPr>
              <w:tabs>
                <w:tab w:val="left" w:pos="330"/>
              </w:tabs>
              <w:spacing w:after="0" w:line="240" w:lineRule="auto"/>
              <w:rPr>
                <w:rFonts w:eastAsia="Times New Roman" w:cs="Arial"/>
                <w:b/>
                <w:bCs/>
                <w:iCs/>
                <w:szCs w:val="24"/>
                <w:lang w:eastAsia="en-GB"/>
              </w:rPr>
            </w:pPr>
          </w:p>
          <w:p w14:paraId="77F837A6" w14:textId="743EBA71" w:rsidR="0004090B" w:rsidRPr="00E568E2" w:rsidRDefault="0004090B" w:rsidP="0004090B">
            <w:pPr>
              <w:tabs>
                <w:tab w:val="left" w:pos="330"/>
              </w:tabs>
              <w:spacing w:after="0" w:line="240" w:lineRule="auto"/>
              <w:rPr>
                <w:rFonts w:eastAsia="Times New Roman" w:cs="Arial"/>
                <w:b/>
                <w:bCs/>
                <w:iCs/>
                <w:szCs w:val="24"/>
                <w:lang w:eastAsia="en-GB"/>
              </w:rPr>
            </w:pPr>
            <w:r w:rsidRPr="00E568E2">
              <w:rPr>
                <w:rFonts w:eastAsia="Times New Roman" w:cs="Arial"/>
                <w:iCs/>
                <w:szCs w:val="24"/>
                <w:lang w:eastAsia="en-GB"/>
              </w:rPr>
              <w:t>(Considering the information provided in the partner application, the strength of the partner as an education provider)</w:t>
            </w:r>
          </w:p>
        </w:tc>
      </w:tr>
      <w:tr w:rsidR="00E568E2" w:rsidRPr="00E568E2" w14:paraId="44AFA9FD" w14:textId="77777777" w:rsidTr="00294F7C">
        <w:trPr>
          <w:trHeight w:val="300"/>
        </w:trPr>
        <w:tc>
          <w:tcPr>
            <w:tcW w:w="299" w:type="pct"/>
          </w:tcPr>
          <w:p w14:paraId="4CA7BD5E" w14:textId="77777777" w:rsidR="00294F7C" w:rsidRPr="00E568E2" w:rsidRDefault="00294F7C" w:rsidP="00DC0132">
            <w:pPr>
              <w:tabs>
                <w:tab w:val="left" w:pos="330"/>
              </w:tabs>
              <w:spacing w:after="0" w:line="240" w:lineRule="auto"/>
              <w:rPr>
                <w:rFonts w:eastAsia="Times New Roman" w:cs="Arial"/>
                <w:b/>
                <w:bCs/>
                <w:iCs/>
                <w:szCs w:val="24"/>
                <w:lang w:eastAsia="en-GB"/>
              </w:rPr>
            </w:pPr>
          </w:p>
        </w:tc>
        <w:tc>
          <w:tcPr>
            <w:tcW w:w="4701" w:type="pct"/>
            <w:shd w:val="clear" w:color="auto" w:fill="auto"/>
          </w:tcPr>
          <w:p w14:paraId="5407DD40" w14:textId="7F1E68CF" w:rsidR="008A3A1F" w:rsidRPr="00E568E2" w:rsidRDefault="008A3A1F" w:rsidP="00DC0132">
            <w:pPr>
              <w:tabs>
                <w:tab w:val="left" w:pos="330"/>
              </w:tabs>
              <w:spacing w:after="0" w:line="240" w:lineRule="auto"/>
              <w:rPr>
                <w:rFonts w:eastAsia="Times New Roman" w:cs="Arial"/>
                <w:b/>
                <w:bCs/>
                <w:iCs/>
                <w:szCs w:val="24"/>
                <w:lang w:eastAsia="en-GB"/>
              </w:rPr>
            </w:pPr>
          </w:p>
          <w:p w14:paraId="0A7768D8" w14:textId="77777777" w:rsidR="008A3A1F" w:rsidRDefault="008A3A1F" w:rsidP="00DC0132">
            <w:pPr>
              <w:tabs>
                <w:tab w:val="left" w:pos="330"/>
              </w:tabs>
              <w:spacing w:after="0" w:line="240" w:lineRule="auto"/>
              <w:rPr>
                <w:rFonts w:eastAsia="Times New Roman" w:cs="Arial"/>
                <w:b/>
                <w:bCs/>
                <w:iCs/>
                <w:szCs w:val="24"/>
                <w:lang w:eastAsia="en-GB"/>
              </w:rPr>
            </w:pPr>
          </w:p>
          <w:p w14:paraId="7A2DA8BF" w14:textId="77777777" w:rsidR="00AA0D2F" w:rsidRPr="00E568E2" w:rsidRDefault="00AA0D2F" w:rsidP="00DC0132">
            <w:pPr>
              <w:tabs>
                <w:tab w:val="left" w:pos="330"/>
              </w:tabs>
              <w:spacing w:after="0" w:line="240" w:lineRule="auto"/>
              <w:rPr>
                <w:rFonts w:eastAsia="Times New Roman" w:cs="Arial"/>
                <w:b/>
                <w:bCs/>
                <w:iCs/>
                <w:szCs w:val="24"/>
                <w:lang w:eastAsia="en-GB"/>
              </w:rPr>
            </w:pPr>
          </w:p>
        </w:tc>
      </w:tr>
      <w:tr w:rsidR="00E568E2" w:rsidRPr="00E568E2" w14:paraId="52662306" w14:textId="77777777" w:rsidTr="00294F7C">
        <w:trPr>
          <w:trHeight w:val="300"/>
        </w:trPr>
        <w:tc>
          <w:tcPr>
            <w:tcW w:w="299" w:type="pct"/>
            <w:shd w:val="clear" w:color="auto" w:fill="E7E6E6" w:themeFill="background2"/>
          </w:tcPr>
          <w:p w14:paraId="3A2FB81A" w14:textId="4944CFEA" w:rsidR="00294F7C" w:rsidRDefault="00294F7C" w:rsidP="00DC0132">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w:t>
            </w:r>
            <w:r w:rsidR="009A7EC3">
              <w:rPr>
                <w:rFonts w:eastAsia="Times New Roman" w:cs="Arial"/>
                <w:b/>
                <w:bCs/>
                <w:iCs/>
                <w:szCs w:val="24"/>
                <w:lang w:eastAsia="en-GB"/>
              </w:rPr>
              <w:t>4</w:t>
            </w:r>
          </w:p>
        </w:tc>
        <w:tc>
          <w:tcPr>
            <w:tcW w:w="4701" w:type="pct"/>
            <w:shd w:val="clear" w:color="auto" w:fill="E7E6E6" w:themeFill="background2"/>
          </w:tcPr>
          <w:p w14:paraId="65000989" w14:textId="4EFFAFD6" w:rsidR="00C90DDE" w:rsidRPr="00E568E2" w:rsidRDefault="001B70B7" w:rsidP="00DC0132">
            <w:pPr>
              <w:tabs>
                <w:tab w:val="left" w:pos="330"/>
              </w:tabs>
              <w:spacing w:after="0" w:line="240" w:lineRule="auto"/>
              <w:rPr>
                <w:rFonts w:eastAsia="Times New Roman" w:cs="Arial"/>
                <w:b/>
                <w:bCs/>
                <w:szCs w:val="24"/>
                <w:lang w:eastAsia="en-GB"/>
              </w:rPr>
            </w:pPr>
            <w:r w:rsidRPr="00E568E2">
              <w:rPr>
                <w:rFonts w:eastAsia="Times New Roman" w:cs="Arial"/>
                <w:b/>
                <w:bCs/>
                <w:szCs w:val="24"/>
                <w:lang w:eastAsia="en-GB"/>
              </w:rPr>
              <w:t xml:space="preserve">Please explain how the partnership will likely enhance the University’s position, locally, regionally and nationally </w:t>
            </w:r>
          </w:p>
          <w:p w14:paraId="013E4572" w14:textId="77777777" w:rsidR="00C90DDE" w:rsidRPr="00294F7C" w:rsidRDefault="00C90DDE" w:rsidP="00DC0132">
            <w:pPr>
              <w:tabs>
                <w:tab w:val="left" w:pos="330"/>
              </w:tabs>
              <w:spacing w:after="0" w:line="240" w:lineRule="auto"/>
              <w:rPr>
                <w:rFonts w:eastAsia="Times New Roman" w:cs="Arial"/>
                <w:b/>
                <w:szCs w:val="24"/>
                <w:lang w:eastAsia="en-GB"/>
              </w:rPr>
            </w:pPr>
          </w:p>
          <w:p w14:paraId="1E28E8A9" w14:textId="77777777" w:rsidR="00A57C51" w:rsidRPr="00E568E2" w:rsidRDefault="001B70B7" w:rsidP="00DC0132">
            <w:pPr>
              <w:tabs>
                <w:tab w:val="left" w:pos="330"/>
              </w:tabs>
              <w:spacing w:after="0" w:line="240" w:lineRule="auto"/>
              <w:rPr>
                <w:rFonts w:eastAsia="Times New Roman" w:cs="Arial"/>
                <w:iCs/>
                <w:szCs w:val="24"/>
                <w:lang w:eastAsia="en-GB"/>
              </w:rPr>
            </w:pPr>
            <w:r w:rsidRPr="00E568E2">
              <w:rPr>
                <w:rFonts w:eastAsia="Times New Roman" w:cs="Arial"/>
                <w:iCs/>
                <w:szCs w:val="24"/>
                <w:lang w:eastAsia="en-GB"/>
              </w:rPr>
              <w:t>(include for example, any courses that will enhance CCCU visibility)</w:t>
            </w:r>
          </w:p>
          <w:p w14:paraId="1D048B71" w14:textId="4D7AC9E7" w:rsidR="00C90DDE" w:rsidRPr="00E568E2" w:rsidRDefault="00C90DDE" w:rsidP="00DC0132">
            <w:pPr>
              <w:tabs>
                <w:tab w:val="left" w:pos="330"/>
              </w:tabs>
              <w:spacing w:after="0" w:line="240" w:lineRule="auto"/>
              <w:rPr>
                <w:rFonts w:eastAsia="Times New Roman" w:cs="Arial"/>
                <w:b/>
                <w:bCs/>
                <w:iCs/>
                <w:szCs w:val="24"/>
                <w:lang w:eastAsia="en-GB"/>
              </w:rPr>
            </w:pPr>
          </w:p>
        </w:tc>
      </w:tr>
      <w:tr w:rsidR="00E568E2" w:rsidRPr="00E568E2" w14:paraId="6A489C71" w14:textId="77777777" w:rsidTr="00294F7C">
        <w:trPr>
          <w:trHeight w:val="300"/>
        </w:trPr>
        <w:tc>
          <w:tcPr>
            <w:tcW w:w="299" w:type="pct"/>
          </w:tcPr>
          <w:p w14:paraId="0EB945C3" w14:textId="77777777" w:rsidR="00294F7C" w:rsidRPr="00E568E2" w:rsidRDefault="00294F7C" w:rsidP="00DC0132">
            <w:pPr>
              <w:tabs>
                <w:tab w:val="left" w:pos="330"/>
              </w:tabs>
              <w:spacing w:after="0" w:line="240" w:lineRule="auto"/>
              <w:rPr>
                <w:rFonts w:eastAsia="Times New Roman" w:cs="Arial"/>
                <w:b/>
                <w:bCs/>
                <w:iCs/>
                <w:szCs w:val="24"/>
                <w:lang w:eastAsia="en-GB"/>
              </w:rPr>
            </w:pPr>
          </w:p>
        </w:tc>
        <w:tc>
          <w:tcPr>
            <w:tcW w:w="4701" w:type="pct"/>
            <w:shd w:val="clear" w:color="auto" w:fill="auto"/>
          </w:tcPr>
          <w:p w14:paraId="02578C0E" w14:textId="5DDD52AB" w:rsidR="002F04AA" w:rsidRPr="00E568E2" w:rsidRDefault="002F04AA" w:rsidP="00DC0132">
            <w:pPr>
              <w:tabs>
                <w:tab w:val="left" w:pos="330"/>
              </w:tabs>
              <w:spacing w:after="0" w:line="240" w:lineRule="auto"/>
              <w:rPr>
                <w:rFonts w:eastAsia="Times New Roman" w:cs="Arial"/>
                <w:b/>
                <w:bCs/>
                <w:iCs/>
                <w:szCs w:val="24"/>
                <w:lang w:eastAsia="en-GB"/>
              </w:rPr>
            </w:pPr>
          </w:p>
          <w:p w14:paraId="0BC731D0" w14:textId="77777777" w:rsidR="001B70B7" w:rsidRPr="00E568E2" w:rsidRDefault="001B70B7" w:rsidP="00DC0132">
            <w:pPr>
              <w:tabs>
                <w:tab w:val="left" w:pos="330"/>
              </w:tabs>
              <w:spacing w:after="0" w:line="240" w:lineRule="auto"/>
              <w:rPr>
                <w:rFonts w:eastAsia="Times New Roman" w:cs="Arial"/>
                <w:b/>
                <w:bCs/>
                <w:iCs/>
                <w:szCs w:val="24"/>
                <w:lang w:eastAsia="en-GB"/>
              </w:rPr>
            </w:pPr>
          </w:p>
          <w:p w14:paraId="2C91A3E0" w14:textId="77777777" w:rsidR="001B70B7" w:rsidRPr="00E568E2" w:rsidRDefault="001B70B7" w:rsidP="00DC0132">
            <w:pPr>
              <w:tabs>
                <w:tab w:val="left" w:pos="330"/>
              </w:tabs>
              <w:spacing w:after="0" w:line="240" w:lineRule="auto"/>
              <w:rPr>
                <w:rFonts w:eastAsia="Times New Roman" w:cs="Arial"/>
                <w:b/>
                <w:bCs/>
                <w:iCs/>
                <w:szCs w:val="24"/>
                <w:lang w:eastAsia="en-GB"/>
              </w:rPr>
            </w:pPr>
          </w:p>
        </w:tc>
      </w:tr>
      <w:tr w:rsidR="00E568E2" w:rsidRPr="00E568E2" w14:paraId="71BF0817" w14:textId="77777777" w:rsidTr="00294F7C">
        <w:trPr>
          <w:trHeight w:val="300"/>
        </w:trPr>
        <w:tc>
          <w:tcPr>
            <w:tcW w:w="299" w:type="pct"/>
            <w:shd w:val="clear" w:color="auto" w:fill="E7E6E6" w:themeFill="background2"/>
          </w:tcPr>
          <w:p w14:paraId="58C3D542" w14:textId="5B845283" w:rsidR="00294F7C" w:rsidRDefault="00294F7C" w:rsidP="00DC0132">
            <w:pPr>
              <w:tabs>
                <w:tab w:val="left" w:pos="330"/>
              </w:tabs>
              <w:spacing w:after="0" w:line="240" w:lineRule="auto"/>
              <w:rPr>
                <w:rFonts w:eastAsia="Times New Roman" w:cs="Arial"/>
                <w:b/>
                <w:bCs/>
                <w:szCs w:val="24"/>
                <w:lang w:eastAsia="en-GB"/>
              </w:rPr>
            </w:pPr>
            <w:r>
              <w:rPr>
                <w:rFonts w:eastAsia="Times New Roman" w:cs="Arial"/>
                <w:b/>
                <w:bCs/>
                <w:szCs w:val="24"/>
                <w:lang w:eastAsia="en-GB"/>
              </w:rPr>
              <w:lastRenderedPageBreak/>
              <w:t>3.</w:t>
            </w:r>
            <w:r w:rsidR="009A7EC3">
              <w:rPr>
                <w:rFonts w:eastAsia="Times New Roman" w:cs="Arial"/>
                <w:b/>
                <w:bCs/>
                <w:szCs w:val="24"/>
                <w:lang w:eastAsia="en-GB"/>
              </w:rPr>
              <w:t>5</w:t>
            </w:r>
          </w:p>
        </w:tc>
        <w:tc>
          <w:tcPr>
            <w:tcW w:w="4701" w:type="pct"/>
            <w:shd w:val="clear" w:color="auto" w:fill="E7E6E6" w:themeFill="background2"/>
          </w:tcPr>
          <w:p w14:paraId="5683FFE3" w14:textId="25E364F4" w:rsidR="00294F7C" w:rsidRDefault="00294F7C" w:rsidP="00294F7C">
            <w:pPr>
              <w:tabs>
                <w:tab w:val="left" w:pos="330"/>
              </w:tabs>
              <w:spacing w:after="0" w:line="240" w:lineRule="auto"/>
              <w:rPr>
                <w:rFonts w:eastAsia="Times New Roman" w:cs="Arial"/>
                <w:b/>
                <w:bCs/>
                <w:szCs w:val="24"/>
                <w:lang w:eastAsia="en-GB"/>
              </w:rPr>
            </w:pPr>
            <w:r w:rsidRPr="00294F7C">
              <w:rPr>
                <w:rFonts w:eastAsia="Times New Roman" w:cs="Arial"/>
                <w:b/>
                <w:bCs/>
                <w:szCs w:val="24"/>
                <w:lang w:eastAsia="en-GB"/>
              </w:rPr>
              <w:t>Please provide a brief explanation of how the proposed partnership will enhance widening participation</w:t>
            </w:r>
            <w:r w:rsidR="00AA0D2F">
              <w:rPr>
                <w:rFonts w:eastAsia="Times New Roman" w:cs="Arial"/>
                <w:b/>
                <w:bCs/>
                <w:szCs w:val="24"/>
                <w:lang w:eastAsia="en-GB"/>
              </w:rPr>
              <w:t>.</w:t>
            </w:r>
          </w:p>
          <w:p w14:paraId="1388ED09" w14:textId="77777777" w:rsidR="00294F7C" w:rsidRDefault="00294F7C" w:rsidP="00294F7C">
            <w:pPr>
              <w:tabs>
                <w:tab w:val="left" w:pos="330"/>
              </w:tabs>
              <w:spacing w:after="0" w:line="240" w:lineRule="auto"/>
              <w:rPr>
                <w:rFonts w:eastAsia="Times New Roman" w:cs="Arial"/>
                <w:iCs/>
                <w:szCs w:val="24"/>
                <w:lang w:eastAsia="en-GB"/>
              </w:rPr>
            </w:pPr>
          </w:p>
          <w:p w14:paraId="23EA19C3" w14:textId="20FC8BB9" w:rsidR="002F04AA" w:rsidRPr="00294F7C" w:rsidRDefault="00A806EB" w:rsidP="00DC0132">
            <w:pPr>
              <w:tabs>
                <w:tab w:val="left" w:pos="330"/>
              </w:tabs>
              <w:spacing w:after="0" w:line="240" w:lineRule="auto"/>
              <w:rPr>
                <w:rFonts w:eastAsia="Times New Roman" w:cs="Arial"/>
                <w:b/>
                <w:szCs w:val="24"/>
                <w:lang w:eastAsia="en-GB"/>
              </w:rPr>
            </w:pPr>
            <w:r w:rsidRPr="00E568E2">
              <w:rPr>
                <w:rFonts w:eastAsia="Times New Roman" w:cs="Arial"/>
                <w:iCs/>
                <w:szCs w:val="24"/>
                <w:lang w:eastAsia="en-GB"/>
              </w:rPr>
              <w:t>(for example, the ways through which the partnership will enhance the University’s strategic reach)</w:t>
            </w:r>
          </w:p>
          <w:p w14:paraId="31DFCCC2" w14:textId="7A9A8C99" w:rsidR="00C90DDE" w:rsidRPr="00E568E2" w:rsidRDefault="00C90DDE" w:rsidP="00DC0132">
            <w:pPr>
              <w:tabs>
                <w:tab w:val="left" w:pos="330"/>
              </w:tabs>
              <w:spacing w:after="0" w:line="240" w:lineRule="auto"/>
              <w:rPr>
                <w:rFonts w:eastAsia="Times New Roman" w:cs="Arial"/>
                <w:b/>
                <w:bCs/>
                <w:iCs/>
                <w:szCs w:val="24"/>
                <w:lang w:eastAsia="en-GB"/>
              </w:rPr>
            </w:pPr>
          </w:p>
        </w:tc>
      </w:tr>
      <w:tr w:rsidR="00E568E2" w:rsidRPr="00E568E2" w14:paraId="56EA2306" w14:textId="77777777" w:rsidTr="00294F7C">
        <w:trPr>
          <w:trHeight w:val="300"/>
        </w:trPr>
        <w:tc>
          <w:tcPr>
            <w:tcW w:w="299" w:type="pct"/>
          </w:tcPr>
          <w:p w14:paraId="7D8D9FED"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701" w:type="pct"/>
          </w:tcPr>
          <w:p w14:paraId="11FDF69A" w14:textId="77777777" w:rsidR="00C0705E" w:rsidRPr="00E568E2" w:rsidRDefault="00C0705E" w:rsidP="00294F7C">
            <w:pPr>
              <w:pStyle w:val="ListParagraph"/>
              <w:tabs>
                <w:tab w:val="left" w:pos="330"/>
              </w:tabs>
              <w:spacing w:before="120" w:after="0" w:line="240" w:lineRule="auto"/>
              <w:rPr>
                <w:rFonts w:eastAsia="Times New Roman" w:cs="Arial"/>
                <w:b/>
                <w:bCs/>
                <w:iCs/>
                <w:szCs w:val="24"/>
                <w:lang w:eastAsia="en-GB"/>
              </w:rPr>
            </w:pPr>
          </w:p>
        </w:tc>
      </w:tr>
      <w:tr w:rsidR="00E568E2" w:rsidRPr="00E568E2" w14:paraId="280A2F35" w14:textId="77777777" w:rsidTr="00294F7C">
        <w:trPr>
          <w:trHeight w:val="300"/>
        </w:trPr>
        <w:tc>
          <w:tcPr>
            <w:tcW w:w="299" w:type="pct"/>
            <w:shd w:val="clear" w:color="auto" w:fill="F2F2F2" w:themeFill="background1" w:themeFillShade="F2"/>
          </w:tcPr>
          <w:p w14:paraId="3FEAB208" w14:textId="06182AE8" w:rsidR="00294F7C" w:rsidRDefault="00294F7C" w:rsidP="00EE1434">
            <w:pPr>
              <w:tabs>
                <w:tab w:val="left" w:pos="330"/>
              </w:tabs>
              <w:spacing w:before="120" w:after="0" w:line="240" w:lineRule="auto"/>
              <w:rPr>
                <w:rFonts w:eastAsia="Times New Roman" w:cs="Arial"/>
                <w:b/>
                <w:bCs/>
                <w:szCs w:val="24"/>
                <w:lang w:eastAsia="en-GB"/>
              </w:rPr>
            </w:pPr>
            <w:r>
              <w:rPr>
                <w:rFonts w:eastAsia="Times New Roman" w:cs="Arial"/>
                <w:b/>
                <w:bCs/>
                <w:szCs w:val="24"/>
                <w:lang w:eastAsia="en-GB"/>
              </w:rPr>
              <w:t>3.</w:t>
            </w:r>
            <w:r w:rsidR="009A7EC3">
              <w:rPr>
                <w:rFonts w:eastAsia="Times New Roman" w:cs="Arial"/>
                <w:b/>
                <w:bCs/>
                <w:szCs w:val="24"/>
                <w:lang w:eastAsia="en-GB"/>
              </w:rPr>
              <w:t>6</w:t>
            </w:r>
          </w:p>
        </w:tc>
        <w:tc>
          <w:tcPr>
            <w:tcW w:w="4701" w:type="pct"/>
            <w:shd w:val="clear" w:color="auto" w:fill="F2F2F2" w:themeFill="background1" w:themeFillShade="F2"/>
          </w:tcPr>
          <w:p w14:paraId="644767EF" w14:textId="1CB949BC" w:rsidR="00380A7D" w:rsidRPr="00E568E2" w:rsidRDefault="2D87902A" w:rsidP="00EE1434">
            <w:pPr>
              <w:tabs>
                <w:tab w:val="left" w:pos="330"/>
              </w:tabs>
              <w:spacing w:before="120" w:after="0" w:line="240" w:lineRule="auto"/>
              <w:rPr>
                <w:rFonts w:eastAsia="Times New Roman" w:cs="Arial"/>
                <w:b/>
                <w:bCs/>
                <w:szCs w:val="24"/>
                <w:lang w:eastAsia="en-GB"/>
              </w:rPr>
            </w:pPr>
            <w:r w:rsidRPr="00E568E2">
              <w:rPr>
                <w:rFonts w:eastAsia="Times New Roman" w:cs="Arial"/>
                <w:b/>
                <w:bCs/>
                <w:szCs w:val="24"/>
                <w:lang w:eastAsia="en-GB"/>
              </w:rPr>
              <w:t>Please provide a brief explanation of h</w:t>
            </w:r>
            <w:r w:rsidR="3D9EFF29" w:rsidRPr="00E568E2">
              <w:rPr>
                <w:rFonts w:eastAsia="Times New Roman" w:cs="Arial"/>
                <w:b/>
                <w:bCs/>
                <w:szCs w:val="24"/>
                <w:lang w:eastAsia="en-GB"/>
              </w:rPr>
              <w:t>ow</w:t>
            </w:r>
            <w:r w:rsidR="38EC295D" w:rsidRPr="00E568E2">
              <w:rPr>
                <w:rFonts w:eastAsia="Times New Roman" w:cs="Arial"/>
                <w:b/>
                <w:bCs/>
                <w:szCs w:val="24"/>
                <w:lang w:eastAsia="en-GB"/>
              </w:rPr>
              <w:t xml:space="preserve"> </w:t>
            </w:r>
            <w:r w:rsidR="3D9EFF29" w:rsidRPr="00E568E2">
              <w:rPr>
                <w:rFonts w:eastAsia="Times New Roman" w:cs="Arial"/>
                <w:b/>
                <w:bCs/>
                <w:szCs w:val="24"/>
                <w:lang w:eastAsia="en-GB"/>
              </w:rPr>
              <w:t xml:space="preserve">the proposed collaboration </w:t>
            </w:r>
            <w:r w:rsidR="38EC295D" w:rsidRPr="00E568E2">
              <w:rPr>
                <w:rFonts w:eastAsia="Times New Roman" w:cs="Arial"/>
                <w:b/>
                <w:bCs/>
                <w:szCs w:val="24"/>
                <w:lang w:eastAsia="en-GB"/>
              </w:rPr>
              <w:t xml:space="preserve">will </w:t>
            </w:r>
            <w:r w:rsidR="3D9EFF29" w:rsidRPr="00E568E2">
              <w:rPr>
                <w:rFonts w:eastAsia="Times New Roman" w:cs="Arial"/>
                <w:b/>
                <w:bCs/>
                <w:szCs w:val="24"/>
                <w:lang w:eastAsia="en-GB"/>
              </w:rPr>
              <w:t xml:space="preserve">build on the academic strengths of the </w:t>
            </w:r>
            <w:r w:rsidR="09650D5B" w:rsidRPr="00E568E2">
              <w:rPr>
                <w:rFonts w:eastAsia="Times New Roman" w:cs="Arial"/>
                <w:b/>
                <w:bCs/>
                <w:szCs w:val="24"/>
                <w:lang w:eastAsia="en-GB"/>
              </w:rPr>
              <w:t>University</w:t>
            </w:r>
            <w:r w:rsidR="3A40D667" w:rsidRPr="00E568E2">
              <w:rPr>
                <w:rFonts w:eastAsia="Times New Roman" w:cs="Arial"/>
                <w:b/>
                <w:bCs/>
                <w:szCs w:val="24"/>
                <w:lang w:eastAsia="en-GB"/>
              </w:rPr>
              <w:t xml:space="preserve">. </w:t>
            </w:r>
          </w:p>
          <w:p w14:paraId="7E554377" w14:textId="029E891F" w:rsidR="00C90DDE" w:rsidRPr="00E568E2" w:rsidRDefault="00C90DDE" w:rsidP="00EE1434">
            <w:pPr>
              <w:tabs>
                <w:tab w:val="left" w:pos="330"/>
              </w:tabs>
              <w:spacing w:before="120" w:after="0" w:line="240" w:lineRule="auto"/>
              <w:rPr>
                <w:rFonts w:eastAsia="Times New Roman" w:cs="Arial"/>
                <w:b/>
                <w:bCs/>
                <w:szCs w:val="24"/>
                <w:lang w:eastAsia="en-GB"/>
              </w:rPr>
            </w:pPr>
          </w:p>
        </w:tc>
      </w:tr>
      <w:tr w:rsidR="00E568E2" w:rsidRPr="00E568E2" w14:paraId="5E9B6945" w14:textId="77777777" w:rsidTr="00294F7C">
        <w:trPr>
          <w:trHeight w:val="300"/>
        </w:trPr>
        <w:tc>
          <w:tcPr>
            <w:tcW w:w="299" w:type="pct"/>
          </w:tcPr>
          <w:p w14:paraId="168593EF" w14:textId="77777777" w:rsidR="00294F7C" w:rsidRPr="00E568E2" w:rsidRDefault="00294F7C" w:rsidP="00EE1434">
            <w:pPr>
              <w:tabs>
                <w:tab w:val="left" w:pos="330"/>
              </w:tabs>
              <w:spacing w:before="120" w:after="0" w:line="240" w:lineRule="auto"/>
              <w:rPr>
                <w:rFonts w:eastAsia="Times New Roman" w:cs="Arial"/>
                <w:szCs w:val="24"/>
                <w:lang w:eastAsia="en-GB"/>
              </w:rPr>
            </w:pPr>
          </w:p>
        </w:tc>
        <w:tc>
          <w:tcPr>
            <w:tcW w:w="4701" w:type="pct"/>
          </w:tcPr>
          <w:p w14:paraId="29C1CB36" w14:textId="0539D3F8" w:rsidR="00380A7D" w:rsidRPr="00E568E2" w:rsidRDefault="00380A7D" w:rsidP="00294F7C">
            <w:pPr>
              <w:pStyle w:val="ListParagraph"/>
              <w:tabs>
                <w:tab w:val="left" w:pos="330"/>
              </w:tabs>
              <w:spacing w:before="120" w:after="0" w:line="240" w:lineRule="auto"/>
              <w:rPr>
                <w:rFonts w:eastAsia="Times New Roman" w:cs="Arial"/>
                <w:szCs w:val="24"/>
                <w:lang w:eastAsia="en-GB"/>
              </w:rPr>
            </w:pPr>
          </w:p>
          <w:p w14:paraId="0A9DB0FC" w14:textId="77777777" w:rsidR="00380A7D" w:rsidRPr="00E568E2" w:rsidRDefault="00380A7D" w:rsidP="00EE1434">
            <w:pPr>
              <w:tabs>
                <w:tab w:val="left" w:pos="330"/>
              </w:tabs>
              <w:spacing w:before="120" w:after="0" w:line="240" w:lineRule="auto"/>
              <w:rPr>
                <w:rFonts w:eastAsia="Times New Roman" w:cs="Arial"/>
                <w:szCs w:val="24"/>
                <w:lang w:eastAsia="en-GB"/>
              </w:rPr>
            </w:pPr>
          </w:p>
        </w:tc>
      </w:tr>
    </w:tbl>
    <w:p w14:paraId="6A22F2BC" w14:textId="130DA9C5" w:rsidR="00C90DDE" w:rsidRPr="00E568E2" w:rsidRDefault="00C90DDE" w:rsidP="005C3E9A">
      <w:pPr>
        <w:rPr>
          <w:rFonts w:cs="Arial"/>
          <w:szCs w:val="24"/>
          <w:lang w:val="en-US"/>
        </w:rPr>
      </w:pPr>
    </w:p>
    <w:p w14:paraId="0E369BF3" w14:textId="77777777" w:rsidR="00C90DDE" w:rsidRPr="00E568E2" w:rsidRDefault="00C90DDE">
      <w:pPr>
        <w:rPr>
          <w:rFonts w:cs="Arial"/>
          <w:szCs w:val="24"/>
          <w:lang w:val="en-US"/>
        </w:rPr>
      </w:pPr>
      <w:r w:rsidRPr="00E568E2">
        <w:rPr>
          <w:rFonts w:cs="Arial"/>
          <w:szCs w:val="24"/>
          <w:lang w:val="en-US"/>
        </w:rPr>
        <w:br w:type="page"/>
      </w:r>
    </w:p>
    <w:p w14:paraId="42D8D26E" w14:textId="77777777" w:rsidR="00F71996" w:rsidRPr="00E568E2" w:rsidRDefault="00F71996" w:rsidP="005C3E9A">
      <w:pPr>
        <w:rPr>
          <w:rFonts w:cs="Arial"/>
          <w:szCs w:val="24"/>
          <w:lang w:val="en-US"/>
        </w:rPr>
      </w:pPr>
    </w:p>
    <w:p w14:paraId="7C57147E" w14:textId="6D4707CE" w:rsidR="0097135D" w:rsidRPr="00E568E2" w:rsidRDefault="0097135D" w:rsidP="0097135D">
      <w:pPr>
        <w:spacing w:after="0" w:line="240" w:lineRule="auto"/>
        <w:rPr>
          <w:rFonts w:eastAsia="Times New Roman" w:cs="Arial"/>
          <w:b/>
          <w:bCs/>
          <w:szCs w:val="24"/>
          <w:lang w:eastAsia="en-GB"/>
        </w:rPr>
      </w:pPr>
      <w:r w:rsidRPr="00E568E2">
        <w:rPr>
          <w:rFonts w:eastAsia="Times New Roman" w:cs="Arial"/>
          <w:b/>
          <w:bCs/>
          <w:szCs w:val="24"/>
          <w:lang w:eastAsia="en-GB"/>
        </w:rPr>
        <w:t xml:space="preserve">4 </w:t>
      </w:r>
      <w:r w:rsidR="005C5014" w:rsidRPr="00E568E2">
        <w:rPr>
          <w:rFonts w:eastAsia="Times New Roman" w:cs="Arial"/>
          <w:b/>
          <w:bCs/>
          <w:szCs w:val="24"/>
          <w:lang w:eastAsia="en-GB"/>
        </w:rPr>
        <w:t>STUDENT RECRUITMENT PLANS</w:t>
      </w:r>
      <w:r w:rsidRPr="00E568E2">
        <w:rPr>
          <w:rFonts w:eastAsia="Times New Roman" w:cs="Arial"/>
          <w:b/>
          <w:bCs/>
          <w:szCs w:val="24"/>
          <w:lang w:eastAsia="en-GB"/>
        </w:rPr>
        <w:t xml:space="preserve"> </w:t>
      </w:r>
    </w:p>
    <w:p w14:paraId="49CA3459" w14:textId="77777777" w:rsidR="00C90DDE" w:rsidRPr="00E568E2" w:rsidRDefault="00C90DDE" w:rsidP="0097135D">
      <w:pPr>
        <w:spacing w:after="0" w:line="240" w:lineRule="auto"/>
        <w:rPr>
          <w:rFonts w:eastAsia="Times New Roman" w:cs="Arial"/>
          <w:b/>
          <w:bCs/>
          <w:szCs w:val="24"/>
          <w:lang w:eastAsia="en-GB"/>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064"/>
      </w:tblGrid>
      <w:tr w:rsidR="00E568E2" w:rsidRPr="00E568E2" w14:paraId="6D3D2747" w14:textId="77777777" w:rsidTr="00294F7C">
        <w:trPr>
          <w:trHeight w:val="300"/>
        </w:trPr>
        <w:tc>
          <w:tcPr>
            <w:tcW w:w="363" w:type="pct"/>
            <w:shd w:val="clear" w:color="auto" w:fill="F2F2F2" w:themeFill="background1" w:themeFillShade="F2"/>
          </w:tcPr>
          <w:p w14:paraId="499C77ED" w14:textId="66F10DC9" w:rsidR="00294F7C" w:rsidRDefault="00294F7C" w:rsidP="00EE1434">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4.1</w:t>
            </w:r>
          </w:p>
        </w:tc>
        <w:tc>
          <w:tcPr>
            <w:tcW w:w="4637" w:type="pct"/>
            <w:shd w:val="clear" w:color="auto" w:fill="F2F2F2" w:themeFill="background1" w:themeFillShade="F2"/>
          </w:tcPr>
          <w:p w14:paraId="71F99F89" w14:textId="13110CDD" w:rsidR="00C90DDE" w:rsidRPr="00E568E2" w:rsidRDefault="009F7915" w:rsidP="00EE1434">
            <w:pPr>
              <w:tabs>
                <w:tab w:val="left" w:pos="330"/>
              </w:tabs>
              <w:spacing w:after="0" w:line="240" w:lineRule="auto"/>
              <w:rPr>
                <w:rFonts w:eastAsia="Times New Roman" w:cs="Arial"/>
                <w:b/>
                <w:bCs/>
                <w:iCs/>
                <w:szCs w:val="24"/>
                <w:lang w:eastAsia="en-GB"/>
              </w:rPr>
            </w:pPr>
            <w:r w:rsidRPr="00E568E2">
              <w:rPr>
                <w:rFonts w:eastAsia="Times New Roman" w:cs="Arial"/>
                <w:b/>
                <w:bCs/>
                <w:iCs/>
                <w:szCs w:val="24"/>
                <w:lang w:eastAsia="en-GB"/>
              </w:rPr>
              <w:t>Comment</w:t>
            </w:r>
            <w:r w:rsidR="00080084" w:rsidRPr="00E568E2">
              <w:rPr>
                <w:rFonts w:eastAsia="Times New Roman" w:cs="Arial"/>
                <w:b/>
                <w:bCs/>
                <w:iCs/>
                <w:szCs w:val="24"/>
                <w:lang w:eastAsia="en-GB"/>
              </w:rPr>
              <w:t xml:space="preserve"> </w:t>
            </w:r>
            <w:r w:rsidRPr="00E568E2">
              <w:rPr>
                <w:rFonts w:eastAsia="Times New Roman" w:cs="Arial"/>
                <w:b/>
                <w:bCs/>
                <w:iCs/>
                <w:szCs w:val="24"/>
                <w:lang w:eastAsia="en-GB"/>
              </w:rPr>
              <w:t>on the e</w:t>
            </w:r>
            <w:r w:rsidR="002D4083" w:rsidRPr="00E568E2">
              <w:rPr>
                <w:rFonts w:eastAsia="Times New Roman" w:cs="Arial"/>
                <w:b/>
                <w:bCs/>
                <w:iCs/>
                <w:szCs w:val="24"/>
                <w:lang w:eastAsia="en-GB"/>
              </w:rPr>
              <w:t xml:space="preserve">vidence </w:t>
            </w:r>
            <w:r w:rsidRPr="00E568E2">
              <w:rPr>
                <w:rFonts w:eastAsia="Times New Roman" w:cs="Arial"/>
                <w:b/>
                <w:bCs/>
                <w:iCs/>
                <w:szCs w:val="24"/>
                <w:lang w:eastAsia="en-GB"/>
              </w:rPr>
              <w:t>for</w:t>
            </w:r>
            <w:r w:rsidR="001C1339" w:rsidRPr="00E568E2">
              <w:rPr>
                <w:rFonts w:eastAsia="Times New Roman" w:cs="Arial"/>
                <w:b/>
                <w:bCs/>
                <w:iCs/>
                <w:szCs w:val="24"/>
                <w:lang w:eastAsia="en-GB"/>
              </w:rPr>
              <w:t xml:space="preserve"> </w:t>
            </w:r>
            <w:r w:rsidR="002D4083" w:rsidRPr="00E568E2">
              <w:rPr>
                <w:rFonts w:eastAsia="Times New Roman" w:cs="Arial"/>
                <w:b/>
                <w:bCs/>
                <w:iCs/>
                <w:szCs w:val="24"/>
                <w:lang w:eastAsia="en-GB"/>
              </w:rPr>
              <w:t>demand</w:t>
            </w:r>
            <w:r w:rsidR="0095265D" w:rsidRPr="00E568E2">
              <w:rPr>
                <w:rFonts w:eastAsia="Times New Roman" w:cs="Arial"/>
                <w:b/>
                <w:bCs/>
                <w:iCs/>
                <w:szCs w:val="24"/>
                <w:lang w:eastAsia="en-GB"/>
              </w:rPr>
              <w:t xml:space="preserve"> and target market </w:t>
            </w:r>
            <w:r w:rsidR="002D4083" w:rsidRPr="00E568E2">
              <w:rPr>
                <w:rFonts w:eastAsia="Times New Roman" w:cs="Arial"/>
                <w:b/>
                <w:bCs/>
                <w:iCs/>
                <w:szCs w:val="24"/>
                <w:lang w:eastAsia="en-GB"/>
              </w:rPr>
              <w:t>for the proposed courses</w:t>
            </w:r>
            <w:r w:rsidR="005C0A44" w:rsidRPr="00E568E2">
              <w:rPr>
                <w:rFonts w:eastAsia="Times New Roman" w:cs="Arial"/>
                <w:b/>
                <w:bCs/>
                <w:iCs/>
                <w:szCs w:val="24"/>
                <w:lang w:eastAsia="en-GB"/>
              </w:rPr>
              <w:t xml:space="preserve"> and long-term </w:t>
            </w:r>
            <w:r w:rsidR="00305F4B" w:rsidRPr="00E568E2">
              <w:rPr>
                <w:rFonts w:eastAsia="Times New Roman" w:cs="Arial"/>
                <w:b/>
                <w:bCs/>
                <w:iCs/>
                <w:szCs w:val="24"/>
                <w:lang w:eastAsia="en-GB"/>
              </w:rPr>
              <w:t xml:space="preserve">academic </w:t>
            </w:r>
            <w:r w:rsidR="005C0A44" w:rsidRPr="00E568E2">
              <w:rPr>
                <w:rFonts w:eastAsia="Times New Roman" w:cs="Arial"/>
                <w:b/>
                <w:bCs/>
                <w:iCs/>
                <w:szCs w:val="24"/>
                <w:lang w:eastAsia="en-GB"/>
              </w:rPr>
              <w:t>sustainability of each course</w:t>
            </w:r>
            <w:r w:rsidR="00CC3197" w:rsidRPr="00E568E2">
              <w:rPr>
                <w:rFonts w:eastAsia="Times New Roman" w:cs="Arial"/>
                <w:b/>
                <w:bCs/>
                <w:iCs/>
                <w:szCs w:val="24"/>
                <w:lang w:eastAsia="en-GB"/>
              </w:rPr>
              <w:t xml:space="preserve">. </w:t>
            </w:r>
          </w:p>
          <w:p w14:paraId="549514A0" w14:textId="77777777" w:rsidR="00C90DDE" w:rsidRPr="00E568E2" w:rsidRDefault="00C90DDE" w:rsidP="00EE1434">
            <w:pPr>
              <w:tabs>
                <w:tab w:val="left" w:pos="330"/>
              </w:tabs>
              <w:spacing w:after="0" w:line="240" w:lineRule="auto"/>
              <w:rPr>
                <w:rFonts w:eastAsia="Times New Roman" w:cs="Arial"/>
                <w:iCs/>
                <w:szCs w:val="24"/>
                <w:lang w:eastAsia="en-GB"/>
              </w:rPr>
            </w:pPr>
          </w:p>
          <w:p w14:paraId="5544BE6D" w14:textId="0D0A0373" w:rsidR="00F939CB" w:rsidRPr="00E568E2" w:rsidRDefault="00F939CB" w:rsidP="00EE1434">
            <w:pPr>
              <w:tabs>
                <w:tab w:val="left" w:pos="330"/>
              </w:tabs>
              <w:spacing w:after="0" w:line="240" w:lineRule="auto"/>
              <w:rPr>
                <w:rFonts w:eastAsia="Times New Roman" w:cs="Arial"/>
                <w:iCs/>
                <w:szCs w:val="24"/>
                <w:lang w:eastAsia="en-GB"/>
              </w:rPr>
            </w:pPr>
            <w:r w:rsidRPr="00E568E2">
              <w:rPr>
                <w:rFonts w:eastAsia="Times New Roman" w:cs="Arial"/>
                <w:iCs/>
                <w:szCs w:val="24"/>
                <w:lang w:eastAsia="en-GB"/>
              </w:rPr>
              <w:t>(</w:t>
            </w:r>
            <w:r w:rsidR="00305F4B" w:rsidRPr="00E568E2">
              <w:rPr>
                <w:rFonts w:eastAsia="Times New Roman" w:cs="Arial"/>
                <w:iCs/>
                <w:szCs w:val="24"/>
                <w:lang w:eastAsia="en-GB"/>
              </w:rPr>
              <w:t xml:space="preserve">Consider all the information provided by the </w:t>
            </w:r>
            <w:r w:rsidR="00294F7C">
              <w:rPr>
                <w:rFonts w:eastAsia="Times New Roman" w:cs="Arial"/>
                <w:iCs/>
                <w:szCs w:val="24"/>
                <w:lang w:eastAsia="en-GB"/>
              </w:rPr>
              <w:t>proposed</w:t>
            </w:r>
            <w:r w:rsidR="00294F7C" w:rsidRPr="00E568E2">
              <w:rPr>
                <w:rFonts w:eastAsia="Times New Roman" w:cs="Arial"/>
                <w:iCs/>
                <w:szCs w:val="24"/>
                <w:lang w:eastAsia="en-GB"/>
              </w:rPr>
              <w:t xml:space="preserve"> </w:t>
            </w:r>
            <w:r w:rsidR="00305F4B" w:rsidRPr="00E568E2">
              <w:rPr>
                <w:rFonts w:eastAsia="Times New Roman" w:cs="Arial"/>
                <w:iCs/>
                <w:szCs w:val="24"/>
                <w:lang w:eastAsia="en-GB"/>
              </w:rPr>
              <w:t>partner</w:t>
            </w:r>
            <w:r w:rsidR="004E45AE" w:rsidRPr="00E568E2">
              <w:rPr>
                <w:rFonts w:eastAsia="Times New Roman" w:cs="Arial"/>
                <w:iCs/>
                <w:szCs w:val="24"/>
                <w:lang w:eastAsia="en-GB"/>
              </w:rPr>
              <w:t xml:space="preserve"> and where available, CCCU market analysis)</w:t>
            </w:r>
            <w:r w:rsidR="00E12DE4" w:rsidRPr="00E568E2">
              <w:rPr>
                <w:rFonts w:eastAsia="Times New Roman" w:cs="Arial"/>
                <w:iCs/>
                <w:szCs w:val="24"/>
                <w:lang w:eastAsia="en-GB"/>
              </w:rPr>
              <w:t>.</w:t>
            </w:r>
          </w:p>
          <w:p w14:paraId="01EC9C84" w14:textId="106A2EE1" w:rsidR="00C90DDE" w:rsidRPr="00E568E2" w:rsidRDefault="00C90DDE" w:rsidP="00EE1434">
            <w:pPr>
              <w:tabs>
                <w:tab w:val="left" w:pos="330"/>
              </w:tabs>
              <w:spacing w:after="0" w:line="240" w:lineRule="auto"/>
              <w:rPr>
                <w:rFonts w:eastAsia="Times New Roman" w:cs="Arial"/>
                <w:b/>
                <w:bCs/>
                <w:iCs/>
                <w:szCs w:val="24"/>
                <w:lang w:eastAsia="en-GB"/>
              </w:rPr>
            </w:pPr>
          </w:p>
        </w:tc>
      </w:tr>
      <w:tr w:rsidR="00E568E2" w:rsidRPr="00E568E2" w14:paraId="7E54793C" w14:textId="77777777" w:rsidTr="00294F7C">
        <w:trPr>
          <w:trHeight w:val="300"/>
        </w:trPr>
        <w:tc>
          <w:tcPr>
            <w:tcW w:w="363" w:type="pct"/>
          </w:tcPr>
          <w:p w14:paraId="5D5F1A4C"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637" w:type="pct"/>
            <w:shd w:val="clear" w:color="auto" w:fill="auto"/>
          </w:tcPr>
          <w:p w14:paraId="63B3A882" w14:textId="334446DB" w:rsidR="00F939CB" w:rsidRPr="00E568E2" w:rsidRDefault="00F939CB" w:rsidP="00EE1434">
            <w:pPr>
              <w:tabs>
                <w:tab w:val="left" w:pos="330"/>
              </w:tabs>
              <w:spacing w:before="120" w:after="0" w:line="240" w:lineRule="auto"/>
              <w:rPr>
                <w:rFonts w:eastAsia="Times New Roman" w:cs="Arial"/>
                <w:b/>
                <w:bCs/>
                <w:iCs/>
                <w:szCs w:val="24"/>
                <w:lang w:eastAsia="en-GB"/>
              </w:rPr>
            </w:pPr>
          </w:p>
        </w:tc>
      </w:tr>
      <w:tr w:rsidR="00E568E2" w:rsidRPr="00E568E2" w14:paraId="100F471B" w14:textId="77777777" w:rsidTr="00294F7C">
        <w:trPr>
          <w:trHeight w:val="300"/>
        </w:trPr>
        <w:tc>
          <w:tcPr>
            <w:tcW w:w="363" w:type="pct"/>
            <w:shd w:val="clear" w:color="auto" w:fill="F2F2F2" w:themeFill="background1" w:themeFillShade="F2"/>
          </w:tcPr>
          <w:p w14:paraId="5D7A2D66" w14:textId="4746D576" w:rsidR="00294F7C" w:rsidRDefault="00294F7C" w:rsidP="00EE1434">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4.2</w:t>
            </w:r>
          </w:p>
        </w:tc>
        <w:tc>
          <w:tcPr>
            <w:tcW w:w="4637" w:type="pct"/>
            <w:shd w:val="clear" w:color="auto" w:fill="F2F2F2" w:themeFill="background1" w:themeFillShade="F2"/>
          </w:tcPr>
          <w:p w14:paraId="3F47177B" w14:textId="38A2D574" w:rsidR="00C90DDE" w:rsidRPr="00E568E2" w:rsidRDefault="0094140C" w:rsidP="00EE1434">
            <w:pPr>
              <w:tabs>
                <w:tab w:val="left" w:pos="330"/>
              </w:tabs>
              <w:spacing w:after="0" w:line="240" w:lineRule="auto"/>
              <w:rPr>
                <w:rFonts w:eastAsia="Times New Roman" w:cs="Arial"/>
                <w:b/>
                <w:bCs/>
                <w:iCs/>
                <w:szCs w:val="24"/>
                <w:lang w:eastAsia="en-GB"/>
              </w:rPr>
            </w:pPr>
            <w:r w:rsidRPr="00E568E2">
              <w:rPr>
                <w:rFonts w:eastAsia="Times New Roman" w:cs="Arial"/>
                <w:b/>
                <w:bCs/>
                <w:iCs/>
                <w:szCs w:val="24"/>
                <w:lang w:eastAsia="en-GB"/>
              </w:rPr>
              <w:t xml:space="preserve">Comment on the </w:t>
            </w:r>
            <w:r w:rsidR="00F55B62" w:rsidRPr="00E568E2">
              <w:rPr>
                <w:rFonts w:eastAsia="Times New Roman" w:cs="Arial"/>
                <w:b/>
                <w:bCs/>
                <w:iCs/>
                <w:szCs w:val="24"/>
                <w:lang w:eastAsia="en-GB"/>
              </w:rPr>
              <w:t xml:space="preserve">feasibility </w:t>
            </w:r>
            <w:r w:rsidR="00CB2955" w:rsidRPr="00E568E2">
              <w:rPr>
                <w:rFonts w:eastAsia="Times New Roman" w:cs="Arial"/>
                <w:b/>
                <w:bCs/>
                <w:iCs/>
                <w:szCs w:val="24"/>
                <w:lang w:eastAsia="en-GB"/>
              </w:rPr>
              <w:t xml:space="preserve">of </w:t>
            </w:r>
            <w:r w:rsidRPr="00E568E2">
              <w:rPr>
                <w:rFonts w:eastAsia="Times New Roman" w:cs="Arial"/>
                <w:b/>
                <w:bCs/>
                <w:iCs/>
                <w:szCs w:val="24"/>
                <w:lang w:eastAsia="en-GB"/>
              </w:rPr>
              <w:t>projected student numbers</w:t>
            </w:r>
            <w:r w:rsidR="00CB2955" w:rsidRPr="00E568E2">
              <w:rPr>
                <w:rFonts w:eastAsia="Times New Roman" w:cs="Arial"/>
                <w:b/>
                <w:bCs/>
                <w:iCs/>
                <w:szCs w:val="24"/>
                <w:lang w:eastAsia="en-GB"/>
              </w:rPr>
              <w:t xml:space="preserve">.  </w:t>
            </w:r>
          </w:p>
          <w:p w14:paraId="6CA12CDE" w14:textId="77777777" w:rsidR="00C90DDE" w:rsidRPr="00E568E2" w:rsidRDefault="00C90DDE" w:rsidP="00EE1434">
            <w:pPr>
              <w:tabs>
                <w:tab w:val="left" w:pos="330"/>
              </w:tabs>
              <w:spacing w:after="0" w:line="240" w:lineRule="auto"/>
              <w:rPr>
                <w:rFonts w:eastAsia="Times New Roman" w:cs="Arial"/>
                <w:iCs/>
                <w:szCs w:val="24"/>
                <w:lang w:eastAsia="en-GB"/>
              </w:rPr>
            </w:pPr>
          </w:p>
          <w:p w14:paraId="746984F5" w14:textId="6F0BCBB0" w:rsidR="00F939CB" w:rsidRPr="00E568E2" w:rsidRDefault="00CB2955" w:rsidP="00EE1434">
            <w:pPr>
              <w:tabs>
                <w:tab w:val="left" w:pos="330"/>
              </w:tabs>
              <w:spacing w:after="0" w:line="240" w:lineRule="auto"/>
              <w:rPr>
                <w:rFonts w:eastAsia="Times New Roman" w:cs="Arial"/>
                <w:iCs/>
                <w:szCs w:val="24"/>
                <w:lang w:eastAsia="en-GB"/>
              </w:rPr>
            </w:pPr>
            <w:r w:rsidRPr="00E568E2">
              <w:rPr>
                <w:rFonts w:eastAsia="Times New Roman" w:cs="Arial"/>
                <w:iCs/>
                <w:szCs w:val="24"/>
                <w:lang w:eastAsia="en-GB"/>
              </w:rPr>
              <w:t xml:space="preserve">(Consider all the information provided by the </w:t>
            </w:r>
            <w:r w:rsidR="00294F7C">
              <w:rPr>
                <w:rFonts w:eastAsia="Times New Roman" w:cs="Arial"/>
                <w:iCs/>
                <w:szCs w:val="24"/>
                <w:lang w:eastAsia="en-GB"/>
              </w:rPr>
              <w:t xml:space="preserve">proposed </w:t>
            </w:r>
            <w:r w:rsidRPr="00E568E2">
              <w:rPr>
                <w:rFonts w:eastAsia="Times New Roman" w:cs="Arial"/>
                <w:iCs/>
                <w:szCs w:val="24"/>
                <w:lang w:eastAsia="en-GB"/>
              </w:rPr>
              <w:t xml:space="preserve">partner and where available, CCCU market </w:t>
            </w:r>
            <w:r w:rsidR="00371B23" w:rsidRPr="00E568E2">
              <w:rPr>
                <w:rFonts w:eastAsia="Times New Roman" w:cs="Arial"/>
                <w:iCs/>
                <w:szCs w:val="24"/>
                <w:lang w:eastAsia="en-GB"/>
              </w:rPr>
              <w:t>research</w:t>
            </w:r>
            <w:r w:rsidRPr="00E568E2">
              <w:rPr>
                <w:rFonts w:eastAsia="Times New Roman" w:cs="Arial"/>
                <w:iCs/>
                <w:szCs w:val="24"/>
                <w:lang w:eastAsia="en-GB"/>
              </w:rPr>
              <w:t>).</w:t>
            </w:r>
          </w:p>
          <w:p w14:paraId="0FA6E0EB" w14:textId="255C9A88" w:rsidR="00C90DDE" w:rsidRPr="00E568E2" w:rsidRDefault="00C90DDE" w:rsidP="00EE1434">
            <w:pPr>
              <w:tabs>
                <w:tab w:val="left" w:pos="330"/>
              </w:tabs>
              <w:spacing w:after="0" w:line="240" w:lineRule="auto"/>
              <w:rPr>
                <w:rFonts w:eastAsia="Times New Roman" w:cs="Arial"/>
                <w:iCs/>
                <w:szCs w:val="24"/>
                <w:lang w:eastAsia="en-GB"/>
              </w:rPr>
            </w:pPr>
          </w:p>
        </w:tc>
      </w:tr>
      <w:tr w:rsidR="00E568E2" w:rsidRPr="00E568E2" w14:paraId="2C3FC846" w14:textId="77777777" w:rsidTr="00294F7C">
        <w:trPr>
          <w:trHeight w:val="300"/>
        </w:trPr>
        <w:tc>
          <w:tcPr>
            <w:tcW w:w="363" w:type="pct"/>
          </w:tcPr>
          <w:p w14:paraId="37189326" w14:textId="77777777" w:rsidR="00294F7C" w:rsidRPr="00E568E2" w:rsidRDefault="00294F7C" w:rsidP="00EE1434">
            <w:pPr>
              <w:tabs>
                <w:tab w:val="left" w:pos="330"/>
              </w:tabs>
              <w:spacing w:after="0" w:line="240" w:lineRule="auto"/>
              <w:rPr>
                <w:rFonts w:eastAsia="Times New Roman" w:cs="Arial"/>
                <w:b/>
                <w:bCs/>
                <w:iCs/>
                <w:szCs w:val="24"/>
                <w:lang w:eastAsia="en-GB"/>
              </w:rPr>
            </w:pPr>
          </w:p>
        </w:tc>
        <w:tc>
          <w:tcPr>
            <w:tcW w:w="4637" w:type="pct"/>
            <w:shd w:val="clear" w:color="auto" w:fill="auto"/>
          </w:tcPr>
          <w:p w14:paraId="3AAD7A76" w14:textId="694FD7D9" w:rsidR="00FA3497" w:rsidRPr="00E568E2" w:rsidRDefault="00FA3497" w:rsidP="00EE1434">
            <w:pPr>
              <w:tabs>
                <w:tab w:val="left" w:pos="330"/>
              </w:tabs>
              <w:spacing w:after="0" w:line="240" w:lineRule="auto"/>
              <w:rPr>
                <w:rFonts w:eastAsia="Times New Roman" w:cs="Arial"/>
                <w:b/>
                <w:bCs/>
                <w:iCs/>
                <w:szCs w:val="24"/>
                <w:lang w:eastAsia="en-GB"/>
              </w:rPr>
            </w:pPr>
          </w:p>
        </w:tc>
      </w:tr>
      <w:tr w:rsidR="00E568E2" w:rsidRPr="00E568E2" w14:paraId="35674ADF" w14:textId="77777777" w:rsidTr="00294F7C">
        <w:trPr>
          <w:trHeight w:val="300"/>
        </w:trPr>
        <w:tc>
          <w:tcPr>
            <w:tcW w:w="363" w:type="pct"/>
            <w:shd w:val="clear" w:color="auto" w:fill="F2F2F2" w:themeFill="background1" w:themeFillShade="F2"/>
          </w:tcPr>
          <w:p w14:paraId="6D61E193" w14:textId="61F74B3C" w:rsidR="00294F7C" w:rsidRDefault="00294F7C" w:rsidP="00FA3497">
            <w:pPr>
              <w:spacing w:after="0"/>
              <w:rPr>
                <w:rFonts w:eastAsia="Times New Roman" w:cs="Arial"/>
                <w:b/>
                <w:bCs/>
                <w:szCs w:val="24"/>
                <w:lang w:eastAsia="en-GB"/>
              </w:rPr>
            </w:pPr>
            <w:r>
              <w:rPr>
                <w:rFonts w:eastAsia="Times New Roman" w:cs="Arial"/>
                <w:b/>
                <w:bCs/>
                <w:szCs w:val="24"/>
                <w:lang w:eastAsia="en-GB"/>
              </w:rPr>
              <w:t>4.3</w:t>
            </w:r>
          </w:p>
        </w:tc>
        <w:tc>
          <w:tcPr>
            <w:tcW w:w="4637" w:type="pct"/>
            <w:shd w:val="clear" w:color="auto" w:fill="F2F2F2" w:themeFill="background1" w:themeFillShade="F2"/>
          </w:tcPr>
          <w:p w14:paraId="2CFDDCCE" w14:textId="6B6EB47D" w:rsidR="00FA3497" w:rsidRPr="00E568E2" w:rsidRDefault="00FA3497" w:rsidP="00FA3497">
            <w:pPr>
              <w:spacing w:after="0"/>
              <w:rPr>
                <w:rFonts w:eastAsia="Times New Roman" w:cs="Arial"/>
                <w:b/>
                <w:bCs/>
                <w:szCs w:val="24"/>
                <w:lang w:eastAsia="en-GB"/>
              </w:rPr>
            </w:pPr>
            <w:r w:rsidRPr="00E568E2">
              <w:rPr>
                <w:rFonts w:eastAsia="Times New Roman" w:cs="Arial"/>
                <w:b/>
                <w:bCs/>
                <w:szCs w:val="24"/>
                <w:lang w:eastAsia="en-GB"/>
              </w:rPr>
              <w:t>Student recruitment</w:t>
            </w:r>
            <w:r w:rsidR="00177D61">
              <w:rPr>
                <w:rFonts w:eastAsia="Times New Roman" w:cs="Arial"/>
                <w:b/>
                <w:bCs/>
                <w:szCs w:val="24"/>
                <w:lang w:eastAsia="en-GB"/>
              </w:rPr>
              <w:t xml:space="preserve"> and admission</w:t>
            </w:r>
          </w:p>
          <w:p w14:paraId="25A3AD20" w14:textId="77777777" w:rsidR="00C90DDE" w:rsidRPr="00E568E2" w:rsidRDefault="00C90DDE" w:rsidP="00FA3497">
            <w:pPr>
              <w:spacing w:after="0"/>
              <w:rPr>
                <w:rFonts w:cs="Arial"/>
                <w:b/>
                <w:szCs w:val="24"/>
              </w:rPr>
            </w:pPr>
          </w:p>
          <w:p w14:paraId="02DA7418" w14:textId="606E3498" w:rsidR="00FA3497" w:rsidRPr="00E568E2" w:rsidRDefault="00B272AC" w:rsidP="00B272AC">
            <w:pPr>
              <w:spacing w:after="0"/>
              <w:rPr>
                <w:rFonts w:eastAsia="Times New Roman" w:cs="Arial"/>
                <w:szCs w:val="24"/>
                <w:lang w:eastAsia="en-GB"/>
              </w:rPr>
            </w:pPr>
            <w:r w:rsidRPr="00E568E2">
              <w:rPr>
                <w:rFonts w:eastAsia="Times New Roman" w:cs="Arial"/>
                <w:szCs w:val="24"/>
                <w:lang w:eastAsia="en-GB"/>
              </w:rPr>
              <w:t>Please confirm that the proposed partner’s student</w:t>
            </w:r>
            <w:r w:rsidR="00177D61">
              <w:rPr>
                <w:rFonts w:eastAsia="Times New Roman" w:cs="Arial"/>
                <w:szCs w:val="24"/>
                <w:lang w:eastAsia="en-GB"/>
              </w:rPr>
              <w:t xml:space="preserve"> processes are </w:t>
            </w:r>
            <w:r w:rsidRPr="00E568E2">
              <w:rPr>
                <w:rFonts w:eastAsia="Times New Roman" w:cs="Arial"/>
                <w:szCs w:val="24"/>
                <w:lang w:eastAsia="en-GB"/>
              </w:rPr>
              <w:t xml:space="preserve">aligned to CCCU expectation including use of recruitment agents. </w:t>
            </w:r>
          </w:p>
          <w:p w14:paraId="28BB52E1" w14:textId="451F53A7" w:rsidR="00C90DDE" w:rsidRPr="00E568E2" w:rsidRDefault="00C90DDE" w:rsidP="00B272AC">
            <w:pPr>
              <w:spacing w:after="0"/>
              <w:rPr>
                <w:rFonts w:eastAsia="Times New Roman" w:cs="Arial"/>
                <w:b/>
                <w:bCs/>
                <w:iCs/>
                <w:szCs w:val="24"/>
                <w:lang w:eastAsia="en-GB"/>
              </w:rPr>
            </w:pPr>
          </w:p>
        </w:tc>
      </w:tr>
      <w:tr w:rsidR="00E568E2" w:rsidRPr="00E568E2" w14:paraId="3823A869" w14:textId="77777777" w:rsidTr="00294F7C">
        <w:trPr>
          <w:trHeight w:val="300"/>
        </w:trPr>
        <w:tc>
          <w:tcPr>
            <w:tcW w:w="363" w:type="pct"/>
          </w:tcPr>
          <w:p w14:paraId="13D270A4"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637" w:type="pct"/>
          </w:tcPr>
          <w:p w14:paraId="473ED7B8" w14:textId="7F55A61C" w:rsidR="00F939CB" w:rsidRPr="00E568E2" w:rsidRDefault="00F939CB" w:rsidP="00EE1434">
            <w:pPr>
              <w:tabs>
                <w:tab w:val="left" w:pos="330"/>
              </w:tabs>
              <w:spacing w:before="120" w:after="0" w:line="240" w:lineRule="auto"/>
              <w:rPr>
                <w:rFonts w:eastAsia="Times New Roman" w:cs="Arial"/>
                <w:b/>
                <w:bCs/>
                <w:iCs/>
                <w:szCs w:val="24"/>
                <w:lang w:eastAsia="en-GB"/>
              </w:rPr>
            </w:pPr>
          </w:p>
          <w:p w14:paraId="50E68FB3" w14:textId="77777777" w:rsidR="00F939CB" w:rsidRPr="00E568E2" w:rsidRDefault="00F939CB" w:rsidP="00EE1434">
            <w:pPr>
              <w:tabs>
                <w:tab w:val="left" w:pos="330"/>
              </w:tabs>
              <w:spacing w:before="120" w:after="0" w:line="240" w:lineRule="auto"/>
              <w:rPr>
                <w:rFonts w:eastAsia="Times New Roman" w:cs="Arial"/>
                <w:b/>
                <w:bCs/>
                <w:iCs/>
                <w:szCs w:val="24"/>
                <w:lang w:eastAsia="en-GB"/>
              </w:rPr>
            </w:pPr>
          </w:p>
        </w:tc>
      </w:tr>
    </w:tbl>
    <w:p w14:paraId="29AD670D" w14:textId="77777777" w:rsidR="0097135D" w:rsidRPr="00E568E2" w:rsidRDefault="0097135D" w:rsidP="005C3E9A">
      <w:pPr>
        <w:rPr>
          <w:rFonts w:cs="Arial"/>
          <w:szCs w:val="24"/>
          <w:lang w:val="en-US"/>
        </w:rPr>
      </w:pPr>
    </w:p>
    <w:p w14:paraId="384A1C46" w14:textId="60B78F92" w:rsidR="00640701" w:rsidRPr="00E568E2" w:rsidRDefault="00640701" w:rsidP="005C3E9A">
      <w:pPr>
        <w:rPr>
          <w:rFonts w:cs="Arial"/>
          <w:szCs w:val="24"/>
          <w:lang w:val="en-US"/>
        </w:rPr>
      </w:pPr>
      <w:r w:rsidRPr="00E568E2">
        <w:rPr>
          <w:rFonts w:cs="Arial"/>
          <w:szCs w:val="24"/>
          <w:lang w:val="en-US"/>
        </w:rPr>
        <w:br w:type="page"/>
      </w:r>
    </w:p>
    <w:p w14:paraId="461A0B64" w14:textId="77777777" w:rsidR="00640701" w:rsidRPr="00E568E2" w:rsidRDefault="00640701" w:rsidP="005C3E9A">
      <w:pPr>
        <w:rPr>
          <w:rFonts w:cs="Arial"/>
          <w:szCs w:val="24"/>
          <w:lang w:val="en-US"/>
        </w:rPr>
      </w:pPr>
    </w:p>
    <w:p w14:paraId="3D511172" w14:textId="6AE3CE42" w:rsidR="00AB0BDF" w:rsidRPr="00E568E2" w:rsidRDefault="005C5014" w:rsidP="00AB0BDF">
      <w:pPr>
        <w:spacing w:after="0" w:line="240" w:lineRule="auto"/>
        <w:rPr>
          <w:rFonts w:eastAsia="Times New Roman" w:cs="Arial"/>
          <w:b/>
          <w:szCs w:val="24"/>
          <w:lang w:eastAsia="en-GB"/>
        </w:rPr>
      </w:pPr>
      <w:r w:rsidRPr="00E568E2">
        <w:rPr>
          <w:rFonts w:eastAsia="Times New Roman" w:cs="Arial"/>
          <w:b/>
          <w:szCs w:val="24"/>
          <w:lang w:eastAsia="en-GB"/>
        </w:rPr>
        <w:t>5</w:t>
      </w:r>
      <w:r w:rsidR="00AB0BDF" w:rsidRPr="00E568E2">
        <w:rPr>
          <w:rFonts w:eastAsia="Times New Roman" w:cs="Arial"/>
          <w:b/>
          <w:szCs w:val="24"/>
          <w:lang w:eastAsia="en-GB"/>
        </w:rPr>
        <w:t xml:space="preserve"> R</w:t>
      </w:r>
      <w:r w:rsidR="00C90DDE" w:rsidRPr="00E568E2">
        <w:rPr>
          <w:rFonts w:eastAsia="Times New Roman" w:cs="Arial"/>
          <w:b/>
          <w:szCs w:val="24"/>
          <w:lang w:eastAsia="en-GB"/>
        </w:rPr>
        <w:t>ESOURCE IMPLICATIONS</w:t>
      </w:r>
    </w:p>
    <w:p w14:paraId="69C7BE7C" w14:textId="77777777" w:rsidR="00C90DDE" w:rsidRPr="00E568E2" w:rsidRDefault="00C90DDE" w:rsidP="00AB0BDF">
      <w:pPr>
        <w:spacing w:after="0" w:line="240" w:lineRule="auto"/>
        <w:rPr>
          <w:rFonts w:eastAsia="Times New Roman" w:cs="Arial"/>
          <w:b/>
          <w:szCs w:val="24"/>
          <w:lang w:eastAsia="en-GB"/>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788"/>
      </w:tblGrid>
      <w:tr w:rsidR="00E568E2" w:rsidRPr="00E568E2" w14:paraId="60FF99D7" w14:textId="77777777" w:rsidTr="00294F7C">
        <w:tc>
          <w:tcPr>
            <w:tcW w:w="436" w:type="pct"/>
            <w:shd w:val="clear" w:color="auto" w:fill="E7E6E6" w:themeFill="background2"/>
          </w:tcPr>
          <w:p w14:paraId="44363FD9" w14:textId="26CBC4A1" w:rsidR="00294F7C" w:rsidRDefault="00294F7C" w:rsidP="00AA4923">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5.1</w:t>
            </w:r>
          </w:p>
        </w:tc>
        <w:tc>
          <w:tcPr>
            <w:tcW w:w="4564" w:type="pct"/>
            <w:shd w:val="clear" w:color="auto" w:fill="E7E6E6" w:themeFill="background2"/>
          </w:tcPr>
          <w:p w14:paraId="506C7569" w14:textId="68795F4B" w:rsidR="004156C0" w:rsidRPr="00E568E2" w:rsidRDefault="00DC35C1" w:rsidP="00AA4923">
            <w:pPr>
              <w:tabs>
                <w:tab w:val="left" w:pos="330"/>
              </w:tabs>
              <w:spacing w:after="0" w:line="240" w:lineRule="auto"/>
              <w:rPr>
                <w:rFonts w:eastAsia="Times New Roman" w:cs="Arial"/>
                <w:b/>
                <w:bCs/>
                <w:iCs/>
                <w:szCs w:val="24"/>
                <w:lang w:eastAsia="en-GB"/>
              </w:rPr>
            </w:pPr>
            <w:r w:rsidRPr="00E568E2">
              <w:rPr>
                <w:rFonts w:eastAsia="Times New Roman" w:cs="Arial"/>
                <w:b/>
                <w:bCs/>
                <w:iCs/>
                <w:szCs w:val="24"/>
                <w:lang w:eastAsia="en-GB"/>
              </w:rPr>
              <w:t>Please provide details of</w:t>
            </w:r>
            <w:r w:rsidR="0038557E" w:rsidRPr="00E568E2">
              <w:rPr>
                <w:rFonts w:eastAsia="Times New Roman" w:cs="Arial"/>
                <w:b/>
                <w:bCs/>
                <w:iCs/>
                <w:szCs w:val="24"/>
                <w:lang w:eastAsia="en-GB"/>
              </w:rPr>
              <w:t xml:space="preserve"> </w:t>
            </w:r>
            <w:r w:rsidR="14CA456E" w:rsidRPr="00E568E2">
              <w:rPr>
                <w:rFonts w:eastAsia="Times New Roman" w:cs="Arial"/>
                <w:b/>
                <w:bCs/>
                <w:iCs/>
                <w:szCs w:val="24"/>
                <w:lang w:eastAsia="en-GB"/>
              </w:rPr>
              <w:t>Financial Resources</w:t>
            </w:r>
            <w:r w:rsidR="0038557E" w:rsidRPr="00E568E2">
              <w:rPr>
                <w:rFonts w:eastAsia="Times New Roman" w:cs="Arial"/>
                <w:b/>
                <w:bCs/>
                <w:iCs/>
                <w:szCs w:val="24"/>
                <w:lang w:eastAsia="en-GB"/>
              </w:rPr>
              <w:t xml:space="preserve"> need</w:t>
            </w:r>
            <w:r w:rsidR="00A148F3" w:rsidRPr="00E568E2">
              <w:rPr>
                <w:rFonts w:eastAsia="Times New Roman" w:cs="Arial"/>
                <w:b/>
                <w:bCs/>
                <w:iCs/>
                <w:szCs w:val="24"/>
                <w:lang w:eastAsia="en-GB"/>
              </w:rPr>
              <w:t>ed to run the partnership</w:t>
            </w:r>
          </w:p>
          <w:p w14:paraId="6A416E3C" w14:textId="77777777" w:rsidR="00640701" w:rsidRPr="00E568E2" w:rsidRDefault="00640701" w:rsidP="00AA4923">
            <w:pPr>
              <w:tabs>
                <w:tab w:val="left" w:pos="330"/>
              </w:tabs>
              <w:spacing w:after="0" w:line="240" w:lineRule="auto"/>
              <w:rPr>
                <w:rFonts w:eastAsia="Times New Roman" w:cs="Arial"/>
                <w:b/>
                <w:bCs/>
                <w:iCs/>
                <w:szCs w:val="24"/>
                <w:lang w:eastAsia="en-GB"/>
              </w:rPr>
            </w:pPr>
          </w:p>
          <w:p w14:paraId="35C93806" w14:textId="5E5C316F" w:rsidR="00D636A3" w:rsidRPr="00E568E2" w:rsidRDefault="00D636A3" w:rsidP="00B62B6C">
            <w:pPr>
              <w:tabs>
                <w:tab w:val="left" w:pos="330"/>
              </w:tabs>
              <w:spacing w:after="0" w:line="240" w:lineRule="auto"/>
              <w:rPr>
                <w:rFonts w:eastAsia="Times New Roman" w:cs="Arial"/>
                <w:iCs/>
                <w:szCs w:val="24"/>
                <w:lang w:eastAsia="en-GB"/>
              </w:rPr>
            </w:pPr>
            <w:r w:rsidRPr="00E568E2">
              <w:rPr>
                <w:rFonts w:eastAsia="Times New Roman" w:cs="Arial"/>
                <w:iCs/>
                <w:szCs w:val="24"/>
                <w:lang w:eastAsia="en-GB"/>
              </w:rPr>
              <w:t xml:space="preserve">Please consult with the </w:t>
            </w:r>
            <w:r w:rsidR="004F0754" w:rsidRPr="00E568E2">
              <w:rPr>
                <w:rFonts w:eastAsia="Times New Roman" w:cs="Arial"/>
                <w:iCs/>
                <w:szCs w:val="24"/>
                <w:lang w:eastAsia="en-GB"/>
              </w:rPr>
              <w:t xml:space="preserve">financial </w:t>
            </w:r>
            <w:r w:rsidRPr="00E568E2">
              <w:rPr>
                <w:rFonts w:eastAsia="Times New Roman" w:cs="Arial"/>
                <w:iCs/>
                <w:szCs w:val="24"/>
                <w:lang w:eastAsia="en-GB"/>
              </w:rPr>
              <w:t>department to provide details of:</w:t>
            </w:r>
          </w:p>
          <w:p w14:paraId="7F2BE585" w14:textId="77777777" w:rsidR="00640701" w:rsidRPr="00E568E2" w:rsidRDefault="00640701" w:rsidP="00B62B6C">
            <w:pPr>
              <w:tabs>
                <w:tab w:val="left" w:pos="330"/>
              </w:tabs>
              <w:spacing w:after="0" w:line="240" w:lineRule="auto"/>
              <w:rPr>
                <w:rFonts w:eastAsia="Times New Roman" w:cs="Arial"/>
                <w:iCs/>
                <w:szCs w:val="24"/>
                <w:lang w:eastAsia="en-GB"/>
              </w:rPr>
            </w:pPr>
          </w:p>
          <w:p w14:paraId="03771ED7" w14:textId="5F28D754" w:rsidR="00CE6817" w:rsidRPr="00E568E2" w:rsidRDefault="00B62B6C" w:rsidP="00640701">
            <w:pPr>
              <w:pStyle w:val="ListParagraph"/>
              <w:numPr>
                <w:ilvl w:val="0"/>
                <w:numId w:val="18"/>
              </w:numPr>
              <w:spacing w:after="0" w:line="240" w:lineRule="auto"/>
              <w:jc w:val="both"/>
              <w:rPr>
                <w:rFonts w:eastAsia="Times New Roman" w:cs="Arial"/>
                <w:szCs w:val="24"/>
                <w:lang w:eastAsia="en-GB"/>
              </w:rPr>
            </w:pPr>
            <w:r w:rsidRPr="00E568E2">
              <w:rPr>
                <w:rFonts w:eastAsia="Times New Roman" w:cs="Arial"/>
                <w:szCs w:val="24"/>
                <w:lang w:eastAsia="en-GB"/>
              </w:rPr>
              <w:t>P</w:t>
            </w:r>
            <w:r w:rsidR="00CE6817" w:rsidRPr="00E568E2">
              <w:rPr>
                <w:rFonts w:eastAsia="Times New Roman" w:cs="Arial"/>
                <w:szCs w:val="24"/>
                <w:lang w:eastAsia="en-GB"/>
              </w:rPr>
              <w:t>otential income from the partnership</w:t>
            </w:r>
            <w:r w:rsidRPr="00E568E2">
              <w:rPr>
                <w:rFonts w:eastAsia="Times New Roman" w:cs="Arial"/>
                <w:szCs w:val="24"/>
                <w:lang w:eastAsia="en-GB"/>
              </w:rPr>
              <w:t>.</w:t>
            </w:r>
          </w:p>
          <w:p w14:paraId="01790B96" w14:textId="77777777" w:rsidR="00640701" w:rsidRPr="00E568E2" w:rsidRDefault="00640701" w:rsidP="00640701">
            <w:pPr>
              <w:pStyle w:val="ListParagraph"/>
              <w:spacing w:after="0" w:line="240" w:lineRule="auto"/>
              <w:jc w:val="both"/>
              <w:rPr>
                <w:rFonts w:eastAsia="Times New Roman" w:cs="Arial"/>
                <w:szCs w:val="24"/>
                <w:lang w:eastAsia="en-GB"/>
              </w:rPr>
            </w:pPr>
          </w:p>
          <w:p w14:paraId="0BE6DDB9" w14:textId="40C19C99" w:rsidR="00CE6817" w:rsidRPr="00E568E2" w:rsidRDefault="00B62B6C" w:rsidP="00B62B6C">
            <w:pPr>
              <w:pStyle w:val="ListParagraph"/>
              <w:numPr>
                <w:ilvl w:val="0"/>
                <w:numId w:val="18"/>
              </w:numPr>
              <w:spacing w:after="0" w:line="240" w:lineRule="auto"/>
              <w:jc w:val="both"/>
              <w:rPr>
                <w:rFonts w:eastAsia="Times New Roman" w:cs="Arial"/>
                <w:szCs w:val="24"/>
                <w:lang w:eastAsia="en-GB"/>
              </w:rPr>
            </w:pPr>
            <w:r w:rsidRPr="00E568E2">
              <w:rPr>
                <w:rFonts w:eastAsia="Times New Roman" w:cs="Arial"/>
                <w:szCs w:val="24"/>
                <w:lang w:eastAsia="en-GB"/>
              </w:rPr>
              <w:t>T</w:t>
            </w:r>
            <w:r w:rsidR="00CE6817" w:rsidRPr="00E568E2">
              <w:rPr>
                <w:rFonts w:eastAsia="Times New Roman" w:cs="Arial"/>
                <w:szCs w:val="24"/>
                <w:lang w:eastAsia="en-GB"/>
              </w:rPr>
              <w:t>he type of resource and likely costs which may include learning resources, teaching space, residential accommodation and staffing costs</w:t>
            </w:r>
            <w:r w:rsidRPr="00E568E2">
              <w:rPr>
                <w:rFonts w:eastAsia="Times New Roman" w:cs="Arial"/>
                <w:szCs w:val="24"/>
                <w:lang w:eastAsia="en-GB"/>
              </w:rPr>
              <w:t>.</w:t>
            </w:r>
          </w:p>
          <w:p w14:paraId="6B14C927" w14:textId="77777777" w:rsidR="00640701" w:rsidRPr="00E568E2" w:rsidRDefault="00640701" w:rsidP="00640701">
            <w:pPr>
              <w:spacing w:after="0" w:line="240" w:lineRule="auto"/>
              <w:jc w:val="both"/>
              <w:rPr>
                <w:rFonts w:eastAsia="Times New Roman" w:cs="Arial"/>
                <w:szCs w:val="24"/>
                <w:lang w:eastAsia="en-GB"/>
              </w:rPr>
            </w:pPr>
          </w:p>
          <w:p w14:paraId="68560732" w14:textId="4D142E87" w:rsidR="00CE6817" w:rsidRPr="00E568E2" w:rsidRDefault="00B62B6C" w:rsidP="00B62B6C">
            <w:pPr>
              <w:pStyle w:val="ListParagraph"/>
              <w:numPr>
                <w:ilvl w:val="0"/>
                <w:numId w:val="18"/>
              </w:numPr>
              <w:spacing w:after="0" w:line="240" w:lineRule="auto"/>
              <w:jc w:val="both"/>
              <w:rPr>
                <w:rFonts w:eastAsia="Times New Roman" w:cs="Arial"/>
                <w:szCs w:val="24"/>
                <w:lang w:eastAsia="en-GB"/>
              </w:rPr>
            </w:pPr>
            <w:r w:rsidRPr="00E568E2">
              <w:rPr>
                <w:rFonts w:eastAsia="Times New Roman" w:cs="Arial"/>
                <w:szCs w:val="24"/>
                <w:lang w:eastAsia="en-GB"/>
              </w:rPr>
              <w:t>A</w:t>
            </w:r>
            <w:r w:rsidR="00CE6817" w:rsidRPr="00E568E2">
              <w:rPr>
                <w:rFonts w:eastAsia="Times New Roman" w:cs="Arial"/>
                <w:szCs w:val="24"/>
                <w:lang w:eastAsia="en-GB"/>
              </w:rPr>
              <w:t>ny exceptional costs that may be incurred in pursuing this partnership</w:t>
            </w:r>
            <w:r w:rsidRPr="00E568E2">
              <w:rPr>
                <w:rFonts w:eastAsia="Times New Roman" w:cs="Arial"/>
                <w:szCs w:val="24"/>
                <w:lang w:eastAsia="en-GB"/>
              </w:rPr>
              <w:t xml:space="preserve"> – this </w:t>
            </w:r>
            <w:r w:rsidR="00CE6817" w:rsidRPr="00E568E2">
              <w:rPr>
                <w:rFonts w:eastAsia="Times New Roman" w:cs="Arial"/>
                <w:szCs w:val="24"/>
                <w:lang w:eastAsia="en-GB"/>
              </w:rPr>
              <w:t>should take account of costs of overseas venue checking and validation, external examiners travelling abroad, exceptional Board of Examiners expenses, and exceptional staffing costs</w:t>
            </w:r>
            <w:r w:rsidR="000A381C" w:rsidRPr="00E568E2">
              <w:rPr>
                <w:rFonts w:eastAsia="Times New Roman" w:cs="Arial"/>
                <w:szCs w:val="24"/>
                <w:lang w:eastAsia="en-GB"/>
              </w:rPr>
              <w:t>.</w:t>
            </w:r>
          </w:p>
          <w:p w14:paraId="7AD2CD78" w14:textId="77777777" w:rsidR="00640701" w:rsidRPr="00E568E2" w:rsidRDefault="00640701" w:rsidP="00640701">
            <w:pPr>
              <w:spacing w:after="0" w:line="240" w:lineRule="auto"/>
              <w:jc w:val="both"/>
              <w:rPr>
                <w:rFonts w:eastAsia="Times New Roman" w:cs="Arial"/>
                <w:szCs w:val="24"/>
                <w:lang w:eastAsia="en-GB"/>
              </w:rPr>
            </w:pPr>
          </w:p>
          <w:p w14:paraId="06BBBAD3" w14:textId="77777777" w:rsidR="00CE6817" w:rsidRPr="00E568E2" w:rsidRDefault="00B62B6C" w:rsidP="00B62B6C">
            <w:pPr>
              <w:pStyle w:val="ListParagraph"/>
              <w:numPr>
                <w:ilvl w:val="0"/>
                <w:numId w:val="18"/>
              </w:numPr>
              <w:spacing w:after="0" w:line="240" w:lineRule="auto"/>
              <w:jc w:val="both"/>
              <w:rPr>
                <w:rFonts w:eastAsia="Times New Roman" w:cs="Arial"/>
                <w:szCs w:val="24"/>
                <w:lang w:eastAsia="en-GB"/>
              </w:rPr>
            </w:pPr>
            <w:r w:rsidRPr="00E568E2">
              <w:rPr>
                <w:rFonts w:eastAsia="Times New Roman" w:cs="Arial"/>
                <w:szCs w:val="24"/>
                <w:lang w:eastAsia="en-GB"/>
              </w:rPr>
              <w:t>T</w:t>
            </w:r>
            <w:r w:rsidR="00CE6817" w:rsidRPr="00E568E2">
              <w:rPr>
                <w:rFonts w:eastAsia="Times New Roman" w:cs="Arial"/>
                <w:szCs w:val="24"/>
                <w:lang w:eastAsia="en-GB"/>
              </w:rPr>
              <w:t>he likely financial sustainability of the proposed partnership</w:t>
            </w:r>
            <w:r w:rsidR="000A381C" w:rsidRPr="00E568E2">
              <w:rPr>
                <w:rFonts w:eastAsia="Times New Roman" w:cs="Arial"/>
                <w:szCs w:val="24"/>
                <w:lang w:eastAsia="en-GB"/>
              </w:rPr>
              <w:t>.</w:t>
            </w:r>
          </w:p>
          <w:p w14:paraId="5B2D2398" w14:textId="77777777" w:rsidR="00640701" w:rsidRPr="00E568E2" w:rsidRDefault="00640701" w:rsidP="00640701">
            <w:pPr>
              <w:spacing w:after="0" w:line="240" w:lineRule="auto"/>
              <w:jc w:val="both"/>
              <w:rPr>
                <w:rFonts w:eastAsia="Times New Roman" w:cs="Arial"/>
                <w:szCs w:val="24"/>
                <w:lang w:eastAsia="en-GB"/>
              </w:rPr>
            </w:pPr>
          </w:p>
          <w:p w14:paraId="46D7F35B" w14:textId="77777777" w:rsidR="00954196" w:rsidRPr="00E568E2" w:rsidRDefault="00954196" w:rsidP="00954196">
            <w:pPr>
              <w:spacing w:after="0" w:line="240" w:lineRule="auto"/>
              <w:ind w:left="360"/>
              <w:jc w:val="both"/>
              <w:rPr>
                <w:rFonts w:eastAsia="Times New Roman" w:cs="Arial"/>
                <w:iCs/>
                <w:szCs w:val="24"/>
                <w:lang w:eastAsia="en-GB"/>
              </w:rPr>
            </w:pPr>
            <w:r w:rsidRPr="00E568E2">
              <w:rPr>
                <w:rFonts w:eastAsia="Times New Roman" w:cs="Arial"/>
                <w:iCs/>
                <w:szCs w:val="24"/>
                <w:lang w:eastAsia="en-GB"/>
              </w:rPr>
              <w:t>(</w:t>
            </w:r>
            <w:r w:rsidR="00F37B59" w:rsidRPr="00E568E2">
              <w:rPr>
                <w:rFonts w:eastAsia="Times New Roman" w:cs="Arial"/>
                <w:iCs/>
                <w:szCs w:val="24"/>
                <w:lang w:eastAsia="en-GB"/>
              </w:rPr>
              <w:t>A</w:t>
            </w:r>
            <w:r w:rsidR="000773C8" w:rsidRPr="00E568E2">
              <w:rPr>
                <w:rFonts w:eastAsia="Times New Roman" w:cs="Arial"/>
                <w:iCs/>
                <w:szCs w:val="24"/>
                <w:lang w:eastAsia="en-GB"/>
              </w:rPr>
              <w:t xml:space="preserve">ppend </w:t>
            </w:r>
            <w:r w:rsidR="00F37B59" w:rsidRPr="00E568E2">
              <w:rPr>
                <w:rFonts w:eastAsia="Times New Roman" w:cs="Arial"/>
                <w:iCs/>
                <w:szCs w:val="24"/>
                <w:lang w:eastAsia="en-GB"/>
              </w:rPr>
              <w:t>the financial information</w:t>
            </w:r>
            <w:r w:rsidR="000773C8" w:rsidRPr="00E568E2">
              <w:rPr>
                <w:rFonts w:eastAsia="Times New Roman" w:cs="Arial"/>
                <w:iCs/>
                <w:szCs w:val="24"/>
                <w:lang w:eastAsia="en-GB"/>
              </w:rPr>
              <w:t xml:space="preserve"> to this document)</w:t>
            </w:r>
            <w:r w:rsidRPr="00E568E2">
              <w:rPr>
                <w:rFonts w:eastAsia="Times New Roman" w:cs="Arial"/>
                <w:iCs/>
                <w:szCs w:val="24"/>
                <w:lang w:eastAsia="en-GB"/>
              </w:rPr>
              <w:t>.</w:t>
            </w:r>
          </w:p>
          <w:p w14:paraId="7FFB2677" w14:textId="261D7760" w:rsidR="00640701" w:rsidRPr="00E568E2" w:rsidRDefault="00640701" w:rsidP="00954196">
            <w:pPr>
              <w:spacing w:after="0" w:line="240" w:lineRule="auto"/>
              <w:ind w:left="360"/>
              <w:jc w:val="both"/>
              <w:rPr>
                <w:rFonts w:eastAsia="Times New Roman" w:cs="Arial"/>
                <w:szCs w:val="24"/>
                <w:lang w:eastAsia="en-GB"/>
              </w:rPr>
            </w:pPr>
          </w:p>
        </w:tc>
      </w:tr>
      <w:tr w:rsidR="00E568E2" w:rsidRPr="00E568E2" w14:paraId="6E3345DE" w14:textId="77777777" w:rsidTr="00294F7C">
        <w:tc>
          <w:tcPr>
            <w:tcW w:w="436" w:type="pct"/>
          </w:tcPr>
          <w:p w14:paraId="1F2408B8"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564" w:type="pct"/>
          </w:tcPr>
          <w:p w14:paraId="74455D4B" w14:textId="2B48B3BC" w:rsidR="00D636A3" w:rsidRPr="00E568E2" w:rsidRDefault="00D636A3" w:rsidP="00EE1434">
            <w:pPr>
              <w:tabs>
                <w:tab w:val="left" w:pos="330"/>
              </w:tabs>
              <w:spacing w:before="120" w:after="0" w:line="240" w:lineRule="auto"/>
              <w:rPr>
                <w:rFonts w:eastAsia="Times New Roman" w:cs="Arial"/>
                <w:b/>
                <w:bCs/>
                <w:iCs/>
                <w:szCs w:val="24"/>
                <w:lang w:eastAsia="en-GB"/>
              </w:rPr>
            </w:pPr>
          </w:p>
          <w:p w14:paraId="47D20014" w14:textId="77777777" w:rsidR="0057721C" w:rsidRPr="00E568E2" w:rsidRDefault="0057721C" w:rsidP="00EE1434">
            <w:pPr>
              <w:tabs>
                <w:tab w:val="left" w:pos="330"/>
              </w:tabs>
              <w:spacing w:before="120" w:after="0" w:line="240" w:lineRule="auto"/>
              <w:rPr>
                <w:rFonts w:eastAsia="Times New Roman" w:cs="Arial"/>
                <w:b/>
                <w:bCs/>
                <w:iCs/>
                <w:szCs w:val="24"/>
                <w:lang w:eastAsia="en-GB"/>
              </w:rPr>
            </w:pPr>
          </w:p>
          <w:p w14:paraId="37FED193" w14:textId="77777777" w:rsidR="0057721C" w:rsidRPr="00E568E2" w:rsidRDefault="0057721C" w:rsidP="00EE1434">
            <w:pPr>
              <w:tabs>
                <w:tab w:val="left" w:pos="330"/>
              </w:tabs>
              <w:spacing w:before="120" w:after="0" w:line="240" w:lineRule="auto"/>
              <w:rPr>
                <w:rFonts w:eastAsia="Times New Roman" w:cs="Arial"/>
                <w:b/>
                <w:bCs/>
                <w:iCs/>
                <w:szCs w:val="24"/>
                <w:lang w:eastAsia="en-GB"/>
              </w:rPr>
            </w:pPr>
          </w:p>
          <w:p w14:paraId="24190075" w14:textId="77777777" w:rsidR="00D636A3" w:rsidRPr="00E568E2" w:rsidRDefault="00D636A3" w:rsidP="00EE1434">
            <w:pPr>
              <w:tabs>
                <w:tab w:val="left" w:pos="330"/>
              </w:tabs>
              <w:spacing w:before="120" w:after="0" w:line="240" w:lineRule="auto"/>
              <w:rPr>
                <w:rFonts w:eastAsia="Times New Roman" w:cs="Arial"/>
                <w:b/>
                <w:bCs/>
                <w:iCs/>
                <w:szCs w:val="24"/>
                <w:lang w:eastAsia="en-GB"/>
              </w:rPr>
            </w:pPr>
          </w:p>
        </w:tc>
      </w:tr>
      <w:tr w:rsidR="00E568E2" w:rsidRPr="00E568E2" w14:paraId="1DDC87D3" w14:textId="77777777" w:rsidTr="00294F7C">
        <w:tc>
          <w:tcPr>
            <w:tcW w:w="436" w:type="pct"/>
            <w:shd w:val="clear" w:color="auto" w:fill="E7E6E6" w:themeFill="background2"/>
          </w:tcPr>
          <w:p w14:paraId="04DA7A95" w14:textId="5AA86200" w:rsidR="00294F7C" w:rsidRDefault="00294F7C" w:rsidP="00EE1434">
            <w:pPr>
              <w:tabs>
                <w:tab w:val="left" w:pos="330"/>
              </w:tabs>
              <w:spacing w:before="120" w:after="0" w:line="240" w:lineRule="auto"/>
              <w:rPr>
                <w:rFonts w:eastAsia="Times New Roman" w:cs="Arial"/>
                <w:b/>
                <w:bCs/>
                <w:szCs w:val="24"/>
                <w:lang w:eastAsia="en-GB"/>
              </w:rPr>
            </w:pPr>
            <w:r>
              <w:rPr>
                <w:rFonts w:eastAsia="Times New Roman" w:cs="Arial"/>
                <w:b/>
                <w:bCs/>
                <w:szCs w:val="24"/>
                <w:lang w:eastAsia="en-GB"/>
              </w:rPr>
              <w:t>5.2</w:t>
            </w:r>
          </w:p>
        </w:tc>
        <w:tc>
          <w:tcPr>
            <w:tcW w:w="4564" w:type="pct"/>
            <w:shd w:val="clear" w:color="auto" w:fill="E7E6E6" w:themeFill="background2"/>
          </w:tcPr>
          <w:p w14:paraId="0EC22D17" w14:textId="4A77A1CE" w:rsidR="006C36BC" w:rsidRPr="00E568E2" w:rsidRDefault="00BC2645" w:rsidP="00EE1434">
            <w:pPr>
              <w:tabs>
                <w:tab w:val="left" w:pos="330"/>
              </w:tabs>
              <w:spacing w:before="120" w:after="0" w:line="240" w:lineRule="auto"/>
              <w:rPr>
                <w:rFonts w:eastAsia="Times New Roman" w:cs="Arial"/>
                <w:b/>
                <w:bCs/>
                <w:szCs w:val="24"/>
                <w:lang w:eastAsia="en-GB"/>
              </w:rPr>
            </w:pPr>
            <w:r w:rsidRPr="00E568E2">
              <w:rPr>
                <w:rFonts w:eastAsia="Times New Roman" w:cs="Arial"/>
                <w:b/>
                <w:bCs/>
                <w:szCs w:val="24"/>
                <w:lang w:eastAsia="en-GB"/>
              </w:rPr>
              <w:t>Please provide a brief explanation of the availability</w:t>
            </w:r>
            <w:r w:rsidR="00311D28" w:rsidRPr="00E568E2">
              <w:rPr>
                <w:rFonts w:eastAsia="Times New Roman" w:cs="Arial"/>
                <w:b/>
                <w:bCs/>
                <w:szCs w:val="24"/>
                <w:lang w:eastAsia="en-GB"/>
              </w:rPr>
              <w:t>, where needed</w:t>
            </w:r>
            <w:r w:rsidR="008E1880" w:rsidRPr="00E568E2">
              <w:rPr>
                <w:rFonts w:eastAsia="Times New Roman" w:cs="Arial"/>
                <w:b/>
                <w:bCs/>
                <w:szCs w:val="24"/>
                <w:lang w:eastAsia="en-GB"/>
              </w:rPr>
              <w:t xml:space="preserve">, </w:t>
            </w:r>
            <w:r w:rsidRPr="00E568E2">
              <w:rPr>
                <w:rFonts w:eastAsia="Times New Roman" w:cs="Arial"/>
                <w:b/>
                <w:bCs/>
                <w:szCs w:val="24"/>
                <w:lang w:eastAsia="en-GB"/>
              </w:rPr>
              <w:t xml:space="preserve">of </w:t>
            </w:r>
            <w:r w:rsidR="006C36BC" w:rsidRPr="00E568E2">
              <w:rPr>
                <w:rFonts w:eastAsia="Times New Roman" w:cs="Arial"/>
                <w:b/>
                <w:bCs/>
                <w:szCs w:val="24"/>
                <w:lang w:eastAsia="en-GB"/>
              </w:rPr>
              <w:t xml:space="preserve">appropriate </w:t>
            </w:r>
            <w:r w:rsidR="00CF552B" w:rsidRPr="00E568E2">
              <w:rPr>
                <w:rFonts w:eastAsia="Times New Roman" w:cs="Arial"/>
                <w:b/>
                <w:bCs/>
                <w:szCs w:val="24"/>
                <w:lang w:eastAsia="en-GB"/>
              </w:rPr>
              <w:t xml:space="preserve">CCCU </w:t>
            </w:r>
            <w:r w:rsidR="006C36BC" w:rsidRPr="00E568E2">
              <w:rPr>
                <w:rFonts w:eastAsia="Times New Roman" w:cs="Arial"/>
                <w:b/>
                <w:bCs/>
                <w:szCs w:val="24"/>
                <w:lang w:eastAsia="en-GB"/>
              </w:rPr>
              <w:t>academic expertise to support the collaboration</w:t>
            </w:r>
            <w:r w:rsidR="00E17F2D" w:rsidRPr="00E568E2">
              <w:rPr>
                <w:rFonts w:eastAsia="Times New Roman" w:cs="Arial"/>
                <w:b/>
                <w:bCs/>
                <w:szCs w:val="24"/>
                <w:lang w:eastAsia="en-GB"/>
              </w:rPr>
              <w:t>.</w:t>
            </w:r>
          </w:p>
          <w:p w14:paraId="2E235E11" w14:textId="3C4BA04A" w:rsidR="00640701" w:rsidRPr="00E568E2" w:rsidRDefault="00640701" w:rsidP="00EE1434">
            <w:pPr>
              <w:tabs>
                <w:tab w:val="left" w:pos="330"/>
              </w:tabs>
              <w:spacing w:before="120" w:after="0" w:line="240" w:lineRule="auto"/>
              <w:rPr>
                <w:rFonts w:eastAsia="Times New Roman" w:cs="Arial"/>
                <w:b/>
                <w:bCs/>
                <w:iCs/>
                <w:szCs w:val="24"/>
                <w:lang w:eastAsia="en-GB"/>
              </w:rPr>
            </w:pPr>
          </w:p>
        </w:tc>
      </w:tr>
      <w:tr w:rsidR="00E568E2" w:rsidRPr="00E568E2" w14:paraId="2A93C0E3" w14:textId="77777777" w:rsidTr="00294F7C">
        <w:tc>
          <w:tcPr>
            <w:tcW w:w="436" w:type="pct"/>
          </w:tcPr>
          <w:p w14:paraId="262F70BC"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564" w:type="pct"/>
          </w:tcPr>
          <w:p w14:paraId="71C1711F" w14:textId="6B228404" w:rsidR="006C36BC" w:rsidRPr="00E568E2" w:rsidRDefault="006C36BC" w:rsidP="00EE1434">
            <w:pPr>
              <w:tabs>
                <w:tab w:val="left" w:pos="330"/>
              </w:tabs>
              <w:spacing w:before="120" w:after="0" w:line="240" w:lineRule="auto"/>
              <w:rPr>
                <w:rFonts w:eastAsia="Times New Roman" w:cs="Arial"/>
                <w:b/>
                <w:bCs/>
                <w:iCs/>
                <w:szCs w:val="24"/>
                <w:lang w:eastAsia="en-GB"/>
              </w:rPr>
            </w:pPr>
          </w:p>
          <w:p w14:paraId="5BEB6F64" w14:textId="77777777" w:rsidR="00BC2645" w:rsidRPr="00E568E2" w:rsidRDefault="00BC2645" w:rsidP="00EE1434">
            <w:pPr>
              <w:tabs>
                <w:tab w:val="left" w:pos="330"/>
              </w:tabs>
              <w:spacing w:before="120" w:after="0" w:line="240" w:lineRule="auto"/>
              <w:rPr>
                <w:rFonts w:eastAsia="Times New Roman" w:cs="Arial"/>
                <w:b/>
                <w:bCs/>
                <w:iCs/>
                <w:szCs w:val="24"/>
                <w:lang w:eastAsia="en-GB"/>
              </w:rPr>
            </w:pPr>
          </w:p>
          <w:p w14:paraId="678CBC94" w14:textId="77777777" w:rsidR="00640701" w:rsidRPr="00E568E2" w:rsidRDefault="00640701" w:rsidP="00EE1434">
            <w:pPr>
              <w:tabs>
                <w:tab w:val="left" w:pos="330"/>
              </w:tabs>
              <w:spacing w:before="120" w:after="0" w:line="240" w:lineRule="auto"/>
              <w:rPr>
                <w:rFonts w:eastAsia="Times New Roman" w:cs="Arial"/>
                <w:b/>
                <w:bCs/>
                <w:iCs/>
                <w:szCs w:val="24"/>
                <w:lang w:eastAsia="en-GB"/>
              </w:rPr>
            </w:pPr>
          </w:p>
          <w:p w14:paraId="261B85FA" w14:textId="77777777" w:rsidR="00640701" w:rsidRPr="00E568E2" w:rsidRDefault="00640701" w:rsidP="00EE1434">
            <w:pPr>
              <w:tabs>
                <w:tab w:val="left" w:pos="330"/>
              </w:tabs>
              <w:spacing w:before="120" w:after="0" w:line="240" w:lineRule="auto"/>
              <w:rPr>
                <w:rFonts w:eastAsia="Times New Roman" w:cs="Arial"/>
                <w:b/>
                <w:bCs/>
                <w:iCs/>
                <w:szCs w:val="24"/>
                <w:lang w:eastAsia="en-GB"/>
              </w:rPr>
            </w:pPr>
          </w:p>
          <w:p w14:paraId="69D4FC30" w14:textId="77777777" w:rsidR="00640701" w:rsidRPr="00E568E2" w:rsidRDefault="00640701" w:rsidP="00EE1434">
            <w:pPr>
              <w:tabs>
                <w:tab w:val="left" w:pos="330"/>
              </w:tabs>
              <w:spacing w:before="120" w:after="0" w:line="240" w:lineRule="auto"/>
              <w:rPr>
                <w:rFonts w:eastAsia="Times New Roman" w:cs="Arial"/>
                <w:b/>
                <w:bCs/>
                <w:iCs/>
                <w:szCs w:val="24"/>
                <w:lang w:eastAsia="en-GB"/>
              </w:rPr>
            </w:pPr>
          </w:p>
          <w:p w14:paraId="557CAA07" w14:textId="77777777" w:rsidR="00640701" w:rsidRPr="00E568E2" w:rsidRDefault="00640701" w:rsidP="00EE1434">
            <w:pPr>
              <w:tabs>
                <w:tab w:val="left" w:pos="330"/>
              </w:tabs>
              <w:spacing w:before="120" w:after="0" w:line="240" w:lineRule="auto"/>
              <w:rPr>
                <w:rFonts w:eastAsia="Times New Roman" w:cs="Arial"/>
                <w:b/>
                <w:bCs/>
                <w:iCs/>
                <w:szCs w:val="24"/>
                <w:lang w:eastAsia="en-GB"/>
              </w:rPr>
            </w:pPr>
          </w:p>
        </w:tc>
      </w:tr>
    </w:tbl>
    <w:p w14:paraId="72A5AC0C" w14:textId="7CB85821" w:rsidR="00640701" w:rsidRPr="00E568E2" w:rsidRDefault="00640701" w:rsidP="00AB0BDF">
      <w:pPr>
        <w:spacing w:after="0" w:line="240" w:lineRule="auto"/>
        <w:rPr>
          <w:rFonts w:eastAsia="Times New Roman" w:cs="Arial"/>
          <w:b/>
          <w:iCs/>
          <w:szCs w:val="24"/>
          <w:lang w:eastAsia="en-GB"/>
        </w:rPr>
      </w:pPr>
    </w:p>
    <w:p w14:paraId="4719EF5C" w14:textId="77777777" w:rsidR="00640701" w:rsidRPr="00E568E2" w:rsidRDefault="00640701">
      <w:pPr>
        <w:rPr>
          <w:rFonts w:eastAsia="Times New Roman" w:cs="Arial"/>
          <w:b/>
          <w:iCs/>
          <w:szCs w:val="24"/>
          <w:lang w:eastAsia="en-GB"/>
        </w:rPr>
      </w:pPr>
      <w:r w:rsidRPr="00E568E2">
        <w:rPr>
          <w:rFonts w:eastAsia="Times New Roman" w:cs="Arial"/>
          <w:b/>
          <w:iCs/>
          <w:szCs w:val="24"/>
          <w:lang w:eastAsia="en-GB"/>
        </w:rPr>
        <w:br w:type="page"/>
      </w:r>
    </w:p>
    <w:p w14:paraId="339D24CE" w14:textId="77777777" w:rsidR="00640701" w:rsidRPr="00E568E2" w:rsidRDefault="00640701" w:rsidP="00AB0BDF">
      <w:pPr>
        <w:spacing w:after="0" w:line="240" w:lineRule="auto"/>
        <w:rPr>
          <w:rFonts w:eastAsia="Times New Roman" w:cs="Arial"/>
          <w:b/>
          <w:iCs/>
          <w:szCs w:val="24"/>
          <w:lang w:eastAsia="en-GB"/>
        </w:rPr>
      </w:pPr>
    </w:p>
    <w:p w14:paraId="66080D59" w14:textId="0159C178" w:rsidR="00061FA4" w:rsidRPr="00E568E2" w:rsidRDefault="002E5C3E" w:rsidP="00061FA4">
      <w:pPr>
        <w:tabs>
          <w:tab w:val="left" w:pos="2610"/>
          <w:tab w:val="center" w:pos="4639"/>
        </w:tabs>
        <w:spacing w:before="28" w:after="28" w:line="100" w:lineRule="atLeast"/>
        <w:jc w:val="both"/>
        <w:rPr>
          <w:rFonts w:eastAsia="Times New Roman" w:cs="Arial"/>
          <w:b/>
          <w:bCs/>
          <w:szCs w:val="24"/>
          <w:lang w:eastAsia="en-GB"/>
        </w:rPr>
      </w:pPr>
      <w:r w:rsidRPr="00E568E2">
        <w:rPr>
          <w:rFonts w:eastAsia="Times New Roman" w:cs="Arial"/>
          <w:b/>
          <w:bCs/>
          <w:szCs w:val="24"/>
          <w:lang w:eastAsia="en-GB"/>
        </w:rPr>
        <w:t>6</w:t>
      </w:r>
      <w:r w:rsidR="00061FA4" w:rsidRPr="00E568E2">
        <w:rPr>
          <w:rFonts w:eastAsia="Times New Roman" w:cs="Arial"/>
          <w:b/>
          <w:bCs/>
          <w:szCs w:val="24"/>
          <w:lang w:eastAsia="en-GB"/>
        </w:rPr>
        <w:t xml:space="preserve"> </w:t>
      </w:r>
      <w:r w:rsidR="00640701" w:rsidRPr="00E568E2">
        <w:rPr>
          <w:rFonts w:eastAsia="Times New Roman" w:cs="Arial"/>
          <w:b/>
          <w:bCs/>
          <w:szCs w:val="24"/>
          <w:lang w:eastAsia="en-GB"/>
        </w:rPr>
        <w:t>EDUCATIONAL PROVISION EXPERIENCE AND REPUTATION</w:t>
      </w:r>
    </w:p>
    <w:p w14:paraId="0FAF81B1" w14:textId="77777777" w:rsidR="00640701" w:rsidRPr="00E568E2" w:rsidRDefault="00640701" w:rsidP="00061FA4">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8783"/>
      </w:tblGrid>
      <w:tr w:rsidR="00E568E2" w:rsidRPr="00E568E2" w14:paraId="00D0716A" w14:textId="77777777" w:rsidTr="00294F7C">
        <w:trPr>
          <w:trHeight w:val="314"/>
        </w:trPr>
        <w:tc>
          <w:tcPr>
            <w:tcW w:w="439" w:type="pct"/>
            <w:shd w:val="clear" w:color="auto" w:fill="F2F2F2" w:themeFill="background1" w:themeFillShade="F2"/>
          </w:tcPr>
          <w:p w14:paraId="2F510123" w14:textId="5800092C" w:rsidR="00294F7C" w:rsidRDefault="00294F7C" w:rsidP="00EE1434">
            <w:pPr>
              <w:tabs>
                <w:tab w:val="left" w:pos="2610"/>
                <w:tab w:val="center" w:pos="4639"/>
              </w:tabs>
              <w:spacing w:before="28" w:after="28" w:line="100" w:lineRule="atLeast"/>
              <w:jc w:val="both"/>
              <w:rPr>
                <w:rFonts w:eastAsia="Times New Roman" w:cs="Arial"/>
                <w:b/>
                <w:bCs/>
                <w:szCs w:val="24"/>
                <w:lang w:eastAsia="en-GB"/>
              </w:rPr>
            </w:pPr>
            <w:r>
              <w:rPr>
                <w:rFonts w:eastAsia="Times New Roman" w:cs="Arial"/>
                <w:b/>
                <w:bCs/>
                <w:szCs w:val="24"/>
                <w:lang w:eastAsia="en-GB"/>
              </w:rPr>
              <w:t>6.1</w:t>
            </w:r>
          </w:p>
        </w:tc>
        <w:tc>
          <w:tcPr>
            <w:tcW w:w="4561" w:type="pct"/>
            <w:shd w:val="clear" w:color="auto" w:fill="F2F2F2" w:themeFill="background1" w:themeFillShade="F2"/>
            <w:vAlign w:val="center"/>
          </w:tcPr>
          <w:p w14:paraId="627C2D30" w14:textId="61A91C05" w:rsidR="002E5C3E" w:rsidRPr="00E568E2" w:rsidRDefault="002E5C3E" w:rsidP="00EE1434">
            <w:pPr>
              <w:tabs>
                <w:tab w:val="left" w:pos="2610"/>
                <w:tab w:val="center" w:pos="4639"/>
              </w:tabs>
              <w:spacing w:before="28" w:after="28" w:line="100" w:lineRule="atLeast"/>
              <w:jc w:val="both"/>
              <w:rPr>
                <w:rFonts w:eastAsia="Times New Roman" w:cs="Arial"/>
                <w:b/>
                <w:szCs w:val="24"/>
                <w:lang w:eastAsia="en-GB"/>
              </w:rPr>
            </w:pPr>
            <w:r w:rsidRPr="00E568E2">
              <w:rPr>
                <w:rFonts w:eastAsia="Times New Roman" w:cs="Arial"/>
                <w:b/>
                <w:szCs w:val="24"/>
                <w:lang w:eastAsia="en-GB"/>
              </w:rPr>
              <w:t>Registration</w:t>
            </w:r>
            <w:r w:rsidR="003E3E07" w:rsidRPr="00E568E2">
              <w:rPr>
                <w:rFonts w:eastAsia="Times New Roman" w:cs="Arial"/>
                <w:b/>
                <w:szCs w:val="24"/>
                <w:lang w:eastAsia="en-GB"/>
              </w:rPr>
              <w:t xml:space="preserve"> </w:t>
            </w:r>
            <w:r w:rsidR="00D81705">
              <w:rPr>
                <w:rFonts w:eastAsia="Times New Roman" w:cs="Arial"/>
                <w:b/>
                <w:szCs w:val="24"/>
                <w:lang w:eastAsia="en-GB"/>
              </w:rPr>
              <w:t xml:space="preserve">as </w:t>
            </w:r>
            <w:r w:rsidRPr="00E568E2">
              <w:rPr>
                <w:rFonts w:eastAsia="Times New Roman" w:cs="Arial"/>
                <w:b/>
                <w:szCs w:val="24"/>
                <w:lang w:eastAsia="en-GB"/>
              </w:rPr>
              <w:t>an educational provider</w:t>
            </w:r>
          </w:p>
          <w:p w14:paraId="6DC86EE8" w14:textId="77777777" w:rsidR="00640701" w:rsidRPr="00E568E2" w:rsidRDefault="00640701" w:rsidP="00EE1434">
            <w:pPr>
              <w:tabs>
                <w:tab w:val="left" w:pos="2610"/>
                <w:tab w:val="center" w:pos="4639"/>
              </w:tabs>
              <w:spacing w:before="28" w:after="28" w:line="100" w:lineRule="atLeast"/>
              <w:jc w:val="both"/>
              <w:rPr>
                <w:rFonts w:eastAsia="Times New Roman" w:cs="Arial"/>
                <w:b/>
                <w:szCs w:val="24"/>
                <w:lang w:eastAsia="en-GB"/>
              </w:rPr>
            </w:pPr>
          </w:p>
          <w:p w14:paraId="54D143F6" w14:textId="4490048E" w:rsidR="002E5C3E" w:rsidRPr="00E568E2" w:rsidRDefault="00E55705" w:rsidP="00EE1434">
            <w:pPr>
              <w:tabs>
                <w:tab w:val="left" w:pos="2610"/>
                <w:tab w:val="center" w:pos="4639"/>
              </w:tabs>
              <w:spacing w:before="28" w:after="28" w:line="100" w:lineRule="atLeast"/>
              <w:jc w:val="both"/>
              <w:rPr>
                <w:rFonts w:eastAsia="Times New Roman" w:cs="Arial"/>
                <w:szCs w:val="24"/>
                <w:lang w:eastAsia="en-GB"/>
              </w:rPr>
            </w:pPr>
            <w:r w:rsidRPr="00E55705">
              <w:rPr>
                <w:rFonts w:eastAsia="Times New Roman" w:cs="Arial"/>
                <w:szCs w:val="24"/>
                <w:lang w:eastAsia="en-GB"/>
              </w:rPr>
              <w:t xml:space="preserve">Please comment on </w:t>
            </w:r>
            <w:r w:rsidR="005124BC">
              <w:rPr>
                <w:rFonts w:eastAsia="Times New Roman" w:cs="Arial"/>
                <w:szCs w:val="24"/>
                <w:lang w:eastAsia="en-GB"/>
              </w:rPr>
              <w:t xml:space="preserve">the </w:t>
            </w:r>
            <w:r w:rsidR="000207C5">
              <w:rPr>
                <w:rFonts w:eastAsia="Times New Roman" w:cs="Arial"/>
                <w:szCs w:val="24"/>
                <w:lang w:eastAsia="en-GB"/>
              </w:rPr>
              <w:t xml:space="preserve">proposed </w:t>
            </w:r>
            <w:r w:rsidR="005124BC">
              <w:rPr>
                <w:rFonts w:eastAsia="Times New Roman" w:cs="Arial"/>
                <w:szCs w:val="24"/>
                <w:lang w:eastAsia="en-GB"/>
              </w:rPr>
              <w:t>partner’s r</w:t>
            </w:r>
            <w:r w:rsidR="003E3E07" w:rsidRPr="00E568E2">
              <w:rPr>
                <w:rFonts w:eastAsia="Times New Roman" w:cs="Arial"/>
                <w:szCs w:val="24"/>
                <w:lang w:eastAsia="en-GB"/>
              </w:rPr>
              <w:t>egistration</w:t>
            </w:r>
            <w:r w:rsidR="00730917" w:rsidRPr="00E568E2">
              <w:rPr>
                <w:rFonts w:eastAsia="Times New Roman" w:cs="Arial"/>
                <w:szCs w:val="24"/>
                <w:lang w:eastAsia="en-GB"/>
              </w:rPr>
              <w:t xml:space="preserve"> as a provider </w:t>
            </w:r>
            <w:r w:rsidR="003E3E07" w:rsidRPr="00E568E2">
              <w:rPr>
                <w:rFonts w:eastAsia="Times New Roman" w:cs="Arial"/>
                <w:szCs w:val="24"/>
                <w:lang w:eastAsia="en-GB"/>
              </w:rPr>
              <w:t xml:space="preserve">with </w:t>
            </w:r>
            <w:proofErr w:type="spellStart"/>
            <w:r w:rsidR="00F53538" w:rsidRPr="00E568E2">
              <w:rPr>
                <w:rFonts w:eastAsia="Times New Roman" w:cs="Arial"/>
                <w:szCs w:val="24"/>
                <w:lang w:eastAsia="en-GB"/>
              </w:rPr>
              <w:t>OfS</w:t>
            </w:r>
            <w:proofErr w:type="spellEnd"/>
            <w:r w:rsidR="005124BC">
              <w:rPr>
                <w:rFonts w:eastAsia="Times New Roman" w:cs="Arial"/>
                <w:szCs w:val="24"/>
                <w:lang w:eastAsia="en-GB"/>
              </w:rPr>
              <w:t xml:space="preserve"> and/or </w:t>
            </w:r>
            <w:r w:rsidR="00441986" w:rsidRPr="00E568E2">
              <w:rPr>
                <w:rFonts w:eastAsia="Times New Roman" w:cs="Arial"/>
                <w:szCs w:val="24"/>
                <w:lang w:eastAsia="en-GB"/>
              </w:rPr>
              <w:t xml:space="preserve">other </w:t>
            </w:r>
            <w:r w:rsidR="000207C5">
              <w:rPr>
                <w:rFonts w:eastAsia="Times New Roman" w:cs="Arial"/>
                <w:szCs w:val="24"/>
                <w:lang w:eastAsia="en-GB"/>
              </w:rPr>
              <w:t xml:space="preserve">registrations and </w:t>
            </w:r>
            <w:r w:rsidR="00441986" w:rsidRPr="00E568E2">
              <w:rPr>
                <w:rFonts w:eastAsia="Times New Roman" w:cs="Arial"/>
                <w:szCs w:val="24"/>
                <w:lang w:eastAsia="en-GB"/>
              </w:rPr>
              <w:t>accreditations</w:t>
            </w:r>
            <w:r w:rsidR="000207C5">
              <w:rPr>
                <w:rFonts w:eastAsia="Times New Roman" w:cs="Arial"/>
                <w:szCs w:val="24"/>
                <w:lang w:eastAsia="en-GB"/>
              </w:rPr>
              <w:t xml:space="preserve"> which evidence their </w:t>
            </w:r>
            <w:r w:rsidR="00F44350" w:rsidRPr="00E568E2">
              <w:rPr>
                <w:rFonts w:eastAsia="Times New Roman" w:cs="Arial"/>
                <w:szCs w:val="24"/>
                <w:lang w:eastAsia="en-GB"/>
              </w:rPr>
              <w:t>esteem.</w:t>
            </w:r>
          </w:p>
          <w:p w14:paraId="50DE7236" w14:textId="0B195613" w:rsidR="00640701" w:rsidRPr="00E568E2" w:rsidRDefault="00640701" w:rsidP="00EE1434">
            <w:pPr>
              <w:tabs>
                <w:tab w:val="left" w:pos="2610"/>
                <w:tab w:val="center" w:pos="4639"/>
              </w:tabs>
              <w:spacing w:before="28" w:after="28" w:line="100" w:lineRule="atLeast"/>
              <w:jc w:val="both"/>
              <w:rPr>
                <w:rFonts w:eastAsia="Times New Roman" w:cs="Arial"/>
                <w:szCs w:val="24"/>
                <w:lang w:eastAsia="en-GB"/>
              </w:rPr>
            </w:pPr>
          </w:p>
        </w:tc>
      </w:tr>
      <w:tr w:rsidR="00E568E2" w:rsidRPr="00E568E2" w14:paraId="4510692E" w14:textId="77777777" w:rsidTr="00294F7C">
        <w:trPr>
          <w:trHeight w:val="314"/>
        </w:trPr>
        <w:tc>
          <w:tcPr>
            <w:tcW w:w="439" w:type="pct"/>
          </w:tcPr>
          <w:p w14:paraId="48CE9FE4" w14:textId="77777777" w:rsidR="00294F7C" w:rsidRPr="00E568E2" w:rsidRDefault="00294F7C" w:rsidP="00EE1434">
            <w:pPr>
              <w:spacing w:after="0" w:line="240" w:lineRule="auto"/>
              <w:rPr>
                <w:rFonts w:eastAsia="Times New Roman" w:cs="Arial"/>
                <w:b/>
                <w:bCs/>
                <w:szCs w:val="24"/>
                <w:lang w:eastAsia="en-GB"/>
              </w:rPr>
            </w:pPr>
          </w:p>
        </w:tc>
        <w:tc>
          <w:tcPr>
            <w:tcW w:w="4561" w:type="pct"/>
            <w:shd w:val="clear" w:color="auto" w:fill="auto"/>
            <w:vAlign w:val="center"/>
          </w:tcPr>
          <w:p w14:paraId="579BA348" w14:textId="2B070EC7" w:rsidR="002E5C3E" w:rsidRPr="00E568E2" w:rsidRDefault="002E5C3E" w:rsidP="00EE1434">
            <w:pPr>
              <w:spacing w:after="0" w:line="240" w:lineRule="auto"/>
              <w:rPr>
                <w:rFonts w:eastAsia="Times New Roman" w:cs="Arial"/>
                <w:b/>
                <w:bCs/>
                <w:szCs w:val="24"/>
                <w:lang w:eastAsia="en-GB"/>
              </w:rPr>
            </w:pPr>
          </w:p>
          <w:p w14:paraId="08D3EEB5" w14:textId="77777777" w:rsidR="002E5C3E" w:rsidRPr="00E568E2" w:rsidRDefault="002E5C3E" w:rsidP="00EE1434">
            <w:pPr>
              <w:spacing w:after="0" w:line="240" w:lineRule="auto"/>
              <w:rPr>
                <w:rFonts w:eastAsia="Times New Roman" w:cs="Arial"/>
                <w:b/>
                <w:bCs/>
                <w:szCs w:val="24"/>
                <w:lang w:eastAsia="en-GB"/>
              </w:rPr>
            </w:pPr>
          </w:p>
          <w:p w14:paraId="457943C3" w14:textId="77777777" w:rsidR="002E5C3E" w:rsidRPr="00E568E2" w:rsidRDefault="002E5C3E" w:rsidP="00EE1434">
            <w:pPr>
              <w:spacing w:after="0" w:line="240" w:lineRule="auto"/>
              <w:rPr>
                <w:rFonts w:eastAsia="Times New Roman" w:cs="Arial"/>
                <w:b/>
                <w:bCs/>
                <w:szCs w:val="24"/>
                <w:lang w:eastAsia="en-GB"/>
              </w:rPr>
            </w:pPr>
          </w:p>
          <w:p w14:paraId="5829578C" w14:textId="77777777" w:rsidR="002E5C3E" w:rsidRPr="00E568E2" w:rsidRDefault="002E5C3E" w:rsidP="00EE1434">
            <w:pPr>
              <w:spacing w:after="0" w:line="240" w:lineRule="auto"/>
              <w:rPr>
                <w:rFonts w:eastAsia="Times New Roman" w:cs="Arial"/>
                <w:b/>
                <w:bCs/>
                <w:szCs w:val="24"/>
                <w:lang w:eastAsia="en-GB"/>
              </w:rPr>
            </w:pPr>
          </w:p>
        </w:tc>
      </w:tr>
      <w:tr w:rsidR="00E568E2" w:rsidRPr="00E568E2" w14:paraId="6B01F9EB" w14:textId="77777777" w:rsidTr="00294F7C">
        <w:trPr>
          <w:trHeight w:val="314"/>
        </w:trPr>
        <w:tc>
          <w:tcPr>
            <w:tcW w:w="439" w:type="pct"/>
            <w:shd w:val="clear" w:color="auto" w:fill="F2F2F2" w:themeFill="background1" w:themeFillShade="F2"/>
          </w:tcPr>
          <w:p w14:paraId="715C02D2" w14:textId="3663906B" w:rsidR="00294F7C" w:rsidRDefault="00294F7C" w:rsidP="00EE1434">
            <w:pPr>
              <w:spacing w:after="0" w:line="240" w:lineRule="auto"/>
              <w:rPr>
                <w:rFonts w:eastAsia="Times New Roman" w:cs="Arial"/>
                <w:b/>
                <w:bCs/>
                <w:szCs w:val="24"/>
                <w:lang w:eastAsia="en-GB"/>
              </w:rPr>
            </w:pPr>
            <w:r>
              <w:rPr>
                <w:rFonts w:eastAsia="Times New Roman" w:cs="Arial"/>
                <w:b/>
                <w:bCs/>
                <w:szCs w:val="24"/>
                <w:lang w:eastAsia="en-GB"/>
              </w:rPr>
              <w:t>6.2</w:t>
            </w:r>
          </w:p>
        </w:tc>
        <w:tc>
          <w:tcPr>
            <w:tcW w:w="4561" w:type="pct"/>
            <w:shd w:val="clear" w:color="auto" w:fill="F2F2F2" w:themeFill="background1" w:themeFillShade="F2"/>
            <w:vAlign w:val="center"/>
          </w:tcPr>
          <w:p w14:paraId="18F0AFA7" w14:textId="45F5519E" w:rsidR="002E5C3E" w:rsidRPr="00E568E2" w:rsidRDefault="002E5C3E" w:rsidP="00EE1434">
            <w:pPr>
              <w:spacing w:after="0" w:line="240" w:lineRule="auto"/>
              <w:rPr>
                <w:rFonts w:eastAsia="Times New Roman" w:cs="Arial"/>
                <w:b/>
                <w:bCs/>
                <w:szCs w:val="24"/>
                <w:lang w:eastAsia="en-GB"/>
              </w:rPr>
            </w:pPr>
            <w:r w:rsidRPr="00E568E2">
              <w:rPr>
                <w:rFonts w:eastAsia="Times New Roman" w:cs="Arial"/>
                <w:b/>
                <w:bCs/>
                <w:szCs w:val="24"/>
                <w:lang w:eastAsia="en-GB"/>
              </w:rPr>
              <w:t>Portfolio</w:t>
            </w:r>
          </w:p>
          <w:p w14:paraId="30C9D4A1" w14:textId="77777777" w:rsidR="00640701" w:rsidRPr="00E568E2" w:rsidRDefault="00640701" w:rsidP="00EE1434">
            <w:pPr>
              <w:spacing w:after="0" w:line="240" w:lineRule="auto"/>
              <w:rPr>
                <w:rFonts w:eastAsia="Times New Roman" w:cs="Arial"/>
                <w:b/>
                <w:bCs/>
                <w:szCs w:val="24"/>
                <w:lang w:eastAsia="en-GB"/>
              </w:rPr>
            </w:pPr>
          </w:p>
          <w:p w14:paraId="7368BE06" w14:textId="7DD77DA8" w:rsidR="002E5C3E" w:rsidRPr="00E568E2" w:rsidRDefault="00CC1DD8" w:rsidP="00EE1434">
            <w:pPr>
              <w:spacing w:after="0" w:line="240" w:lineRule="auto"/>
              <w:rPr>
                <w:rFonts w:cs="Arial"/>
                <w:szCs w:val="24"/>
              </w:rPr>
            </w:pPr>
            <w:r w:rsidRPr="00E568E2">
              <w:rPr>
                <w:rFonts w:cs="Arial"/>
                <w:szCs w:val="24"/>
              </w:rPr>
              <w:t>Please briefly comment on how the partner’s portfolio assure</w:t>
            </w:r>
            <w:r w:rsidR="002E7784">
              <w:rPr>
                <w:rFonts w:cs="Arial"/>
                <w:szCs w:val="24"/>
              </w:rPr>
              <w:t>s</w:t>
            </w:r>
            <w:r w:rsidRPr="00E568E2">
              <w:rPr>
                <w:rFonts w:cs="Arial"/>
                <w:szCs w:val="24"/>
              </w:rPr>
              <w:t xml:space="preserve"> the University of fitness to deliver the proposed courses.  If the proposed partner has not previously offered higher education courses, explain the support that will be required</w:t>
            </w:r>
            <w:r w:rsidR="00074379" w:rsidRPr="00E568E2">
              <w:rPr>
                <w:rFonts w:cs="Arial"/>
                <w:szCs w:val="24"/>
              </w:rPr>
              <w:t xml:space="preserve"> and the planning for this.</w:t>
            </w:r>
          </w:p>
          <w:p w14:paraId="648F5D7A" w14:textId="68AB5F5A" w:rsidR="00640701" w:rsidRPr="00E568E2" w:rsidRDefault="00640701" w:rsidP="00EE1434">
            <w:pPr>
              <w:spacing w:after="0" w:line="240" w:lineRule="auto"/>
              <w:rPr>
                <w:rFonts w:eastAsia="Times New Roman" w:cs="Arial"/>
                <w:b/>
                <w:bCs/>
                <w:szCs w:val="24"/>
                <w:lang w:eastAsia="en-GB"/>
              </w:rPr>
            </w:pPr>
          </w:p>
        </w:tc>
      </w:tr>
      <w:tr w:rsidR="00E568E2" w:rsidRPr="00E568E2" w14:paraId="61B9F199" w14:textId="77777777" w:rsidTr="00294F7C">
        <w:tc>
          <w:tcPr>
            <w:tcW w:w="439" w:type="pct"/>
            <w:shd w:val="clear" w:color="auto" w:fill="FFFFFF" w:themeFill="background1"/>
          </w:tcPr>
          <w:p w14:paraId="0E804F21" w14:textId="77777777" w:rsidR="00294F7C" w:rsidRPr="00E568E2" w:rsidRDefault="00294F7C" w:rsidP="00EE1434">
            <w:pPr>
              <w:spacing w:line="240" w:lineRule="auto"/>
              <w:rPr>
                <w:rFonts w:cs="Arial"/>
                <w:szCs w:val="24"/>
              </w:rPr>
            </w:pPr>
          </w:p>
        </w:tc>
        <w:tc>
          <w:tcPr>
            <w:tcW w:w="4561" w:type="pct"/>
            <w:shd w:val="clear" w:color="auto" w:fill="FFFFFF" w:themeFill="background1"/>
            <w:vAlign w:val="center"/>
          </w:tcPr>
          <w:p w14:paraId="45DD9C17" w14:textId="2690725E" w:rsidR="002E5C3E" w:rsidRPr="00E568E2" w:rsidRDefault="002E5C3E" w:rsidP="00EE1434">
            <w:pPr>
              <w:spacing w:line="240" w:lineRule="auto"/>
              <w:rPr>
                <w:rFonts w:cs="Arial"/>
                <w:b/>
                <w:bCs/>
                <w:szCs w:val="24"/>
              </w:rPr>
            </w:pPr>
            <w:r w:rsidRPr="00E568E2">
              <w:rPr>
                <w:rFonts w:cs="Arial"/>
                <w:szCs w:val="24"/>
              </w:rPr>
              <w:br/>
            </w:r>
          </w:p>
        </w:tc>
      </w:tr>
      <w:tr w:rsidR="00E568E2" w:rsidRPr="00E568E2" w14:paraId="521DF5EE" w14:textId="77777777" w:rsidTr="00294F7C">
        <w:tc>
          <w:tcPr>
            <w:tcW w:w="439" w:type="pct"/>
            <w:shd w:val="clear" w:color="auto" w:fill="E7E6E6" w:themeFill="background2"/>
          </w:tcPr>
          <w:p w14:paraId="0A9C1BCF" w14:textId="77777777" w:rsidR="00294F7C" w:rsidRPr="00E568E2" w:rsidRDefault="00294F7C" w:rsidP="00B734C7">
            <w:pPr>
              <w:pStyle w:val="ListParagraph"/>
              <w:numPr>
                <w:ilvl w:val="1"/>
                <w:numId w:val="25"/>
              </w:numPr>
              <w:spacing w:after="0"/>
              <w:rPr>
                <w:rFonts w:eastAsia="Times New Roman" w:cs="Arial"/>
                <w:b/>
                <w:bCs/>
                <w:szCs w:val="24"/>
                <w:lang w:eastAsia="en-GB"/>
              </w:rPr>
            </w:pPr>
          </w:p>
        </w:tc>
        <w:tc>
          <w:tcPr>
            <w:tcW w:w="4561" w:type="pct"/>
            <w:shd w:val="clear" w:color="auto" w:fill="E7E6E6" w:themeFill="background2"/>
            <w:vAlign w:val="center"/>
          </w:tcPr>
          <w:p w14:paraId="03FFDC15" w14:textId="2D82B665" w:rsidR="00AB4106" w:rsidRPr="00E568E2" w:rsidRDefault="00AB4106" w:rsidP="00294F7C">
            <w:pPr>
              <w:spacing w:after="0"/>
              <w:rPr>
                <w:rFonts w:eastAsia="Times New Roman" w:cs="Arial"/>
                <w:b/>
                <w:bCs/>
                <w:szCs w:val="24"/>
                <w:lang w:eastAsia="en-GB"/>
              </w:rPr>
            </w:pPr>
            <w:r w:rsidRPr="00E568E2">
              <w:rPr>
                <w:rFonts w:eastAsia="Times New Roman" w:cs="Arial"/>
                <w:b/>
                <w:bCs/>
                <w:szCs w:val="24"/>
                <w:lang w:eastAsia="en-GB"/>
              </w:rPr>
              <w:t>Proposed partner reputation</w:t>
            </w:r>
          </w:p>
          <w:p w14:paraId="4B5A8FF1" w14:textId="77777777" w:rsidR="00640701" w:rsidRPr="00E568E2" w:rsidRDefault="00640701" w:rsidP="00640701">
            <w:pPr>
              <w:pStyle w:val="ListParagraph"/>
              <w:spacing w:after="0"/>
              <w:ind w:left="360"/>
              <w:rPr>
                <w:rFonts w:eastAsia="Times New Roman" w:cs="Arial"/>
                <w:b/>
                <w:bCs/>
                <w:szCs w:val="24"/>
                <w:lang w:eastAsia="en-GB"/>
              </w:rPr>
            </w:pPr>
          </w:p>
          <w:p w14:paraId="766AF970" w14:textId="77777777" w:rsidR="00AB4106" w:rsidRPr="00E568E2" w:rsidRDefault="00AB4106" w:rsidP="00B734C7">
            <w:pPr>
              <w:spacing w:after="0"/>
              <w:rPr>
                <w:rFonts w:cs="Arial"/>
                <w:szCs w:val="24"/>
              </w:rPr>
            </w:pPr>
            <w:r w:rsidRPr="00E568E2">
              <w:rPr>
                <w:rFonts w:cs="Arial"/>
                <w:szCs w:val="24"/>
              </w:rPr>
              <w:t>Please</w:t>
            </w:r>
            <w:r w:rsidR="00B734C7" w:rsidRPr="00E568E2">
              <w:rPr>
                <w:rFonts w:cs="Arial"/>
                <w:szCs w:val="24"/>
              </w:rPr>
              <w:t xml:space="preserve"> provide </w:t>
            </w:r>
            <w:r w:rsidR="00912AD8" w:rsidRPr="00E568E2">
              <w:rPr>
                <w:rFonts w:cs="Arial"/>
                <w:szCs w:val="24"/>
              </w:rPr>
              <w:t>any other</w:t>
            </w:r>
            <w:r w:rsidR="00382035" w:rsidRPr="00E568E2">
              <w:rPr>
                <w:rFonts w:cs="Arial"/>
                <w:szCs w:val="24"/>
              </w:rPr>
              <w:t xml:space="preserve"> areas</w:t>
            </w:r>
            <w:r w:rsidR="009E4A3C" w:rsidRPr="00E568E2">
              <w:rPr>
                <w:rFonts w:cs="Arial"/>
                <w:szCs w:val="24"/>
              </w:rPr>
              <w:t xml:space="preserve"> which </w:t>
            </w:r>
            <w:r w:rsidR="00296BFD" w:rsidRPr="00E568E2">
              <w:rPr>
                <w:rFonts w:cs="Arial"/>
                <w:szCs w:val="24"/>
              </w:rPr>
              <w:t>might provide insight on the reputation of the proposed partner</w:t>
            </w:r>
            <w:r w:rsidR="00A90305" w:rsidRPr="00E568E2">
              <w:rPr>
                <w:rFonts w:cs="Arial"/>
                <w:szCs w:val="24"/>
              </w:rPr>
              <w:t xml:space="preserve">. </w:t>
            </w:r>
          </w:p>
          <w:p w14:paraId="370EE96E" w14:textId="1D634392" w:rsidR="00640701" w:rsidRPr="00E568E2" w:rsidRDefault="00640701" w:rsidP="00B734C7">
            <w:pPr>
              <w:spacing w:after="0"/>
              <w:rPr>
                <w:rFonts w:cs="Arial"/>
                <w:szCs w:val="24"/>
              </w:rPr>
            </w:pPr>
          </w:p>
        </w:tc>
      </w:tr>
      <w:tr w:rsidR="00E568E2" w:rsidRPr="00E568E2" w14:paraId="391D5510" w14:textId="77777777" w:rsidTr="00294F7C">
        <w:tc>
          <w:tcPr>
            <w:tcW w:w="439" w:type="pct"/>
            <w:shd w:val="clear" w:color="auto" w:fill="FFFFFF" w:themeFill="background1"/>
          </w:tcPr>
          <w:p w14:paraId="5E20FD00" w14:textId="77777777" w:rsidR="00294F7C" w:rsidRPr="00E568E2" w:rsidRDefault="00294F7C" w:rsidP="00EE1434">
            <w:pPr>
              <w:rPr>
                <w:rFonts w:cs="Arial"/>
                <w:szCs w:val="24"/>
              </w:rPr>
            </w:pPr>
          </w:p>
        </w:tc>
        <w:tc>
          <w:tcPr>
            <w:tcW w:w="4561" w:type="pct"/>
            <w:shd w:val="clear" w:color="auto" w:fill="FFFFFF" w:themeFill="background1"/>
            <w:vAlign w:val="center"/>
          </w:tcPr>
          <w:p w14:paraId="28F962E9" w14:textId="761D53B3" w:rsidR="002E5C3E" w:rsidRPr="00E568E2" w:rsidRDefault="002E5C3E" w:rsidP="00EE1434">
            <w:pPr>
              <w:rPr>
                <w:rFonts w:cs="Arial"/>
                <w:szCs w:val="24"/>
              </w:rPr>
            </w:pPr>
          </w:p>
          <w:p w14:paraId="02545712" w14:textId="77777777" w:rsidR="002E5C3E" w:rsidRPr="00E568E2" w:rsidRDefault="002E5C3E" w:rsidP="00EE1434">
            <w:pPr>
              <w:rPr>
                <w:rFonts w:cs="Arial"/>
                <w:szCs w:val="24"/>
              </w:rPr>
            </w:pPr>
          </w:p>
          <w:p w14:paraId="789CF985" w14:textId="77777777" w:rsidR="002E5C3E" w:rsidRPr="00E568E2" w:rsidRDefault="002E5C3E" w:rsidP="00EE1434">
            <w:pPr>
              <w:rPr>
                <w:rFonts w:cs="Arial"/>
                <w:szCs w:val="24"/>
              </w:rPr>
            </w:pPr>
          </w:p>
        </w:tc>
      </w:tr>
    </w:tbl>
    <w:p w14:paraId="270FBD9A" w14:textId="77777777" w:rsidR="00F81577" w:rsidRPr="00E568E2" w:rsidRDefault="00F81577" w:rsidP="00EF3875">
      <w:pPr>
        <w:tabs>
          <w:tab w:val="left" w:pos="2610"/>
          <w:tab w:val="center" w:pos="4639"/>
        </w:tabs>
        <w:spacing w:before="28" w:after="28" w:line="100" w:lineRule="atLeast"/>
        <w:jc w:val="both"/>
        <w:rPr>
          <w:rFonts w:eastAsia="Times New Roman" w:cs="Arial"/>
          <w:b/>
          <w:szCs w:val="24"/>
          <w:lang w:eastAsia="en-GB"/>
        </w:rPr>
      </w:pPr>
    </w:p>
    <w:p w14:paraId="4401D8F4" w14:textId="31650492" w:rsidR="00640701" w:rsidRPr="00E568E2" w:rsidRDefault="00640701" w:rsidP="00640701">
      <w:pPr>
        <w:rPr>
          <w:rFonts w:eastAsia="Times New Roman" w:cs="Arial"/>
          <w:b/>
          <w:szCs w:val="24"/>
          <w:lang w:eastAsia="en-GB"/>
        </w:rPr>
      </w:pPr>
      <w:r w:rsidRPr="00E568E2">
        <w:rPr>
          <w:rFonts w:eastAsia="Times New Roman" w:cs="Arial"/>
          <w:b/>
          <w:szCs w:val="24"/>
          <w:lang w:eastAsia="en-GB"/>
        </w:rPr>
        <w:br w:type="page"/>
      </w:r>
    </w:p>
    <w:p w14:paraId="10C81503" w14:textId="77777777" w:rsidR="00640701" w:rsidRPr="00E568E2" w:rsidRDefault="00640701" w:rsidP="00EF3875">
      <w:pPr>
        <w:tabs>
          <w:tab w:val="left" w:pos="2610"/>
          <w:tab w:val="center" w:pos="4639"/>
        </w:tabs>
        <w:spacing w:before="28" w:after="28" w:line="100" w:lineRule="atLeast"/>
        <w:jc w:val="both"/>
        <w:rPr>
          <w:rFonts w:eastAsia="Times New Roman" w:cs="Arial"/>
          <w:b/>
          <w:szCs w:val="24"/>
          <w:lang w:eastAsia="en-GB"/>
        </w:rPr>
      </w:pPr>
    </w:p>
    <w:p w14:paraId="71AF8CB6" w14:textId="77777777" w:rsidR="00640701" w:rsidRPr="00E568E2" w:rsidRDefault="00640701" w:rsidP="00EF3875">
      <w:pPr>
        <w:tabs>
          <w:tab w:val="left" w:pos="2610"/>
          <w:tab w:val="center" w:pos="4639"/>
        </w:tabs>
        <w:spacing w:before="28" w:after="28" w:line="100" w:lineRule="atLeast"/>
        <w:jc w:val="both"/>
        <w:rPr>
          <w:rFonts w:eastAsia="Times New Roman" w:cs="Arial"/>
          <w:b/>
          <w:szCs w:val="24"/>
          <w:lang w:eastAsia="en-GB"/>
        </w:rPr>
      </w:pPr>
    </w:p>
    <w:p w14:paraId="617E553D" w14:textId="1540E31F" w:rsidR="00F81577" w:rsidRPr="00E568E2" w:rsidRDefault="002400E2" w:rsidP="00F81577">
      <w:pPr>
        <w:tabs>
          <w:tab w:val="left" w:pos="2610"/>
          <w:tab w:val="center" w:pos="4639"/>
        </w:tabs>
        <w:spacing w:before="28" w:after="28" w:line="100" w:lineRule="atLeast"/>
        <w:jc w:val="both"/>
        <w:rPr>
          <w:rFonts w:eastAsia="Times New Roman" w:cs="Arial"/>
          <w:b/>
          <w:szCs w:val="24"/>
          <w:lang w:eastAsia="en-GB"/>
        </w:rPr>
      </w:pPr>
      <w:r w:rsidRPr="00E568E2">
        <w:rPr>
          <w:rFonts w:eastAsia="Times New Roman" w:cs="Arial"/>
          <w:b/>
          <w:szCs w:val="24"/>
          <w:lang w:eastAsia="en-GB"/>
        </w:rPr>
        <w:t>7</w:t>
      </w:r>
      <w:r w:rsidR="00F81577" w:rsidRPr="00E568E2">
        <w:rPr>
          <w:rFonts w:eastAsia="Times New Roman" w:cs="Arial"/>
          <w:b/>
          <w:szCs w:val="24"/>
          <w:lang w:eastAsia="en-GB"/>
        </w:rPr>
        <w:t xml:space="preserve"> </w:t>
      </w:r>
      <w:r w:rsidR="00640701" w:rsidRPr="00E568E2">
        <w:rPr>
          <w:rFonts w:eastAsia="Times New Roman" w:cs="Arial"/>
          <w:b/>
          <w:szCs w:val="24"/>
          <w:lang w:eastAsia="en-GB"/>
        </w:rPr>
        <w:t>ACADEMIC STAFF</w:t>
      </w:r>
    </w:p>
    <w:p w14:paraId="77899573" w14:textId="77777777" w:rsidR="00640701" w:rsidRPr="00E568E2" w:rsidRDefault="00640701" w:rsidP="00F81577">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8923"/>
      </w:tblGrid>
      <w:tr w:rsidR="00E568E2" w:rsidRPr="00E568E2" w14:paraId="3228E5EF" w14:textId="77777777" w:rsidTr="00294F7C">
        <w:tc>
          <w:tcPr>
            <w:tcW w:w="366" w:type="pct"/>
            <w:shd w:val="clear" w:color="auto" w:fill="E7E6E6" w:themeFill="background2"/>
          </w:tcPr>
          <w:p w14:paraId="54ED03AE" w14:textId="091C3544" w:rsidR="00294F7C" w:rsidRDefault="00294F7C" w:rsidP="00EE1434">
            <w:pPr>
              <w:spacing w:after="0"/>
              <w:rPr>
                <w:rFonts w:eastAsia="Times New Roman" w:cs="Arial"/>
                <w:b/>
                <w:bCs/>
                <w:szCs w:val="24"/>
                <w:lang w:eastAsia="en-GB"/>
              </w:rPr>
            </w:pPr>
            <w:r>
              <w:rPr>
                <w:rFonts w:eastAsia="Times New Roman" w:cs="Arial"/>
                <w:b/>
                <w:bCs/>
                <w:szCs w:val="24"/>
                <w:lang w:eastAsia="en-GB"/>
              </w:rPr>
              <w:t>7.1</w:t>
            </w:r>
          </w:p>
        </w:tc>
        <w:tc>
          <w:tcPr>
            <w:tcW w:w="4634" w:type="pct"/>
            <w:shd w:val="clear" w:color="auto" w:fill="E7E6E6" w:themeFill="background2"/>
            <w:vAlign w:val="center"/>
          </w:tcPr>
          <w:p w14:paraId="45B69A6B" w14:textId="3AC8B27F" w:rsidR="003E233A" w:rsidRPr="00E568E2" w:rsidRDefault="003E233A" w:rsidP="00EE1434">
            <w:pPr>
              <w:spacing w:after="0"/>
              <w:rPr>
                <w:rFonts w:eastAsia="Times New Roman" w:cs="Arial"/>
                <w:b/>
                <w:bCs/>
                <w:szCs w:val="24"/>
                <w:lang w:eastAsia="en-GB"/>
              </w:rPr>
            </w:pPr>
            <w:r w:rsidRPr="00E568E2">
              <w:rPr>
                <w:rFonts w:eastAsia="Times New Roman" w:cs="Arial"/>
                <w:b/>
                <w:bCs/>
                <w:szCs w:val="24"/>
                <w:lang w:eastAsia="en-GB"/>
              </w:rPr>
              <w:t xml:space="preserve">Human Resources  </w:t>
            </w:r>
          </w:p>
          <w:p w14:paraId="7AB898AE" w14:textId="77777777" w:rsidR="00640701" w:rsidRPr="00E568E2" w:rsidRDefault="00640701" w:rsidP="00EE1434">
            <w:pPr>
              <w:spacing w:after="0"/>
              <w:rPr>
                <w:rFonts w:eastAsia="Times New Roman" w:cs="Arial"/>
                <w:b/>
                <w:bCs/>
                <w:szCs w:val="24"/>
                <w:lang w:eastAsia="en-GB"/>
              </w:rPr>
            </w:pPr>
          </w:p>
          <w:p w14:paraId="4D96124B" w14:textId="77777777" w:rsidR="003E233A" w:rsidRPr="00E568E2" w:rsidRDefault="003E233A" w:rsidP="00EE1434">
            <w:pPr>
              <w:spacing w:after="0"/>
              <w:rPr>
                <w:rFonts w:cs="Arial"/>
                <w:szCs w:val="24"/>
              </w:rPr>
            </w:pPr>
            <w:r w:rsidRPr="00E568E2">
              <w:rPr>
                <w:rFonts w:cs="Arial"/>
                <w:szCs w:val="24"/>
              </w:rPr>
              <w:t>Confirm that CVs are provided of the organisation’s teaching staff and that sufficient staff will be in place for each course offered.</w:t>
            </w:r>
          </w:p>
          <w:p w14:paraId="094EE160" w14:textId="77777777" w:rsidR="00640701" w:rsidRPr="00E568E2" w:rsidRDefault="00640701" w:rsidP="00EE1434">
            <w:pPr>
              <w:spacing w:after="0"/>
              <w:rPr>
                <w:rFonts w:cs="Arial"/>
                <w:szCs w:val="24"/>
              </w:rPr>
            </w:pPr>
          </w:p>
        </w:tc>
      </w:tr>
      <w:tr w:rsidR="00E568E2" w:rsidRPr="00E568E2" w14:paraId="74C2B4AF" w14:textId="77777777" w:rsidTr="00294F7C">
        <w:tc>
          <w:tcPr>
            <w:tcW w:w="366" w:type="pct"/>
          </w:tcPr>
          <w:p w14:paraId="3EABD5DD" w14:textId="77777777" w:rsidR="00294F7C" w:rsidRPr="00E568E2" w:rsidRDefault="00294F7C" w:rsidP="00EE1434">
            <w:pPr>
              <w:tabs>
                <w:tab w:val="left" w:pos="330"/>
              </w:tabs>
              <w:spacing w:before="120" w:after="0" w:line="240" w:lineRule="auto"/>
              <w:rPr>
                <w:rFonts w:eastAsia="Times New Roman" w:cs="Arial"/>
                <w:b/>
                <w:bCs/>
                <w:szCs w:val="24"/>
                <w:lang w:eastAsia="en-GB"/>
              </w:rPr>
            </w:pPr>
          </w:p>
        </w:tc>
        <w:tc>
          <w:tcPr>
            <w:tcW w:w="4634" w:type="pct"/>
            <w:shd w:val="clear" w:color="auto" w:fill="auto"/>
            <w:vAlign w:val="center"/>
          </w:tcPr>
          <w:p w14:paraId="6609D54B" w14:textId="0EC88BE7" w:rsidR="003E233A" w:rsidRPr="00E568E2" w:rsidRDefault="003E233A" w:rsidP="00EE1434">
            <w:pPr>
              <w:tabs>
                <w:tab w:val="left" w:pos="330"/>
              </w:tabs>
              <w:spacing w:before="120" w:after="0" w:line="240" w:lineRule="auto"/>
              <w:rPr>
                <w:rFonts w:eastAsia="Times New Roman" w:cs="Arial"/>
                <w:b/>
                <w:bCs/>
                <w:szCs w:val="24"/>
                <w:lang w:eastAsia="en-GB"/>
              </w:rPr>
            </w:pPr>
          </w:p>
          <w:p w14:paraId="2248856D" w14:textId="77777777" w:rsidR="003E233A" w:rsidRPr="00E568E2" w:rsidRDefault="003E233A" w:rsidP="00EE1434">
            <w:pPr>
              <w:tabs>
                <w:tab w:val="left" w:pos="330"/>
              </w:tabs>
              <w:spacing w:before="120" w:after="0" w:line="240" w:lineRule="auto"/>
              <w:rPr>
                <w:rFonts w:eastAsia="Times New Roman" w:cs="Arial"/>
                <w:b/>
                <w:bCs/>
                <w:szCs w:val="24"/>
                <w:lang w:eastAsia="en-GB"/>
              </w:rPr>
            </w:pPr>
          </w:p>
          <w:p w14:paraId="53335EA5" w14:textId="77777777" w:rsidR="003E233A" w:rsidRPr="00E568E2" w:rsidRDefault="003E233A" w:rsidP="00EE1434">
            <w:pPr>
              <w:tabs>
                <w:tab w:val="left" w:pos="330"/>
              </w:tabs>
              <w:spacing w:before="120" w:after="0" w:line="240" w:lineRule="auto"/>
              <w:rPr>
                <w:rFonts w:eastAsia="Times New Roman" w:cs="Arial"/>
                <w:b/>
                <w:bCs/>
                <w:szCs w:val="24"/>
                <w:lang w:eastAsia="en-GB"/>
              </w:rPr>
            </w:pPr>
          </w:p>
        </w:tc>
      </w:tr>
      <w:tr w:rsidR="00E568E2" w:rsidRPr="00E568E2" w14:paraId="5EB78E88" w14:textId="77777777" w:rsidTr="00294F7C">
        <w:tc>
          <w:tcPr>
            <w:tcW w:w="366" w:type="pct"/>
            <w:shd w:val="clear" w:color="auto" w:fill="E7E6E6" w:themeFill="background2"/>
          </w:tcPr>
          <w:p w14:paraId="066F7E18" w14:textId="529D5FD3" w:rsidR="00294F7C" w:rsidRDefault="00294F7C" w:rsidP="00EE1434">
            <w:pPr>
              <w:spacing w:after="0"/>
              <w:rPr>
                <w:rFonts w:eastAsia="Times New Roman" w:cs="Arial"/>
                <w:b/>
                <w:bCs/>
                <w:szCs w:val="24"/>
                <w:lang w:eastAsia="en-GB"/>
              </w:rPr>
            </w:pPr>
            <w:r>
              <w:rPr>
                <w:rFonts w:eastAsia="Times New Roman" w:cs="Arial"/>
                <w:b/>
                <w:bCs/>
                <w:szCs w:val="24"/>
                <w:lang w:eastAsia="en-GB"/>
              </w:rPr>
              <w:t>7.2</w:t>
            </w:r>
          </w:p>
        </w:tc>
        <w:tc>
          <w:tcPr>
            <w:tcW w:w="4634" w:type="pct"/>
            <w:shd w:val="clear" w:color="auto" w:fill="E7E6E6" w:themeFill="background2"/>
            <w:vAlign w:val="center"/>
          </w:tcPr>
          <w:p w14:paraId="6C9A881F" w14:textId="7655AC53" w:rsidR="003E233A" w:rsidRPr="00E568E2" w:rsidRDefault="003E233A" w:rsidP="00EE1434">
            <w:pPr>
              <w:spacing w:after="0"/>
              <w:rPr>
                <w:rFonts w:eastAsia="Times New Roman" w:cs="Arial"/>
                <w:b/>
                <w:bCs/>
                <w:szCs w:val="24"/>
                <w:lang w:eastAsia="en-GB"/>
              </w:rPr>
            </w:pPr>
            <w:r w:rsidRPr="00E568E2">
              <w:rPr>
                <w:rFonts w:eastAsia="Times New Roman" w:cs="Arial"/>
                <w:b/>
                <w:bCs/>
                <w:szCs w:val="24"/>
                <w:lang w:eastAsia="en-GB"/>
              </w:rPr>
              <w:t>Recruitment and management of staff</w:t>
            </w:r>
          </w:p>
          <w:p w14:paraId="2A10BDE6" w14:textId="77777777" w:rsidR="00640701" w:rsidRPr="00E568E2" w:rsidRDefault="00640701" w:rsidP="00EE1434">
            <w:pPr>
              <w:spacing w:after="0"/>
              <w:rPr>
                <w:rFonts w:eastAsia="Times New Roman" w:cs="Arial"/>
                <w:b/>
                <w:bCs/>
                <w:szCs w:val="24"/>
                <w:lang w:eastAsia="en-GB"/>
              </w:rPr>
            </w:pPr>
          </w:p>
          <w:p w14:paraId="651FBBF5" w14:textId="77777777" w:rsidR="003E233A" w:rsidRPr="00E568E2" w:rsidRDefault="003E233A" w:rsidP="00EE1434">
            <w:pPr>
              <w:spacing w:after="0"/>
              <w:rPr>
                <w:rFonts w:cs="Arial"/>
                <w:szCs w:val="24"/>
              </w:rPr>
            </w:pPr>
            <w:r w:rsidRPr="00E568E2">
              <w:rPr>
                <w:rFonts w:cs="Arial"/>
                <w:szCs w:val="24"/>
              </w:rPr>
              <w:t>Please confirm that the organisation’s procedures and plans for recruiting teaching staff, as detailed in the documents provided will ensure consistent availability of staff for the courses offered.</w:t>
            </w:r>
          </w:p>
          <w:p w14:paraId="7F64F27C" w14:textId="77777777" w:rsidR="00640701" w:rsidRPr="00E568E2" w:rsidRDefault="00640701" w:rsidP="00EE1434">
            <w:pPr>
              <w:spacing w:after="0"/>
              <w:rPr>
                <w:rFonts w:cs="Arial"/>
                <w:szCs w:val="24"/>
              </w:rPr>
            </w:pPr>
          </w:p>
        </w:tc>
      </w:tr>
      <w:tr w:rsidR="003E233A" w:rsidRPr="00E568E2" w14:paraId="7C030B1A" w14:textId="77777777" w:rsidTr="00294F7C">
        <w:tc>
          <w:tcPr>
            <w:tcW w:w="366" w:type="pct"/>
          </w:tcPr>
          <w:p w14:paraId="708E52ED" w14:textId="77777777" w:rsidR="00294F7C" w:rsidRPr="00E568E2" w:rsidRDefault="00294F7C" w:rsidP="00EE1434">
            <w:pPr>
              <w:tabs>
                <w:tab w:val="left" w:pos="330"/>
              </w:tabs>
              <w:spacing w:before="120" w:after="0" w:line="240" w:lineRule="auto"/>
              <w:rPr>
                <w:rFonts w:eastAsia="Times New Roman" w:cs="Arial"/>
                <w:b/>
                <w:bCs/>
                <w:szCs w:val="24"/>
                <w:lang w:eastAsia="en-GB"/>
              </w:rPr>
            </w:pPr>
          </w:p>
        </w:tc>
        <w:tc>
          <w:tcPr>
            <w:tcW w:w="4634" w:type="pct"/>
            <w:shd w:val="clear" w:color="auto" w:fill="auto"/>
            <w:vAlign w:val="center"/>
          </w:tcPr>
          <w:p w14:paraId="42E3F19D" w14:textId="4A4FC03A" w:rsidR="003E233A" w:rsidRPr="00E568E2" w:rsidRDefault="003E233A" w:rsidP="00EE1434">
            <w:pPr>
              <w:tabs>
                <w:tab w:val="left" w:pos="330"/>
              </w:tabs>
              <w:spacing w:before="120" w:after="0" w:line="240" w:lineRule="auto"/>
              <w:rPr>
                <w:rFonts w:eastAsia="Times New Roman" w:cs="Arial"/>
                <w:b/>
                <w:bCs/>
                <w:szCs w:val="24"/>
                <w:lang w:eastAsia="en-GB"/>
              </w:rPr>
            </w:pPr>
          </w:p>
          <w:p w14:paraId="3DB8F7B1" w14:textId="77777777" w:rsidR="003E233A" w:rsidRPr="00E568E2" w:rsidRDefault="003E233A" w:rsidP="00EE1434">
            <w:pPr>
              <w:tabs>
                <w:tab w:val="left" w:pos="330"/>
              </w:tabs>
              <w:spacing w:before="120" w:after="0" w:line="240" w:lineRule="auto"/>
              <w:rPr>
                <w:rFonts w:eastAsia="Times New Roman" w:cs="Arial"/>
                <w:b/>
                <w:bCs/>
                <w:szCs w:val="24"/>
                <w:lang w:eastAsia="en-GB"/>
              </w:rPr>
            </w:pPr>
          </w:p>
        </w:tc>
      </w:tr>
    </w:tbl>
    <w:p w14:paraId="18B2158C" w14:textId="77777777" w:rsidR="00F81577" w:rsidRPr="00E568E2" w:rsidRDefault="00F81577" w:rsidP="00EF3875">
      <w:pPr>
        <w:tabs>
          <w:tab w:val="left" w:pos="2610"/>
          <w:tab w:val="center" w:pos="4639"/>
        </w:tabs>
        <w:spacing w:before="28" w:after="28" w:line="100" w:lineRule="atLeast"/>
        <w:jc w:val="both"/>
        <w:rPr>
          <w:rFonts w:eastAsia="Times New Roman" w:cs="Arial"/>
          <w:b/>
          <w:szCs w:val="24"/>
          <w:lang w:eastAsia="en-GB"/>
        </w:rPr>
      </w:pPr>
    </w:p>
    <w:p w14:paraId="34DCB5B6" w14:textId="5E363250" w:rsidR="00EF3875" w:rsidRPr="00E568E2" w:rsidRDefault="00640701">
      <w:pPr>
        <w:rPr>
          <w:rFonts w:eastAsia="Times New Roman" w:cs="Arial"/>
          <w:b/>
          <w:szCs w:val="24"/>
          <w:lang w:eastAsia="en-GB"/>
        </w:rPr>
      </w:pPr>
      <w:r w:rsidRPr="00E568E2">
        <w:rPr>
          <w:rFonts w:eastAsia="Times New Roman" w:cs="Arial"/>
          <w:b/>
          <w:szCs w:val="24"/>
          <w:lang w:eastAsia="en-GB"/>
        </w:rPr>
        <w:br w:type="page"/>
      </w:r>
    </w:p>
    <w:p w14:paraId="229243E0" w14:textId="77777777" w:rsidR="00725923" w:rsidRPr="00E568E2" w:rsidRDefault="00725923" w:rsidP="00725923">
      <w:pPr>
        <w:shd w:val="clear" w:color="auto" w:fill="FFFFFF" w:themeFill="background1"/>
        <w:spacing w:after="0" w:line="240" w:lineRule="auto"/>
        <w:rPr>
          <w:rFonts w:cs="Arial"/>
          <w:b/>
          <w:szCs w:val="24"/>
        </w:rPr>
      </w:pPr>
    </w:p>
    <w:p w14:paraId="60429DA6" w14:textId="5E242BF1" w:rsidR="00725923" w:rsidRPr="00E568E2" w:rsidRDefault="00314CD9" w:rsidP="00294F7C">
      <w:pPr>
        <w:tabs>
          <w:tab w:val="left" w:pos="2610"/>
          <w:tab w:val="center" w:pos="4639"/>
        </w:tabs>
        <w:spacing w:before="28" w:after="28" w:line="100" w:lineRule="atLeast"/>
        <w:ind w:left="142" w:hanging="142"/>
        <w:rPr>
          <w:rFonts w:eastAsia="Times New Roman" w:cs="Arial"/>
          <w:b/>
          <w:szCs w:val="24"/>
          <w:lang w:eastAsia="en-GB"/>
        </w:rPr>
      </w:pPr>
      <w:r w:rsidRPr="00E568E2">
        <w:rPr>
          <w:rFonts w:eastAsia="Times New Roman" w:cs="Arial"/>
          <w:b/>
          <w:szCs w:val="24"/>
          <w:lang w:eastAsia="en-GB"/>
        </w:rPr>
        <w:t>8</w:t>
      </w:r>
      <w:r w:rsidR="00725923" w:rsidRPr="00E568E2">
        <w:rPr>
          <w:rFonts w:eastAsia="Times New Roman" w:cs="Arial"/>
          <w:b/>
          <w:szCs w:val="24"/>
          <w:lang w:eastAsia="en-GB"/>
        </w:rPr>
        <w:t xml:space="preserve"> </w:t>
      </w:r>
      <w:r w:rsidR="00640701" w:rsidRPr="00E568E2">
        <w:rPr>
          <w:rFonts w:eastAsia="Times New Roman" w:cs="Arial"/>
          <w:b/>
          <w:szCs w:val="24"/>
          <w:lang w:eastAsia="en-GB"/>
        </w:rPr>
        <w:t>ACADEMIC/PROFESSIONAL CAPACITY TO DELIVER LEARNING, TEACHING AND SUPPORT</w:t>
      </w:r>
    </w:p>
    <w:p w14:paraId="6F674D72" w14:textId="77777777" w:rsidR="00640701" w:rsidRPr="00E568E2" w:rsidRDefault="00640701" w:rsidP="00725923">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E568E2" w:rsidRPr="00E568E2" w14:paraId="3D121BCD" w14:textId="77777777" w:rsidTr="00EE1434">
        <w:tc>
          <w:tcPr>
            <w:tcW w:w="5000" w:type="pct"/>
            <w:shd w:val="clear" w:color="auto" w:fill="E7E6E6" w:themeFill="background2"/>
            <w:vAlign w:val="center"/>
          </w:tcPr>
          <w:p w14:paraId="3B92407C" w14:textId="77777777" w:rsidR="00640701" w:rsidRPr="00E568E2" w:rsidRDefault="00640701" w:rsidP="00EE1434">
            <w:pPr>
              <w:spacing w:after="0"/>
              <w:rPr>
                <w:rFonts w:cs="Arial"/>
                <w:szCs w:val="24"/>
              </w:rPr>
            </w:pPr>
          </w:p>
          <w:p w14:paraId="27B39B3C" w14:textId="1ED9CDF3" w:rsidR="00725923" w:rsidRPr="00E568E2" w:rsidRDefault="00725923" w:rsidP="00EE1434">
            <w:pPr>
              <w:spacing w:after="0"/>
              <w:rPr>
                <w:rFonts w:cs="Arial"/>
                <w:b/>
                <w:bCs/>
                <w:szCs w:val="24"/>
              </w:rPr>
            </w:pPr>
            <w:r w:rsidRPr="00E568E2">
              <w:rPr>
                <w:rFonts w:cs="Arial"/>
                <w:b/>
                <w:bCs/>
                <w:szCs w:val="24"/>
              </w:rPr>
              <w:t>C</w:t>
            </w:r>
            <w:r w:rsidR="00F04320" w:rsidRPr="00E568E2">
              <w:rPr>
                <w:rFonts w:cs="Arial"/>
                <w:b/>
                <w:bCs/>
                <w:szCs w:val="24"/>
              </w:rPr>
              <w:t xml:space="preserve">omment on the </w:t>
            </w:r>
            <w:r w:rsidR="00CC3639" w:rsidRPr="00E568E2">
              <w:rPr>
                <w:rFonts w:cs="Arial"/>
                <w:b/>
                <w:bCs/>
                <w:szCs w:val="24"/>
              </w:rPr>
              <w:t xml:space="preserve">extent to which </w:t>
            </w:r>
            <w:r w:rsidR="00FE24DA" w:rsidRPr="00E568E2">
              <w:rPr>
                <w:rFonts w:cs="Arial"/>
                <w:b/>
                <w:bCs/>
                <w:szCs w:val="24"/>
              </w:rPr>
              <w:t xml:space="preserve">the arrangements for </w:t>
            </w:r>
            <w:r w:rsidR="00CC3639" w:rsidRPr="00E568E2">
              <w:rPr>
                <w:rFonts w:cs="Arial"/>
                <w:b/>
                <w:bCs/>
                <w:szCs w:val="24"/>
              </w:rPr>
              <w:t>these areas</w:t>
            </w:r>
            <w:r w:rsidR="00FE24DA" w:rsidRPr="00E568E2">
              <w:rPr>
                <w:rFonts w:cs="Arial"/>
                <w:b/>
                <w:bCs/>
                <w:szCs w:val="24"/>
              </w:rPr>
              <w:t xml:space="preserve"> </w:t>
            </w:r>
            <w:r w:rsidRPr="00E568E2">
              <w:rPr>
                <w:rFonts w:cs="Arial"/>
                <w:b/>
                <w:bCs/>
                <w:szCs w:val="24"/>
              </w:rPr>
              <w:t>consistent with the CCCU expectations</w:t>
            </w:r>
            <w:r w:rsidR="00640701" w:rsidRPr="00E568E2">
              <w:rPr>
                <w:rFonts w:cs="Arial"/>
                <w:b/>
                <w:bCs/>
                <w:szCs w:val="24"/>
              </w:rPr>
              <w:t>:</w:t>
            </w:r>
          </w:p>
          <w:p w14:paraId="417E9B32" w14:textId="77777777" w:rsidR="00640701" w:rsidRPr="00E568E2" w:rsidRDefault="00640701" w:rsidP="00EE1434">
            <w:pPr>
              <w:spacing w:after="0"/>
              <w:rPr>
                <w:rFonts w:cs="Arial"/>
                <w:szCs w:val="24"/>
              </w:rPr>
            </w:pPr>
          </w:p>
          <w:p w14:paraId="7FDEE877" w14:textId="77777777" w:rsidR="00640701" w:rsidRPr="00E568E2" w:rsidRDefault="00640701" w:rsidP="00EE1434">
            <w:pPr>
              <w:spacing w:after="0"/>
              <w:rPr>
                <w:rFonts w:cs="Arial"/>
                <w:szCs w:val="24"/>
              </w:rPr>
            </w:pPr>
          </w:p>
          <w:p w14:paraId="78955D0E" w14:textId="77777777" w:rsidR="00F82F10" w:rsidRPr="00E568E2" w:rsidRDefault="00F82F10" w:rsidP="00640701">
            <w:pPr>
              <w:pStyle w:val="ListParagraph"/>
              <w:numPr>
                <w:ilvl w:val="0"/>
                <w:numId w:val="26"/>
              </w:numPr>
              <w:spacing w:after="0"/>
              <w:rPr>
                <w:rFonts w:cs="Arial"/>
                <w:szCs w:val="24"/>
              </w:rPr>
            </w:pPr>
            <w:r w:rsidRPr="00E568E2">
              <w:rPr>
                <w:rFonts w:cs="Arial"/>
                <w:szCs w:val="24"/>
              </w:rPr>
              <w:t>Quality assurance and standards</w:t>
            </w:r>
          </w:p>
          <w:p w14:paraId="494CBCC0" w14:textId="77777777" w:rsidR="00640701" w:rsidRPr="00E568E2" w:rsidRDefault="00640701" w:rsidP="00640701">
            <w:pPr>
              <w:spacing w:after="0"/>
              <w:ind w:left="-360"/>
              <w:rPr>
                <w:rFonts w:cs="Arial"/>
                <w:szCs w:val="24"/>
              </w:rPr>
            </w:pPr>
          </w:p>
          <w:p w14:paraId="4593EB47" w14:textId="77777777" w:rsidR="00F82F10" w:rsidRPr="00E568E2" w:rsidRDefault="00F82F10" w:rsidP="00640701">
            <w:pPr>
              <w:pStyle w:val="ListParagraph"/>
              <w:numPr>
                <w:ilvl w:val="0"/>
                <w:numId w:val="26"/>
              </w:numPr>
              <w:spacing w:after="0"/>
              <w:rPr>
                <w:rFonts w:cs="Arial"/>
                <w:szCs w:val="24"/>
              </w:rPr>
            </w:pPr>
            <w:r w:rsidRPr="00E568E2">
              <w:rPr>
                <w:rFonts w:cs="Arial"/>
                <w:szCs w:val="24"/>
              </w:rPr>
              <w:t>Student conduct and Complaints procedures</w:t>
            </w:r>
          </w:p>
          <w:p w14:paraId="1FB9A817" w14:textId="77777777" w:rsidR="00640701" w:rsidRPr="00E568E2" w:rsidRDefault="00640701" w:rsidP="00640701">
            <w:pPr>
              <w:spacing w:after="0"/>
              <w:ind w:left="-360"/>
              <w:rPr>
                <w:rFonts w:cs="Arial"/>
                <w:szCs w:val="24"/>
              </w:rPr>
            </w:pPr>
          </w:p>
          <w:p w14:paraId="01C21A2F" w14:textId="77777777" w:rsidR="00F82F10" w:rsidRPr="00E568E2" w:rsidRDefault="00C91624" w:rsidP="00640701">
            <w:pPr>
              <w:pStyle w:val="ListParagraph"/>
              <w:numPr>
                <w:ilvl w:val="0"/>
                <w:numId w:val="26"/>
              </w:numPr>
              <w:spacing w:after="0"/>
              <w:rPr>
                <w:rFonts w:cs="Arial"/>
                <w:szCs w:val="24"/>
              </w:rPr>
            </w:pPr>
            <w:r w:rsidRPr="00E568E2">
              <w:rPr>
                <w:rFonts w:cs="Arial"/>
                <w:szCs w:val="24"/>
              </w:rPr>
              <w:t>How information is provided to students</w:t>
            </w:r>
          </w:p>
          <w:p w14:paraId="282CAC5A" w14:textId="77777777" w:rsidR="00640701" w:rsidRPr="00E568E2" w:rsidRDefault="00640701" w:rsidP="00640701">
            <w:pPr>
              <w:spacing w:after="0"/>
              <w:ind w:left="-360"/>
              <w:rPr>
                <w:rFonts w:cs="Arial"/>
                <w:szCs w:val="24"/>
              </w:rPr>
            </w:pPr>
          </w:p>
          <w:p w14:paraId="5846324C" w14:textId="77777777" w:rsidR="007C524B" w:rsidRPr="00E568E2" w:rsidRDefault="007C524B" w:rsidP="00640701">
            <w:pPr>
              <w:pStyle w:val="ListParagraph"/>
              <w:numPr>
                <w:ilvl w:val="0"/>
                <w:numId w:val="26"/>
              </w:numPr>
              <w:spacing w:after="0"/>
              <w:rPr>
                <w:rFonts w:cs="Arial"/>
                <w:szCs w:val="24"/>
              </w:rPr>
            </w:pPr>
            <w:r w:rsidRPr="00E568E2">
              <w:rPr>
                <w:rFonts w:cs="Arial"/>
                <w:szCs w:val="24"/>
              </w:rPr>
              <w:t>Student support services</w:t>
            </w:r>
          </w:p>
          <w:p w14:paraId="362107F8" w14:textId="77777777" w:rsidR="00640701" w:rsidRPr="00E568E2" w:rsidRDefault="00640701" w:rsidP="00640701">
            <w:pPr>
              <w:spacing w:after="0"/>
              <w:ind w:left="-360"/>
              <w:rPr>
                <w:rFonts w:cs="Arial"/>
                <w:szCs w:val="24"/>
              </w:rPr>
            </w:pPr>
          </w:p>
          <w:p w14:paraId="3130D2E7" w14:textId="1965C188" w:rsidR="00FF2E25" w:rsidRPr="00E568E2" w:rsidRDefault="00FF2E25" w:rsidP="00640701">
            <w:pPr>
              <w:pStyle w:val="ListParagraph"/>
              <w:numPr>
                <w:ilvl w:val="0"/>
                <w:numId w:val="26"/>
              </w:numPr>
              <w:spacing w:after="0"/>
              <w:rPr>
                <w:rFonts w:cs="Arial"/>
                <w:szCs w:val="24"/>
              </w:rPr>
            </w:pPr>
            <w:r w:rsidRPr="00E568E2">
              <w:rPr>
                <w:rFonts w:cs="Arial"/>
                <w:szCs w:val="24"/>
              </w:rPr>
              <w:t>Student academic monitoring and support</w:t>
            </w:r>
          </w:p>
          <w:p w14:paraId="0274692F" w14:textId="77777777" w:rsidR="00640701" w:rsidRPr="00E568E2" w:rsidRDefault="00640701" w:rsidP="00640701">
            <w:pPr>
              <w:spacing w:after="0"/>
              <w:ind w:left="-360"/>
              <w:rPr>
                <w:rFonts w:cs="Arial"/>
                <w:szCs w:val="24"/>
              </w:rPr>
            </w:pPr>
          </w:p>
          <w:p w14:paraId="1A733FB8" w14:textId="77777777" w:rsidR="007C524B" w:rsidRPr="00E568E2" w:rsidRDefault="007C524B" w:rsidP="00640701">
            <w:pPr>
              <w:pStyle w:val="ListParagraph"/>
              <w:numPr>
                <w:ilvl w:val="0"/>
                <w:numId w:val="26"/>
              </w:numPr>
              <w:spacing w:after="0"/>
              <w:rPr>
                <w:rFonts w:cs="Arial"/>
                <w:szCs w:val="24"/>
              </w:rPr>
            </w:pPr>
            <w:r w:rsidRPr="00E568E2">
              <w:rPr>
                <w:rFonts w:cs="Arial"/>
                <w:szCs w:val="24"/>
              </w:rPr>
              <w:t>Student career advice</w:t>
            </w:r>
          </w:p>
          <w:p w14:paraId="148A541E" w14:textId="77777777" w:rsidR="00640701" w:rsidRPr="00E568E2" w:rsidRDefault="00640701" w:rsidP="00640701">
            <w:pPr>
              <w:spacing w:after="0"/>
              <w:ind w:left="-360"/>
              <w:rPr>
                <w:rFonts w:cs="Arial"/>
                <w:szCs w:val="24"/>
              </w:rPr>
            </w:pPr>
          </w:p>
          <w:p w14:paraId="3B9825A4" w14:textId="77777777" w:rsidR="00E45843" w:rsidRPr="00E568E2" w:rsidRDefault="00E45843" w:rsidP="00640701">
            <w:pPr>
              <w:pStyle w:val="ListParagraph"/>
              <w:numPr>
                <w:ilvl w:val="0"/>
                <w:numId w:val="26"/>
              </w:numPr>
              <w:spacing w:after="0"/>
              <w:rPr>
                <w:rFonts w:cs="Arial"/>
                <w:szCs w:val="24"/>
              </w:rPr>
            </w:pPr>
            <w:r w:rsidRPr="00E568E2">
              <w:rPr>
                <w:rFonts w:cs="Arial"/>
                <w:szCs w:val="24"/>
              </w:rPr>
              <w:t xml:space="preserve">Fitness to practice/professional </w:t>
            </w:r>
            <w:r w:rsidR="00C02BB1" w:rsidRPr="00E568E2">
              <w:rPr>
                <w:rFonts w:cs="Arial"/>
                <w:szCs w:val="24"/>
              </w:rPr>
              <w:t>suitability procedures</w:t>
            </w:r>
          </w:p>
          <w:p w14:paraId="6AD38DA1" w14:textId="77777777" w:rsidR="00640701" w:rsidRPr="00E568E2" w:rsidRDefault="00640701" w:rsidP="00640701">
            <w:pPr>
              <w:spacing w:after="0"/>
              <w:ind w:left="-360"/>
              <w:rPr>
                <w:rFonts w:cs="Arial"/>
                <w:szCs w:val="24"/>
              </w:rPr>
            </w:pPr>
          </w:p>
          <w:p w14:paraId="155B1E2E" w14:textId="77777777" w:rsidR="00C02BB1" w:rsidRPr="00E568E2" w:rsidRDefault="00C02BB1" w:rsidP="00640701">
            <w:pPr>
              <w:pStyle w:val="ListParagraph"/>
              <w:numPr>
                <w:ilvl w:val="0"/>
                <w:numId w:val="26"/>
              </w:numPr>
              <w:spacing w:after="0"/>
              <w:rPr>
                <w:rFonts w:cs="Arial"/>
                <w:szCs w:val="24"/>
              </w:rPr>
            </w:pPr>
            <w:r w:rsidRPr="00E568E2">
              <w:rPr>
                <w:rFonts w:cs="Arial"/>
                <w:szCs w:val="24"/>
              </w:rPr>
              <w:t>Occupational health clearance for students (where relevant)</w:t>
            </w:r>
          </w:p>
          <w:p w14:paraId="7770CA69" w14:textId="37B468BA" w:rsidR="00640701" w:rsidRPr="00E568E2" w:rsidRDefault="00640701" w:rsidP="00F82F10">
            <w:pPr>
              <w:pStyle w:val="ListParagraph"/>
              <w:numPr>
                <w:ilvl w:val="0"/>
                <w:numId w:val="23"/>
              </w:numPr>
              <w:spacing w:after="0"/>
              <w:rPr>
                <w:rFonts w:cs="Arial"/>
                <w:szCs w:val="24"/>
              </w:rPr>
            </w:pPr>
          </w:p>
        </w:tc>
      </w:tr>
      <w:tr w:rsidR="00E568E2" w:rsidRPr="00E568E2" w14:paraId="37E49A04" w14:textId="77777777" w:rsidTr="00EE1434">
        <w:tc>
          <w:tcPr>
            <w:tcW w:w="5000" w:type="pct"/>
            <w:shd w:val="clear" w:color="auto" w:fill="FFFFFF" w:themeFill="background1"/>
            <w:vAlign w:val="center"/>
          </w:tcPr>
          <w:p w14:paraId="7AC15279" w14:textId="77777777" w:rsidR="00725923" w:rsidRPr="00E568E2" w:rsidRDefault="00725923" w:rsidP="00EE1434">
            <w:pPr>
              <w:rPr>
                <w:rFonts w:cs="Arial"/>
                <w:szCs w:val="24"/>
              </w:rPr>
            </w:pPr>
          </w:p>
          <w:p w14:paraId="6585E557" w14:textId="77777777" w:rsidR="00725923" w:rsidRPr="00E568E2" w:rsidRDefault="00725923" w:rsidP="00EE1434">
            <w:pPr>
              <w:rPr>
                <w:rFonts w:cs="Arial"/>
                <w:szCs w:val="24"/>
              </w:rPr>
            </w:pPr>
          </w:p>
          <w:p w14:paraId="4D6B4966" w14:textId="77777777" w:rsidR="00294F7C" w:rsidRDefault="00294F7C" w:rsidP="00EE1434">
            <w:pPr>
              <w:rPr>
                <w:rFonts w:cs="Arial"/>
                <w:szCs w:val="24"/>
              </w:rPr>
            </w:pPr>
          </w:p>
          <w:p w14:paraId="177AC385" w14:textId="77777777" w:rsidR="00294F7C" w:rsidRDefault="00294F7C" w:rsidP="00EE1434">
            <w:pPr>
              <w:rPr>
                <w:rFonts w:cs="Arial"/>
                <w:szCs w:val="24"/>
              </w:rPr>
            </w:pPr>
          </w:p>
          <w:p w14:paraId="5E8A7B4B" w14:textId="77777777" w:rsidR="00294F7C" w:rsidRDefault="00294F7C" w:rsidP="00EE1434">
            <w:pPr>
              <w:rPr>
                <w:rFonts w:cs="Arial"/>
                <w:szCs w:val="24"/>
              </w:rPr>
            </w:pPr>
          </w:p>
          <w:p w14:paraId="446D7886" w14:textId="77777777" w:rsidR="00294F7C" w:rsidRDefault="00294F7C" w:rsidP="00EE1434">
            <w:pPr>
              <w:rPr>
                <w:rFonts w:cs="Arial"/>
                <w:szCs w:val="24"/>
              </w:rPr>
            </w:pPr>
          </w:p>
          <w:p w14:paraId="6D7AB380" w14:textId="77777777" w:rsidR="00294F7C" w:rsidRDefault="00294F7C" w:rsidP="00EE1434">
            <w:pPr>
              <w:rPr>
                <w:rFonts w:cs="Arial"/>
                <w:szCs w:val="24"/>
              </w:rPr>
            </w:pPr>
          </w:p>
          <w:p w14:paraId="543B76CC" w14:textId="77777777" w:rsidR="00294F7C" w:rsidRDefault="00294F7C" w:rsidP="00EE1434">
            <w:pPr>
              <w:rPr>
                <w:rFonts w:cs="Arial"/>
                <w:szCs w:val="24"/>
              </w:rPr>
            </w:pPr>
          </w:p>
          <w:p w14:paraId="7E19E748" w14:textId="77777777" w:rsidR="00294F7C" w:rsidRDefault="00294F7C" w:rsidP="00EE1434">
            <w:pPr>
              <w:rPr>
                <w:rFonts w:cs="Arial"/>
                <w:szCs w:val="24"/>
              </w:rPr>
            </w:pPr>
          </w:p>
          <w:p w14:paraId="770F2B68" w14:textId="77777777" w:rsidR="00294F7C" w:rsidRDefault="00294F7C" w:rsidP="00EE1434">
            <w:pPr>
              <w:rPr>
                <w:rFonts w:cs="Arial"/>
                <w:szCs w:val="24"/>
              </w:rPr>
            </w:pPr>
          </w:p>
          <w:p w14:paraId="761B10B3" w14:textId="77777777" w:rsidR="00294F7C" w:rsidRDefault="00294F7C" w:rsidP="00EE1434">
            <w:pPr>
              <w:rPr>
                <w:rFonts w:cs="Arial"/>
                <w:szCs w:val="24"/>
              </w:rPr>
            </w:pPr>
          </w:p>
          <w:p w14:paraId="3EB4F3AF" w14:textId="77777777" w:rsidR="00294F7C" w:rsidRPr="00E568E2" w:rsidRDefault="00294F7C" w:rsidP="00EE1434">
            <w:pPr>
              <w:rPr>
                <w:rFonts w:cs="Arial"/>
                <w:szCs w:val="24"/>
              </w:rPr>
            </w:pPr>
          </w:p>
          <w:p w14:paraId="5CBC1E55" w14:textId="77777777" w:rsidR="00725923" w:rsidRPr="00E568E2" w:rsidRDefault="00725923" w:rsidP="00EE1434">
            <w:pPr>
              <w:rPr>
                <w:rFonts w:cs="Arial"/>
                <w:szCs w:val="24"/>
              </w:rPr>
            </w:pPr>
          </w:p>
        </w:tc>
      </w:tr>
    </w:tbl>
    <w:p w14:paraId="4CD337D3" w14:textId="54581896" w:rsidR="00640701" w:rsidRPr="00E568E2" w:rsidRDefault="00640701" w:rsidP="00725923">
      <w:pPr>
        <w:shd w:val="clear" w:color="auto" w:fill="FFFFFF" w:themeFill="background1"/>
        <w:rPr>
          <w:rFonts w:cs="Arial"/>
          <w:szCs w:val="24"/>
        </w:rPr>
      </w:pPr>
    </w:p>
    <w:p w14:paraId="52B4176B" w14:textId="77777777" w:rsidR="00640701" w:rsidRPr="00E568E2" w:rsidRDefault="00640701">
      <w:pPr>
        <w:rPr>
          <w:rFonts w:cs="Arial"/>
          <w:szCs w:val="24"/>
        </w:rPr>
      </w:pPr>
      <w:r w:rsidRPr="00E568E2">
        <w:rPr>
          <w:rFonts w:cs="Arial"/>
          <w:szCs w:val="24"/>
        </w:rPr>
        <w:br w:type="page"/>
      </w:r>
    </w:p>
    <w:p w14:paraId="2A27CFB5" w14:textId="77777777" w:rsidR="00725923" w:rsidRPr="00E568E2" w:rsidRDefault="00725923" w:rsidP="00725923">
      <w:pPr>
        <w:shd w:val="clear" w:color="auto" w:fill="FFFFFF" w:themeFill="background1"/>
        <w:rPr>
          <w:rFonts w:cs="Arial"/>
          <w:szCs w:val="24"/>
        </w:rPr>
      </w:pPr>
    </w:p>
    <w:p w14:paraId="03830C6D" w14:textId="43142FC3" w:rsidR="00EA761A" w:rsidRPr="00E568E2" w:rsidRDefault="00314CD9" w:rsidP="00EA761A">
      <w:pPr>
        <w:tabs>
          <w:tab w:val="left" w:pos="2610"/>
          <w:tab w:val="center" w:pos="4639"/>
        </w:tabs>
        <w:spacing w:before="28" w:after="28" w:line="100" w:lineRule="atLeast"/>
        <w:jc w:val="both"/>
        <w:rPr>
          <w:rFonts w:eastAsia="Times New Roman" w:cs="Arial"/>
          <w:b/>
          <w:szCs w:val="24"/>
          <w:lang w:eastAsia="en-GB"/>
        </w:rPr>
      </w:pPr>
      <w:r w:rsidRPr="00E568E2">
        <w:rPr>
          <w:rFonts w:eastAsia="Times New Roman" w:cs="Arial"/>
          <w:b/>
          <w:szCs w:val="24"/>
          <w:lang w:eastAsia="en-GB"/>
        </w:rPr>
        <w:t>9</w:t>
      </w:r>
      <w:r w:rsidR="00EA761A" w:rsidRPr="00E568E2">
        <w:rPr>
          <w:rFonts w:eastAsia="Times New Roman" w:cs="Arial"/>
          <w:b/>
          <w:szCs w:val="24"/>
          <w:lang w:eastAsia="en-GB"/>
        </w:rPr>
        <w:t xml:space="preserve"> </w:t>
      </w:r>
      <w:r w:rsidR="00640701" w:rsidRPr="00E568E2">
        <w:rPr>
          <w:rFonts w:eastAsia="Times New Roman" w:cs="Arial"/>
          <w:b/>
          <w:szCs w:val="24"/>
          <w:lang w:eastAsia="en-GB"/>
        </w:rPr>
        <w:t>GOVERNANCE, STRUCTURES AND POLICIES</w:t>
      </w:r>
    </w:p>
    <w:p w14:paraId="4F6D346E" w14:textId="77777777" w:rsidR="00640701" w:rsidRPr="00E568E2" w:rsidRDefault="00640701" w:rsidP="00EA761A">
      <w:pPr>
        <w:tabs>
          <w:tab w:val="left" w:pos="2610"/>
          <w:tab w:val="center" w:pos="4639"/>
        </w:tabs>
        <w:spacing w:before="28" w:after="28"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E568E2" w:rsidRPr="00E568E2" w14:paraId="57684BBE" w14:textId="77777777" w:rsidTr="7DE2A6C8">
        <w:tc>
          <w:tcPr>
            <w:tcW w:w="5000" w:type="pct"/>
            <w:shd w:val="clear" w:color="auto" w:fill="E7E6E6" w:themeFill="background2"/>
            <w:vAlign w:val="center"/>
          </w:tcPr>
          <w:p w14:paraId="5806BF9C" w14:textId="77777777" w:rsidR="00640701" w:rsidRPr="00E568E2" w:rsidRDefault="00640701" w:rsidP="00EE1434">
            <w:pPr>
              <w:spacing w:after="0"/>
              <w:rPr>
                <w:rFonts w:eastAsia="Times New Roman" w:cs="Arial"/>
                <w:b/>
                <w:bCs/>
                <w:szCs w:val="24"/>
                <w:lang w:eastAsia="en-GB"/>
              </w:rPr>
            </w:pPr>
          </w:p>
          <w:p w14:paraId="55805E41" w14:textId="78791425" w:rsidR="00EA761A" w:rsidRPr="00E568E2" w:rsidRDefault="00EA761A" w:rsidP="00EE1434">
            <w:pPr>
              <w:spacing w:after="0"/>
              <w:rPr>
                <w:rFonts w:eastAsia="Times New Roman" w:cs="Arial"/>
                <w:b/>
                <w:bCs/>
                <w:szCs w:val="24"/>
                <w:lang w:eastAsia="en-GB"/>
              </w:rPr>
            </w:pPr>
            <w:r w:rsidRPr="00E568E2">
              <w:rPr>
                <w:rFonts w:eastAsia="Times New Roman" w:cs="Arial"/>
                <w:b/>
                <w:bCs/>
                <w:szCs w:val="24"/>
                <w:lang w:eastAsia="en-GB"/>
              </w:rPr>
              <w:t xml:space="preserve">Organisational structure </w:t>
            </w:r>
          </w:p>
          <w:p w14:paraId="70BBC1B1" w14:textId="77777777" w:rsidR="00640701" w:rsidRPr="00E568E2" w:rsidRDefault="00640701" w:rsidP="00EE1434">
            <w:pPr>
              <w:spacing w:after="0"/>
              <w:rPr>
                <w:rFonts w:eastAsia="Times New Roman" w:cs="Arial"/>
                <w:b/>
                <w:bCs/>
                <w:szCs w:val="24"/>
                <w:lang w:eastAsia="en-GB"/>
              </w:rPr>
            </w:pPr>
          </w:p>
          <w:p w14:paraId="0561B3DD" w14:textId="73677EB7" w:rsidR="004F31B3" w:rsidRPr="00E568E2" w:rsidRDefault="00BA14C8" w:rsidP="00EE1434">
            <w:pPr>
              <w:spacing w:after="0"/>
              <w:rPr>
                <w:rFonts w:cs="Arial"/>
                <w:b/>
                <w:bCs/>
                <w:szCs w:val="24"/>
              </w:rPr>
            </w:pPr>
            <w:r w:rsidRPr="00E568E2">
              <w:rPr>
                <w:rFonts w:cs="Arial"/>
                <w:b/>
                <w:bCs/>
                <w:szCs w:val="24"/>
              </w:rPr>
              <w:t>Comment on</w:t>
            </w:r>
            <w:r w:rsidR="00E731B0" w:rsidRPr="00E568E2">
              <w:rPr>
                <w:rFonts w:cs="Arial"/>
                <w:b/>
                <w:bCs/>
                <w:szCs w:val="24"/>
              </w:rPr>
              <w:t xml:space="preserve"> the extent to which the arrangements and documents are consistent with CCCU expectations</w:t>
            </w:r>
            <w:r w:rsidR="004F31B3" w:rsidRPr="00E568E2">
              <w:rPr>
                <w:rFonts w:cs="Arial"/>
                <w:b/>
                <w:bCs/>
                <w:szCs w:val="24"/>
              </w:rPr>
              <w:t>. Consider the following areas</w:t>
            </w:r>
            <w:r w:rsidR="00640701" w:rsidRPr="00E568E2">
              <w:rPr>
                <w:rFonts w:cs="Arial"/>
                <w:b/>
                <w:bCs/>
                <w:szCs w:val="24"/>
              </w:rPr>
              <w:t>:</w:t>
            </w:r>
          </w:p>
          <w:p w14:paraId="7D434B0B" w14:textId="77777777" w:rsidR="00640701" w:rsidRPr="00E568E2" w:rsidRDefault="00640701" w:rsidP="00EE1434">
            <w:pPr>
              <w:spacing w:after="0"/>
              <w:rPr>
                <w:rFonts w:cs="Arial"/>
                <w:szCs w:val="24"/>
              </w:rPr>
            </w:pPr>
          </w:p>
          <w:p w14:paraId="093715CE" w14:textId="77777777" w:rsidR="009046F5" w:rsidRPr="00E568E2" w:rsidRDefault="00E21F45" w:rsidP="0054161E">
            <w:pPr>
              <w:pStyle w:val="ListParagraph"/>
              <w:numPr>
                <w:ilvl w:val="0"/>
                <w:numId w:val="30"/>
              </w:numPr>
              <w:spacing w:after="0"/>
              <w:rPr>
                <w:rFonts w:cs="Arial"/>
                <w:szCs w:val="24"/>
              </w:rPr>
            </w:pPr>
            <w:r w:rsidRPr="00E568E2">
              <w:rPr>
                <w:rFonts w:cs="Arial"/>
                <w:szCs w:val="24"/>
              </w:rPr>
              <w:t xml:space="preserve">Academic Governance </w:t>
            </w:r>
            <w:r w:rsidR="009046F5" w:rsidRPr="00E568E2">
              <w:rPr>
                <w:rFonts w:cs="Arial"/>
                <w:szCs w:val="24"/>
              </w:rPr>
              <w:t>Structure</w:t>
            </w:r>
          </w:p>
          <w:p w14:paraId="1A7EB8FF" w14:textId="77777777" w:rsidR="00640701" w:rsidRPr="00E568E2" w:rsidRDefault="00640701" w:rsidP="00640701">
            <w:pPr>
              <w:spacing w:after="0"/>
              <w:ind w:left="-360"/>
              <w:rPr>
                <w:rFonts w:cs="Arial"/>
                <w:szCs w:val="24"/>
              </w:rPr>
            </w:pPr>
          </w:p>
          <w:p w14:paraId="3C314F46" w14:textId="1750937E" w:rsidR="004F31B3" w:rsidRPr="00E568E2" w:rsidRDefault="004F31B3" w:rsidP="0054161E">
            <w:pPr>
              <w:pStyle w:val="ListParagraph"/>
              <w:numPr>
                <w:ilvl w:val="0"/>
                <w:numId w:val="30"/>
              </w:numPr>
              <w:spacing w:after="0"/>
              <w:rPr>
                <w:rFonts w:cs="Arial"/>
                <w:szCs w:val="24"/>
              </w:rPr>
            </w:pPr>
            <w:r w:rsidRPr="00E568E2">
              <w:rPr>
                <w:rFonts w:cs="Arial"/>
                <w:szCs w:val="24"/>
              </w:rPr>
              <w:t>Operational structure</w:t>
            </w:r>
          </w:p>
          <w:p w14:paraId="311827E3" w14:textId="77777777" w:rsidR="00640701" w:rsidRPr="00E568E2" w:rsidRDefault="00640701" w:rsidP="00640701">
            <w:pPr>
              <w:spacing w:after="0"/>
              <w:ind w:left="-360"/>
              <w:rPr>
                <w:rFonts w:cs="Arial"/>
                <w:szCs w:val="24"/>
              </w:rPr>
            </w:pPr>
          </w:p>
          <w:p w14:paraId="7FFB94B0" w14:textId="77777777" w:rsidR="00457FBE" w:rsidRPr="00E568E2" w:rsidRDefault="00457FBE" w:rsidP="0054161E">
            <w:pPr>
              <w:pStyle w:val="ListParagraph"/>
              <w:numPr>
                <w:ilvl w:val="0"/>
                <w:numId w:val="30"/>
              </w:numPr>
              <w:spacing w:after="0"/>
              <w:rPr>
                <w:rFonts w:cs="Arial"/>
                <w:szCs w:val="24"/>
              </w:rPr>
            </w:pPr>
            <w:r w:rsidRPr="00E568E2">
              <w:rPr>
                <w:rFonts w:cs="Arial"/>
                <w:szCs w:val="24"/>
              </w:rPr>
              <w:t>Data protection</w:t>
            </w:r>
          </w:p>
          <w:p w14:paraId="66BE4A92" w14:textId="77777777" w:rsidR="00640701" w:rsidRPr="00E568E2" w:rsidRDefault="00640701" w:rsidP="00640701">
            <w:pPr>
              <w:spacing w:after="0"/>
              <w:ind w:left="-360"/>
              <w:rPr>
                <w:rFonts w:cs="Arial"/>
                <w:szCs w:val="24"/>
              </w:rPr>
            </w:pPr>
          </w:p>
          <w:p w14:paraId="24D6293C" w14:textId="77777777" w:rsidR="00457FBE" w:rsidRPr="00E568E2" w:rsidRDefault="001901B2" w:rsidP="0054161E">
            <w:pPr>
              <w:pStyle w:val="ListParagraph"/>
              <w:numPr>
                <w:ilvl w:val="0"/>
                <w:numId w:val="30"/>
              </w:numPr>
              <w:spacing w:after="0"/>
              <w:rPr>
                <w:rFonts w:cs="Arial"/>
                <w:szCs w:val="24"/>
              </w:rPr>
            </w:pPr>
            <w:r w:rsidRPr="00E568E2">
              <w:rPr>
                <w:rFonts w:cs="Arial"/>
                <w:szCs w:val="24"/>
              </w:rPr>
              <w:t>Anti-bribery or Anti-corruption and whistleblowing policy</w:t>
            </w:r>
          </w:p>
          <w:p w14:paraId="7F7D325C" w14:textId="77777777" w:rsidR="00640701" w:rsidRPr="00E568E2" w:rsidRDefault="00640701" w:rsidP="00640701">
            <w:pPr>
              <w:spacing w:after="0"/>
              <w:ind w:left="-360"/>
              <w:rPr>
                <w:rFonts w:cs="Arial"/>
                <w:szCs w:val="24"/>
              </w:rPr>
            </w:pPr>
          </w:p>
          <w:p w14:paraId="72453F67" w14:textId="77777777" w:rsidR="00CA0C87" w:rsidRPr="00E568E2" w:rsidRDefault="00CA0C87" w:rsidP="0054161E">
            <w:pPr>
              <w:pStyle w:val="ListParagraph"/>
              <w:numPr>
                <w:ilvl w:val="0"/>
                <w:numId w:val="30"/>
              </w:numPr>
              <w:spacing w:after="0"/>
              <w:rPr>
                <w:rFonts w:cs="Arial"/>
                <w:szCs w:val="24"/>
              </w:rPr>
            </w:pPr>
            <w:r w:rsidRPr="00E568E2">
              <w:rPr>
                <w:rFonts w:cs="Arial"/>
                <w:szCs w:val="24"/>
              </w:rPr>
              <w:t>Policy on gifts and hospitality</w:t>
            </w:r>
          </w:p>
          <w:p w14:paraId="4236FAF2" w14:textId="77777777" w:rsidR="00640701" w:rsidRPr="00E568E2" w:rsidRDefault="00640701" w:rsidP="00640701">
            <w:pPr>
              <w:spacing w:after="0"/>
              <w:ind w:left="-360"/>
              <w:rPr>
                <w:rFonts w:cs="Arial"/>
                <w:szCs w:val="24"/>
              </w:rPr>
            </w:pPr>
          </w:p>
          <w:p w14:paraId="1B3741DB" w14:textId="77777777" w:rsidR="00BE3029" w:rsidRPr="00E568E2" w:rsidRDefault="00BE3029" w:rsidP="0054161E">
            <w:pPr>
              <w:pStyle w:val="ListParagraph"/>
              <w:numPr>
                <w:ilvl w:val="0"/>
                <w:numId w:val="30"/>
              </w:numPr>
              <w:spacing w:after="0"/>
              <w:rPr>
                <w:rFonts w:cs="Arial"/>
                <w:szCs w:val="24"/>
              </w:rPr>
            </w:pPr>
            <w:r w:rsidRPr="00E568E2">
              <w:rPr>
                <w:rFonts w:cs="Arial"/>
                <w:szCs w:val="24"/>
              </w:rPr>
              <w:t>Process for public information on the partnership – communication procedure</w:t>
            </w:r>
          </w:p>
          <w:p w14:paraId="5EA44C6A" w14:textId="77777777" w:rsidR="00640701" w:rsidRPr="00E568E2" w:rsidRDefault="00640701" w:rsidP="00640701">
            <w:pPr>
              <w:spacing w:after="0"/>
              <w:ind w:left="-360"/>
              <w:rPr>
                <w:rFonts w:cs="Arial"/>
                <w:szCs w:val="24"/>
              </w:rPr>
            </w:pPr>
          </w:p>
          <w:p w14:paraId="27E2C9C0" w14:textId="77777777" w:rsidR="006F1DEE" w:rsidRPr="00E568E2" w:rsidRDefault="006F1DEE" w:rsidP="0054161E">
            <w:pPr>
              <w:pStyle w:val="ListParagraph"/>
              <w:numPr>
                <w:ilvl w:val="0"/>
                <w:numId w:val="30"/>
              </w:numPr>
              <w:spacing w:after="0"/>
              <w:rPr>
                <w:rFonts w:cs="Arial"/>
                <w:szCs w:val="24"/>
              </w:rPr>
            </w:pPr>
            <w:r w:rsidRPr="00E568E2">
              <w:rPr>
                <w:rFonts w:cs="Arial"/>
                <w:szCs w:val="24"/>
              </w:rPr>
              <w:t>Equality and diversity</w:t>
            </w:r>
          </w:p>
          <w:p w14:paraId="08BED24D" w14:textId="77777777" w:rsidR="00640701" w:rsidRPr="00E568E2" w:rsidRDefault="00640701" w:rsidP="00640701">
            <w:pPr>
              <w:spacing w:after="0"/>
              <w:ind w:left="-360"/>
              <w:rPr>
                <w:rFonts w:cs="Arial"/>
                <w:szCs w:val="24"/>
              </w:rPr>
            </w:pPr>
          </w:p>
          <w:p w14:paraId="768CB2D4" w14:textId="77777777" w:rsidR="00E7208A" w:rsidRPr="00E568E2" w:rsidRDefault="00E7208A" w:rsidP="0054161E">
            <w:pPr>
              <w:pStyle w:val="ListParagraph"/>
              <w:numPr>
                <w:ilvl w:val="0"/>
                <w:numId w:val="30"/>
              </w:numPr>
              <w:spacing w:after="0"/>
              <w:rPr>
                <w:rFonts w:cs="Arial"/>
                <w:szCs w:val="24"/>
              </w:rPr>
            </w:pPr>
            <w:r w:rsidRPr="00E568E2">
              <w:rPr>
                <w:rFonts w:cs="Arial"/>
                <w:szCs w:val="24"/>
              </w:rPr>
              <w:t>Safeguarding</w:t>
            </w:r>
          </w:p>
          <w:p w14:paraId="38ACC758" w14:textId="350B320F" w:rsidR="00640701" w:rsidRPr="00E568E2" w:rsidRDefault="00640701" w:rsidP="004F31B3">
            <w:pPr>
              <w:pStyle w:val="ListParagraph"/>
              <w:numPr>
                <w:ilvl w:val="0"/>
                <w:numId w:val="23"/>
              </w:numPr>
              <w:spacing w:after="0"/>
              <w:rPr>
                <w:rFonts w:cs="Arial"/>
                <w:szCs w:val="24"/>
              </w:rPr>
            </w:pPr>
          </w:p>
        </w:tc>
      </w:tr>
      <w:tr w:rsidR="00EA761A" w:rsidRPr="00E568E2" w14:paraId="50A7ADC5" w14:textId="77777777" w:rsidTr="7DE2A6C8">
        <w:tc>
          <w:tcPr>
            <w:tcW w:w="5000" w:type="pct"/>
            <w:shd w:val="clear" w:color="auto" w:fill="auto"/>
            <w:vAlign w:val="center"/>
          </w:tcPr>
          <w:p w14:paraId="572E8A85" w14:textId="77777777" w:rsidR="00EA761A" w:rsidRPr="00E568E2" w:rsidRDefault="00EA761A" w:rsidP="00EE1434">
            <w:pPr>
              <w:spacing w:after="0"/>
              <w:rPr>
                <w:rFonts w:eastAsia="Times New Roman" w:cs="Arial"/>
                <w:b/>
                <w:bCs/>
                <w:szCs w:val="24"/>
                <w:lang w:eastAsia="en-GB"/>
              </w:rPr>
            </w:pPr>
          </w:p>
          <w:p w14:paraId="2F84E9A2" w14:textId="77777777" w:rsidR="00EA761A" w:rsidRPr="00E568E2" w:rsidRDefault="00EA761A" w:rsidP="00EE1434">
            <w:pPr>
              <w:spacing w:after="0"/>
              <w:rPr>
                <w:rFonts w:eastAsia="Times New Roman" w:cs="Arial"/>
                <w:b/>
                <w:bCs/>
                <w:szCs w:val="24"/>
                <w:lang w:eastAsia="en-GB"/>
              </w:rPr>
            </w:pPr>
          </w:p>
          <w:p w14:paraId="1903B31C" w14:textId="77777777" w:rsidR="00EA761A" w:rsidRPr="00E568E2" w:rsidRDefault="00EA761A" w:rsidP="00EE1434">
            <w:pPr>
              <w:spacing w:after="0"/>
              <w:rPr>
                <w:rFonts w:eastAsia="Times New Roman" w:cs="Arial"/>
                <w:b/>
                <w:bCs/>
                <w:szCs w:val="24"/>
                <w:lang w:eastAsia="en-GB"/>
              </w:rPr>
            </w:pPr>
          </w:p>
          <w:p w14:paraId="4BAB26C2" w14:textId="77777777" w:rsidR="00294F7C" w:rsidRDefault="00294F7C" w:rsidP="00EE1434">
            <w:pPr>
              <w:spacing w:after="0"/>
              <w:rPr>
                <w:rFonts w:eastAsia="Times New Roman" w:cs="Arial"/>
                <w:b/>
                <w:bCs/>
                <w:szCs w:val="24"/>
                <w:lang w:eastAsia="en-GB"/>
              </w:rPr>
            </w:pPr>
          </w:p>
          <w:p w14:paraId="50156F3F" w14:textId="77777777" w:rsidR="00294F7C" w:rsidRDefault="00294F7C" w:rsidP="00EE1434">
            <w:pPr>
              <w:spacing w:after="0"/>
              <w:rPr>
                <w:rFonts w:eastAsia="Times New Roman" w:cs="Arial"/>
                <w:b/>
                <w:bCs/>
                <w:szCs w:val="24"/>
                <w:lang w:eastAsia="en-GB"/>
              </w:rPr>
            </w:pPr>
          </w:p>
          <w:p w14:paraId="44A04A47" w14:textId="77777777" w:rsidR="00294F7C" w:rsidRDefault="00294F7C" w:rsidP="00EE1434">
            <w:pPr>
              <w:spacing w:after="0"/>
              <w:rPr>
                <w:rFonts w:eastAsia="Times New Roman" w:cs="Arial"/>
                <w:b/>
                <w:bCs/>
                <w:szCs w:val="24"/>
                <w:lang w:eastAsia="en-GB"/>
              </w:rPr>
            </w:pPr>
          </w:p>
          <w:p w14:paraId="5F7DC717" w14:textId="77777777" w:rsidR="00294F7C" w:rsidRDefault="00294F7C" w:rsidP="00EE1434">
            <w:pPr>
              <w:spacing w:after="0"/>
              <w:rPr>
                <w:rFonts w:eastAsia="Times New Roman" w:cs="Arial"/>
                <w:b/>
                <w:bCs/>
                <w:szCs w:val="24"/>
                <w:lang w:eastAsia="en-GB"/>
              </w:rPr>
            </w:pPr>
          </w:p>
          <w:p w14:paraId="2A0B29CE" w14:textId="77777777" w:rsidR="00294F7C" w:rsidRDefault="00294F7C" w:rsidP="00EE1434">
            <w:pPr>
              <w:spacing w:after="0"/>
              <w:rPr>
                <w:rFonts w:eastAsia="Times New Roman" w:cs="Arial"/>
                <w:b/>
                <w:bCs/>
                <w:szCs w:val="24"/>
                <w:lang w:eastAsia="en-GB"/>
              </w:rPr>
            </w:pPr>
          </w:p>
          <w:p w14:paraId="496480F1" w14:textId="77777777" w:rsidR="00294F7C" w:rsidRDefault="00294F7C" w:rsidP="00EE1434">
            <w:pPr>
              <w:spacing w:after="0"/>
              <w:rPr>
                <w:rFonts w:eastAsia="Times New Roman" w:cs="Arial"/>
                <w:b/>
                <w:bCs/>
                <w:szCs w:val="24"/>
                <w:lang w:eastAsia="en-GB"/>
              </w:rPr>
            </w:pPr>
          </w:p>
          <w:p w14:paraId="11265DF4" w14:textId="77777777" w:rsidR="00294F7C" w:rsidRDefault="00294F7C" w:rsidP="00EE1434">
            <w:pPr>
              <w:spacing w:after="0"/>
              <w:rPr>
                <w:rFonts w:eastAsia="Times New Roman" w:cs="Arial"/>
                <w:b/>
                <w:bCs/>
                <w:szCs w:val="24"/>
                <w:lang w:eastAsia="en-GB"/>
              </w:rPr>
            </w:pPr>
          </w:p>
          <w:p w14:paraId="7B15EFB4" w14:textId="77777777" w:rsidR="00294F7C" w:rsidRDefault="00294F7C" w:rsidP="00EE1434">
            <w:pPr>
              <w:spacing w:after="0"/>
              <w:rPr>
                <w:rFonts w:eastAsia="Times New Roman" w:cs="Arial"/>
                <w:b/>
                <w:bCs/>
                <w:szCs w:val="24"/>
                <w:lang w:eastAsia="en-GB"/>
              </w:rPr>
            </w:pPr>
          </w:p>
          <w:p w14:paraId="0B7095D1" w14:textId="77777777" w:rsidR="00294F7C" w:rsidRDefault="00294F7C" w:rsidP="00EE1434">
            <w:pPr>
              <w:spacing w:after="0"/>
              <w:rPr>
                <w:rFonts w:eastAsia="Times New Roman" w:cs="Arial"/>
                <w:b/>
                <w:bCs/>
                <w:szCs w:val="24"/>
                <w:lang w:eastAsia="en-GB"/>
              </w:rPr>
            </w:pPr>
          </w:p>
          <w:p w14:paraId="49DBD0F5" w14:textId="77777777" w:rsidR="00294F7C" w:rsidRDefault="00294F7C" w:rsidP="00EE1434">
            <w:pPr>
              <w:spacing w:after="0"/>
              <w:rPr>
                <w:rFonts w:eastAsia="Times New Roman" w:cs="Arial"/>
                <w:b/>
                <w:bCs/>
                <w:szCs w:val="24"/>
                <w:lang w:eastAsia="en-GB"/>
              </w:rPr>
            </w:pPr>
          </w:p>
          <w:p w14:paraId="4D7B52BA" w14:textId="77777777" w:rsidR="00294F7C" w:rsidRDefault="00294F7C" w:rsidP="00EE1434">
            <w:pPr>
              <w:spacing w:after="0"/>
              <w:rPr>
                <w:rFonts w:eastAsia="Times New Roman" w:cs="Arial"/>
                <w:b/>
                <w:bCs/>
                <w:szCs w:val="24"/>
                <w:lang w:eastAsia="en-GB"/>
              </w:rPr>
            </w:pPr>
          </w:p>
          <w:p w14:paraId="14845BC4" w14:textId="77777777" w:rsidR="00294F7C" w:rsidRDefault="00294F7C" w:rsidP="00EE1434">
            <w:pPr>
              <w:spacing w:after="0"/>
              <w:rPr>
                <w:rFonts w:eastAsia="Times New Roman" w:cs="Arial"/>
                <w:b/>
                <w:bCs/>
                <w:szCs w:val="24"/>
                <w:lang w:eastAsia="en-GB"/>
              </w:rPr>
            </w:pPr>
          </w:p>
          <w:p w14:paraId="72E7C2D7" w14:textId="77777777" w:rsidR="00294F7C" w:rsidRDefault="00294F7C" w:rsidP="00EE1434">
            <w:pPr>
              <w:spacing w:after="0"/>
              <w:rPr>
                <w:rFonts w:eastAsia="Times New Roman" w:cs="Arial"/>
                <w:b/>
                <w:bCs/>
                <w:szCs w:val="24"/>
                <w:lang w:eastAsia="en-GB"/>
              </w:rPr>
            </w:pPr>
          </w:p>
          <w:p w14:paraId="423804BD" w14:textId="77777777" w:rsidR="00294F7C" w:rsidRDefault="00294F7C" w:rsidP="00EE1434">
            <w:pPr>
              <w:spacing w:after="0"/>
              <w:rPr>
                <w:rFonts w:eastAsia="Times New Roman" w:cs="Arial"/>
                <w:b/>
                <w:bCs/>
                <w:szCs w:val="24"/>
                <w:lang w:eastAsia="en-GB"/>
              </w:rPr>
            </w:pPr>
          </w:p>
          <w:p w14:paraId="694D0E86" w14:textId="77777777" w:rsidR="00294F7C" w:rsidRDefault="00294F7C" w:rsidP="00EE1434">
            <w:pPr>
              <w:spacing w:after="0"/>
              <w:rPr>
                <w:rFonts w:eastAsia="Times New Roman" w:cs="Arial"/>
                <w:b/>
                <w:bCs/>
                <w:szCs w:val="24"/>
                <w:lang w:eastAsia="en-GB"/>
              </w:rPr>
            </w:pPr>
          </w:p>
          <w:p w14:paraId="61827776" w14:textId="77777777" w:rsidR="00294F7C" w:rsidRDefault="00294F7C" w:rsidP="00EE1434">
            <w:pPr>
              <w:spacing w:after="0"/>
              <w:rPr>
                <w:rFonts w:eastAsia="Times New Roman" w:cs="Arial"/>
                <w:b/>
                <w:bCs/>
                <w:szCs w:val="24"/>
                <w:lang w:eastAsia="en-GB"/>
              </w:rPr>
            </w:pPr>
          </w:p>
          <w:p w14:paraId="2BD5D918" w14:textId="77777777" w:rsidR="00294F7C" w:rsidRDefault="00294F7C" w:rsidP="00EE1434">
            <w:pPr>
              <w:spacing w:after="0"/>
              <w:rPr>
                <w:rFonts w:eastAsia="Times New Roman" w:cs="Arial"/>
                <w:b/>
                <w:bCs/>
                <w:szCs w:val="24"/>
                <w:lang w:eastAsia="en-GB"/>
              </w:rPr>
            </w:pPr>
          </w:p>
          <w:p w14:paraId="1241205A" w14:textId="77777777" w:rsidR="00294F7C" w:rsidRPr="00E568E2" w:rsidRDefault="00294F7C" w:rsidP="00EE1434">
            <w:pPr>
              <w:spacing w:after="0"/>
              <w:rPr>
                <w:rFonts w:eastAsia="Times New Roman" w:cs="Arial"/>
                <w:b/>
                <w:bCs/>
                <w:szCs w:val="24"/>
                <w:lang w:eastAsia="en-GB"/>
              </w:rPr>
            </w:pPr>
          </w:p>
          <w:p w14:paraId="3DFB090C" w14:textId="77777777" w:rsidR="00EA761A" w:rsidRPr="00E568E2" w:rsidRDefault="00EA761A" w:rsidP="00EE1434">
            <w:pPr>
              <w:spacing w:after="0"/>
              <w:rPr>
                <w:rFonts w:eastAsia="Times New Roman" w:cs="Arial"/>
                <w:b/>
                <w:bCs/>
                <w:szCs w:val="24"/>
                <w:lang w:eastAsia="en-GB"/>
              </w:rPr>
            </w:pPr>
          </w:p>
          <w:p w14:paraId="6296DCF6" w14:textId="77777777" w:rsidR="00EA761A" w:rsidRPr="00E568E2" w:rsidRDefault="00EA761A" w:rsidP="00EE1434">
            <w:pPr>
              <w:spacing w:after="0"/>
              <w:rPr>
                <w:rFonts w:eastAsia="Times New Roman" w:cs="Arial"/>
                <w:b/>
                <w:bCs/>
                <w:szCs w:val="24"/>
                <w:lang w:eastAsia="en-GB"/>
              </w:rPr>
            </w:pPr>
          </w:p>
        </w:tc>
      </w:tr>
    </w:tbl>
    <w:p w14:paraId="5E1177FC" w14:textId="6DFF501B" w:rsidR="00725923" w:rsidRPr="00294F7C" w:rsidRDefault="00725923" w:rsidP="00294F7C">
      <w:pPr>
        <w:rPr>
          <w:rFonts w:cs="Arial"/>
          <w:b/>
          <w:szCs w:val="24"/>
        </w:rPr>
      </w:pPr>
    </w:p>
    <w:p w14:paraId="360243B3" w14:textId="345A07A3" w:rsidR="00FB2DEC" w:rsidRPr="00E568E2" w:rsidRDefault="007F67BA" w:rsidP="7DE2A6C8">
      <w:pPr>
        <w:spacing w:after="0" w:line="240" w:lineRule="auto"/>
        <w:rPr>
          <w:rFonts w:eastAsia="Times New Roman" w:cs="Arial"/>
          <w:b/>
          <w:bCs/>
          <w:szCs w:val="24"/>
          <w:lang w:eastAsia="en-GB"/>
        </w:rPr>
      </w:pPr>
      <w:r w:rsidRPr="00E568E2">
        <w:rPr>
          <w:rFonts w:eastAsia="Times New Roman" w:cs="Arial"/>
          <w:b/>
          <w:bCs/>
          <w:szCs w:val="24"/>
          <w:lang w:eastAsia="en-GB"/>
        </w:rPr>
        <w:t>10</w:t>
      </w:r>
      <w:r w:rsidR="004A52C3" w:rsidRPr="00E568E2">
        <w:rPr>
          <w:rFonts w:eastAsia="Times New Roman" w:cs="Arial"/>
          <w:b/>
          <w:bCs/>
          <w:szCs w:val="24"/>
          <w:lang w:eastAsia="en-GB"/>
        </w:rPr>
        <w:t xml:space="preserve"> </w:t>
      </w:r>
      <w:r w:rsidR="0054161E" w:rsidRPr="00E568E2">
        <w:rPr>
          <w:rFonts w:eastAsia="Times New Roman" w:cs="Arial"/>
          <w:b/>
          <w:bCs/>
          <w:szCs w:val="24"/>
          <w:lang w:eastAsia="en-GB"/>
        </w:rPr>
        <w:t xml:space="preserve">RISK CONSIDERATIONS </w:t>
      </w:r>
    </w:p>
    <w:p w14:paraId="6D5EFE01" w14:textId="77777777" w:rsidR="0054161E" w:rsidRPr="00E568E2" w:rsidRDefault="0054161E" w:rsidP="7DE2A6C8">
      <w:pPr>
        <w:spacing w:after="0" w:line="240" w:lineRule="auto"/>
        <w:rPr>
          <w:rFonts w:eastAsia="Times New Roman" w:cs="Arial"/>
          <w:b/>
          <w:bCs/>
          <w:szCs w:val="24"/>
          <w:lang w:eastAsia="en-GB"/>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8790"/>
      </w:tblGrid>
      <w:tr w:rsidR="00E568E2" w:rsidRPr="00E568E2" w14:paraId="6EC546DB" w14:textId="77777777" w:rsidTr="00294F7C">
        <w:tc>
          <w:tcPr>
            <w:tcW w:w="435" w:type="pct"/>
            <w:shd w:val="clear" w:color="auto" w:fill="F2F2F2" w:themeFill="background1" w:themeFillShade="F2"/>
          </w:tcPr>
          <w:p w14:paraId="3A118806" w14:textId="30ECC7E4" w:rsidR="00294F7C" w:rsidRDefault="00294F7C" w:rsidP="00EE1434">
            <w:pPr>
              <w:spacing w:after="0" w:line="240" w:lineRule="auto"/>
              <w:rPr>
                <w:rFonts w:eastAsia="Times New Roman" w:cs="Arial"/>
                <w:b/>
                <w:szCs w:val="24"/>
                <w:lang w:eastAsia="en-GB"/>
              </w:rPr>
            </w:pPr>
            <w:r>
              <w:rPr>
                <w:rFonts w:eastAsia="Times New Roman" w:cs="Arial"/>
                <w:b/>
                <w:szCs w:val="24"/>
                <w:lang w:eastAsia="en-GB"/>
              </w:rPr>
              <w:t>10.1</w:t>
            </w:r>
          </w:p>
        </w:tc>
        <w:tc>
          <w:tcPr>
            <w:tcW w:w="4565" w:type="pct"/>
            <w:shd w:val="clear" w:color="auto" w:fill="F2F2F2" w:themeFill="background1" w:themeFillShade="F2"/>
          </w:tcPr>
          <w:p w14:paraId="51F0BF2D" w14:textId="2CA5A6CC" w:rsidR="0007161A" w:rsidRPr="00E568E2" w:rsidRDefault="00E27BFC" w:rsidP="00EE1434">
            <w:pPr>
              <w:spacing w:after="0" w:line="240" w:lineRule="auto"/>
              <w:rPr>
                <w:rFonts w:eastAsia="Times New Roman" w:cs="Arial"/>
                <w:b/>
                <w:szCs w:val="24"/>
                <w:lang w:eastAsia="en-GB"/>
              </w:rPr>
            </w:pPr>
            <w:r w:rsidRPr="00E568E2">
              <w:rPr>
                <w:rFonts w:eastAsia="Times New Roman" w:cs="Arial"/>
                <w:b/>
                <w:szCs w:val="24"/>
                <w:lang w:eastAsia="en-GB"/>
              </w:rPr>
              <w:t>Consideration of risks identified at the initial</w:t>
            </w:r>
            <w:r w:rsidR="004C41D2" w:rsidRPr="00E568E2">
              <w:rPr>
                <w:rFonts w:eastAsia="Times New Roman" w:cs="Arial"/>
                <w:b/>
                <w:szCs w:val="24"/>
                <w:lang w:eastAsia="en-GB"/>
              </w:rPr>
              <w:t xml:space="preserve"> stages</w:t>
            </w:r>
          </w:p>
          <w:p w14:paraId="47A87B2B" w14:textId="77777777" w:rsidR="0054161E" w:rsidRPr="00E568E2" w:rsidRDefault="0054161E" w:rsidP="00EE1434">
            <w:pPr>
              <w:spacing w:after="0" w:line="240" w:lineRule="auto"/>
              <w:rPr>
                <w:rFonts w:eastAsia="Times New Roman" w:cs="Arial"/>
                <w:b/>
                <w:szCs w:val="24"/>
                <w:lang w:eastAsia="en-GB"/>
              </w:rPr>
            </w:pPr>
          </w:p>
          <w:p w14:paraId="7E636A61" w14:textId="1AD102A4" w:rsidR="00F80EEE" w:rsidRPr="00E568E2" w:rsidRDefault="00F80EEE" w:rsidP="00EE1434">
            <w:pPr>
              <w:spacing w:after="0" w:line="240" w:lineRule="auto"/>
              <w:rPr>
                <w:rFonts w:eastAsia="Times New Roman" w:cs="Arial"/>
                <w:szCs w:val="24"/>
              </w:rPr>
            </w:pPr>
            <w:r w:rsidRPr="00F80EEE">
              <w:rPr>
                <w:rFonts w:eastAsia="Times New Roman" w:cs="Arial"/>
                <w:szCs w:val="24"/>
              </w:rPr>
              <w:t>Please comment on the risks identified in the initial application to SAPB and how these will be mitigated.</w:t>
            </w:r>
          </w:p>
          <w:p w14:paraId="1BE301B5" w14:textId="17C19CF9" w:rsidR="0054161E" w:rsidRPr="00E568E2" w:rsidRDefault="0054161E" w:rsidP="00EE1434">
            <w:pPr>
              <w:spacing w:after="0" w:line="240" w:lineRule="auto"/>
              <w:rPr>
                <w:rFonts w:eastAsia="Times New Roman" w:cs="Arial"/>
                <w:b/>
                <w:szCs w:val="24"/>
                <w:lang w:eastAsia="en-GB"/>
              </w:rPr>
            </w:pPr>
          </w:p>
        </w:tc>
      </w:tr>
      <w:tr w:rsidR="00E568E2" w:rsidRPr="00E568E2" w14:paraId="2E20397F" w14:textId="77777777" w:rsidTr="00294F7C">
        <w:tc>
          <w:tcPr>
            <w:tcW w:w="435" w:type="pct"/>
          </w:tcPr>
          <w:p w14:paraId="30E29EAB" w14:textId="77777777" w:rsidR="00294F7C" w:rsidRPr="00E568E2" w:rsidRDefault="00294F7C" w:rsidP="00EE1434">
            <w:pPr>
              <w:spacing w:after="0" w:line="240" w:lineRule="auto"/>
              <w:rPr>
                <w:rFonts w:eastAsia="Times New Roman" w:cs="Arial"/>
                <w:b/>
                <w:szCs w:val="24"/>
                <w:lang w:eastAsia="en-GB"/>
              </w:rPr>
            </w:pPr>
          </w:p>
        </w:tc>
        <w:tc>
          <w:tcPr>
            <w:tcW w:w="4565" w:type="pct"/>
            <w:shd w:val="clear" w:color="auto" w:fill="auto"/>
          </w:tcPr>
          <w:p w14:paraId="30529AA3" w14:textId="5AEC28B5" w:rsidR="009B3492" w:rsidRPr="00E568E2" w:rsidRDefault="009B3492" w:rsidP="00EE1434">
            <w:pPr>
              <w:spacing w:after="0" w:line="240" w:lineRule="auto"/>
              <w:rPr>
                <w:rFonts w:eastAsia="Times New Roman" w:cs="Arial"/>
                <w:b/>
                <w:szCs w:val="24"/>
                <w:lang w:eastAsia="en-GB"/>
              </w:rPr>
            </w:pPr>
          </w:p>
          <w:p w14:paraId="50F033EF" w14:textId="77777777" w:rsidR="009B3492" w:rsidRPr="00E568E2" w:rsidRDefault="009B3492" w:rsidP="00EE1434">
            <w:pPr>
              <w:spacing w:after="0" w:line="240" w:lineRule="auto"/>
              <w:rPr>
                <w:rFonts w:eastAsia="Times New Roman" w:cs="Arial"/>
                <w:b/>
                <w:szCs w:val="24"/>
                <w:lang w:eastAsia="en-GB"/>
              </w:rPr>
            </w:pPr>
          </w:p>
          <w:p w14:paraId="22DF28FC" w14:textId="77777777" w:rsidR="009B3492" w:rsidRPr="00E568E2" w:rsidRDefault="009B3492" w:rsidP="00EE1434">
            <w:pPr>
              <w:spacing w:after="0" w:line="240" w:lineRule="auto"/>
              <w:rPr>
                <w:rFonts w:eastAsia="Times New Roman" w:cs="Arial"/>
                <w:b/>
                <w:szCs w:val="24"/>
                <w:lang w:eastAsia="en-GB"/>
              </w:rPr>
            </w:pPr>
          </w:p>
          <w:p w14:paraId="12B468AC" w14:textId="77777777" w:rsidR="009B3492" w:rsidRPr="00E568E2" w:rsidRDefault="009B3492" w:rsidP="00EE1434">
            <w:pPr>
              <w:spacing w:after="0" w:line="240" w:lineRule="auto"/>
              <w:rPr>
                <w:rFonts w:eastAsia="Times New Roman" w:cs="Arial"/>
                <w:b/>
                <w:szCs w:val="24"/>
                <w:lang w:eastAsia="en-GB"/>
              </w:rPr>
            </w:pPr>
          </w:p>
        </w:tc>
      </w:tr>
      <w:tr w:rsidR="00E568E2" w:rsidRPr="00E568E2" w14:paraId="44613C59" w14:textId="77777777" w:rsidTr="00294F7C">
        <w:tc>
          <w:tcPr>
            <w:tcW w:w="435" w:type="pct"/>
            <w:shd w:val="clear" w:color="auto" w:fill="F2F2F2" w:themeFill="background1" w:themeFillShade="F2"/>
          </w:tcPr>
          <w:p w14:paraId="762ABA6C" w14:textId="40899E9A" w:rsidR="00294F7C" w:rsidRDefault="00294F7C" w:rsidP="009B3492">
            <w:pPr>
              <w:spacing w:after="0" w:line="240" w:lineRule="auto"/>
              <w:rPr>
                <w:rFonts w:eastAsia="Times New Roman" w:cs="Arial"/>
                <w:b/>
                <w:bCs/>
                <w:szCs w:val="24"/>
                <w:lang w:eastAsia="en-GB"/>
              </w:rPr>
            </w:pPr>
            <w:r>
              <w:rPr>
                <w:rFonts w:eastAsia="Times New Roman" w:cs="Arial"/>
                <w:b/>
                <w:bCs/>
                <w:szCs w:val="24"/>
                <w:lang w:eastAsia="en-GB"/>
              </w:rPr>
              <w:t>10.2</w:t>
            </w:r>
          </w:p>
        </w:tc>
        <w:tc>
          <w:tcPr>
            <w:tcW w:w="4565" w:type="pct"/>
            <w:shd w:val="clear" w:color="auto" w:fill="F2F2F2" w:themeFill="background1" w:themeFillShade="F2"/>
          </w:tcPr>
          <w:p w14:paraId="1FF511D7" w14:textId="1EE981D3" w:rsidR="009B3492" w:rsidRPr="00E568E2" w:rsidRDefault="00417F6F" w:rsidP="009B3492">
            <w:pPr>
              <w:spacing w:after="0" w:line="240" w:lineRule="auto"/>
              <w:rPr>
                <w:rFonts w:eastAsia="Times New Roman" w:cs="Arial"/>
                <w:b/>
                <w:szCs w:val="24"/>
                <w:lang w:eastAsia="en-GB"/>
              </w:rPr>
            </w:pPr>
            <w:r w:rsidRPr="00E568E2">
              <w:rPr>
                <w:rFonts w:eastAsia="Times New Roman" w:cs="Arial"/>
                <w:b/>
                <w:bCs/>
                <w:szCs w:val="24"/>
                <w:lang w:eastAsia="en-GB"/>
              </w:rPr>
              <w:t>A</w:t>
            </w:r>
            <w:r w:rsidR="008513F7" w:rsidRPr="00E568E2">
              <w:rPr>
                <w:rFonts w:eastAsia="Times New Roman" w:cs="Arial"/>
                <w:b/>
                <w:szCs w:val="24"/>
                <w:lang w:eastAsia="en-GB"/>
              </w:rPr>
              <w:t>ny other risks</w:t>
            </w:r>
          </w:p>
          <w:p w14:paraId="22B464F5" w14:textId="77777777" w:rsidR="0054161E" w:rsidRPr="00E568E2" w:rsidRDefault="0054161E" w:rsidP="009B3492">
            <w:pPr>
              <w:spacing w:after="0" w:line="240" w:lineRule="auto"/>
              <w:rPr>
                <w:rFonts w:eastAsia="Times New Roman" w:cs="Arial"/>
                <w:b/>
                <w:szCs w:val="24"/>
                <w:lang w:eastAsia="en-GB"/>
              </w:rPr>
            </w:pPr>
          </w:p>
          <w:p w14:paraId="5EA95F4C" w14:textId="15ACA800" w:rsidR="009B3492" w:rsidRPr="00E568E2" w:rsidRDefault="009B3492" w:rsidP="009B3492">
            <w:pPr>
              <w:spacing w:after="0" w:line="240" w:lineRule="auto"/>
              <w:rPr>
                <w:rFonts w:eastAsia="Times New Roman" w:cs="Arial"/>
                <w:bCs/>
                <w:szCs w:val="24"/>
                <w:lang w:eastAsia="en-GB"/>
              </w:rPr>
            </w:pPr>
            <w:r w:rsidRPr="00E568E2">
              <w:rPr>
                <w:rFonts w:eastAsia="Times New Roman" w:cs="Arial"/>
                <w:bCs/>
                <w:szCs w:val="24"/>
                <w:lang w:eastAsia="en-GB"/>
              </w:rPr>
              <w:t>Please provide</w:t>
            </w:r>
            <w:r w:rsidR="00F70107" w:rsidRPr="00E568E2">
              <w:rPr>
                <w:rFonts w:eastAsia="Times New Roman" w:cs="Arial"/>
                <w:bCs/>
                <w:szCs w:val="24"/>
                <w:lang w:eastAsia="en-GB"/>
              </w:rPr>
              <w:t xml:space="preserve"> details of </w:t>
            </w:r>
            <w:r w:rsidR="00A74B55" w:rsidRPr="00E568E2">
              <w:rPr>
                <w:rFonts w:eastAsia="Times New Roman" w:cs="Arial"/>
                <w:bCs/>
                <w:szCs w:val="24"/>
                <w:lang w:eastAsia="en-GB"/>
              </w:rPr>
              <w:t xml:space="preserve">any </w:t>
            </w:r>
            <w:r w:rsidR="007C656B">
              <w:rPr>
                <w:rFonts w:eastAsia="Times New Roman" w:cs="Arial"/>
                <w:bCs/>
                <w:szCs w:val="24"/>
                <w:lang w:eastAsia="en-GB"/>
              </w:rPr>
              <w:t xml:space="preserve">additional </w:t>
            </w:r>
            <w:r w:rsidR="00A74B55" w:rsidRPr="00E568E2">
              <w:rPr>
                <w:rFonts w:eastAsia="Times New Roman" w:cs="Arial"/>
                <w:bCs/>
                <w:szCs w:val="24"/>
                <w:lang w:eastAsia="en-GB"/>
              </w:rPr>
              <w:t xml:space="preserve">risks </w:t>
            </w:r>
            <w:r w:rsidR="007C656B">
              <w:rPr>
                <w:rFonts w:eastAsia="Times New Roman" w:cs="Arial"/>
                <w:bCs/>
                <w:szCs w:val="24"/>
                <w:lang w:eastAsia="en-GB"/>
              </w:rPr>
              <w:t>that hav</w:t>
            </w:r>
            <w:r w:rsidR="00FD424A">
              <w:rPr>
                <w:rFonts w:eastAsia="Times New Roman" w:cs="Arial"/>
                <w:bCs/>
                <w:szCs w:val="24"/>
                <w:lang w:eastAsia="en-GB"/>
              </w:rPr>
              <w:t xml:space="preserve">e been identified </w:t>
            </w:r>
            <w:r w:rsidR="00A74B55" w:rsidRPr="00E568E2">
              <w:rPr>
                <w:rFonts w:eastAsia="Times New Roman" w:cs="Arial"/>
                <w:bCs/>
                <w:szCs w:val="24"/>
                <w:lang w:eastAsia="en-GB"/>
              </w:rPr>
              <w:t>and how these have been/will be addressed</w:t>
            </w:r>
            <w:r w:rsidR="00417F6F" w:rsidRPr="00E568E2">
              <w:rPr>
                <w:rFonts w:eastAsia="Times New Roman" w:cs="Arial"/>
                <w:bCs/>
                <w:szCs w:val="24"/>
                <w:lang w:eastAsia="en-GB"/>
              </w:rPr>
              <w:t xml:space="preserve"> or impact on this proposal</w:t>
            </w:r>
            <w:r w:rsidR="00A74B55" w:rsidRPr="00E568E2">
              <w:rPr>
                <w:rFonts w:eastAsia="Times New Roman" w:cs="Arial"/>
                <w:bCs/>
                <w:szCs w:val="24"/>
                <w:lang w:eastAsia="en-GB"/>
              </w:rPr>
              <w:t xml:space="preserve">. </w:t>
            </w:r>
          </w:p>
          <w:p w14:paraId="4E3DA93D" w14:textId="77777777" w:rsidR="0054161E" w:rsidRPr="00E568E2" w:rsidRDefault="0054161E" w:rsidP="009B3492">
            <w:pPr>
              <w:spacing w:after="0" w:line="240" w:lineRule="auto"/>
              <w:rPr>
                <w:rFonts w:eastAsia="Times New Roman" w:cs="Arial"/>
                <w:bCs/>
                <w:szCs w:val="24"/>
                <w:lang w:eastAsia="en-GB"/>
              </w:rPr>
            </w:pPr>
          </w:p>
          <w:p w14:paraId="40688E9F" w14:textId="77777777" w:rsidR="0054161E" w:rsidRPr="00E568E2" w:rsidRDefault="0054161E" w:rsidP="009B3492">
            <w:pPr>
              <w:spacing w:after="0" w:line="240" w:lineRule="auto"/>
              <w:rPr>
                <w:rFonts w:eastAsia="Times New Roman" w:cs="Arial"/>
                <w:bCs/>
                <w:szCs w:val="24"/>
                <w:lang w:eastAsia="en-GB"/>
              </w:rPr>
            </w:pPr>
          </w:p>
          <w:p w14:paraId="68D4BCF0" w14:textId="7908A533" w:rsidR="0054161E" w:rsidRPr="00E568E2" w:rsidRDefault="0054161E" w:rsidP="009B3492">
            <w:pPr>
              <w:spacing w:after="0" w:line="240" w:lineRule="auto"/>
              <w:rPr>
                <w:rFonts w:eastAsia="Times New Roman" w:cs="Arial"/>
                <w:bCs/>
                <w:szCs w:val="24"/>
                <w:lang w:eastAsia="en-GB"/>
              </w:rPr>
            </w:pPr>
          </w:p>
        </w:tc>
      </w:tr>
      <w:tr w:rsidR="00E568E2" w:rsidRPr="00E568E2" w14:paraId="765CE1FC" w14:textId="77777777" w:rsidTr="00294F7C">
        <w:tc>
          <w:tcPr>
            <w:tcW w:w="435" w:type="pct"/>
          </w:tcPr>
          <w:p w14:paraId="10E1EFED" w14:textId="77777777" w:rsidR="00294F7C" w:rsidRPr="00E568E2" w:rsidRDefault="00294F7C" w:rsidP="00EE1434">
            <w:pPr>
              <w:tabs>
                <w:tab w:val="left" w:pos="330"/>
              </w:tabs>
              <w:spacing w:before="120" w:after="0" w:line="240" w:lineRule="auto"/>
              <w:rPr>
                <w:rFonts w:eastAsia="Times New Roman" w:cs="Arial"/>
                <w:b/>
                <w:bCs/>
                <w:iCs/>
                <w:szCs w:val="24"/>
                <w:lang w:eastAsia="en-GB"/>
              </w:rPr>
            </w:pPr>
          </w:p>
        </w:tc>
        <w:tc>
          <w:tcPr>
            <w:tcW w:w="4565" w:type="pct"/>
          </w:tcPr>
          <w:p w14:paraId="213C320D" w14:textId="22E39BEF" w:rsidR="0007161A" w:rsidRPr="00E568E2" w:rsidRDefault="0007161A" w:rsidP="00EE1434">
            <w:pPr>
              <w:tabs>
                <w:tab w:val="left" w:pos="330"/>
              </w:tabs>
              <w:spacing w:before="120" w:after="0" w:line="240" w:lineRule="auto"/>
              <w:rPr>
                <w:rFonts w:eastAsia="Times New Roman" w:cs="Arial"/>
                <w:b/>
                <w:bCs/>
                <w:iCs/>
                <w:szCs w:val="24"/>
                <w:lang w:eastAsia="en-GB"/>
              </w:rPr>
            </w:pPr>
          </w:p>
          <w:p w14:paraId="5726E368"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4435ED7A"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5D662E1D"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33A1AE88"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2A0B5D31"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2A66D1AB"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3794B484" w14:textId="77777777" w:rsidR="00BE0912" w:rsidRPr="00E568E2" w:rsidRDefault="00BE0912" w:rsidP="00EE1434">
            <w:pPr>
              <w:tabs>
                <w:tab w:val="left" w:pos="330"/>
              </w:tabs>
              <w:spacing w:before="120" w:after="0" w:line="240" w:lineRule="auto"/>
              <w:rPr>
                <w:rFonts w:eastAsia="Times New Roman" w:cs="Arial"/>
                <w:b/>
                <w:bCs/>
                <w:iCs/>
                <w:szCs w:val="24"/>
                <w:lang w:eastAsia="en-GB"/>
              </w:rPr>
            </w:pPr>
          </w:p>
          <w:p w14:paraId="1D58E52E" w14:textId="5C46C8C2" w:rsidR="0007161A" w:rsidRPr="00E568E2" w:rsidRDefault="0007161A" w:rsidP="7DE2A6C8">
            <w:pPr>
              <w:tabs>
                <w:tab w:val="left" w:pos="330"/>
              </w:tabs>
              <w:spacing w:before="120" w:after="0" w:line="240" w:lineRule="auto"/>
              <w:rPr>
                <w:rFonts w:eastAsia="Times New Roman" w:cs="Arial"/>
                <w:b/>
                <w:bCs/>
                <w:szCs w:val="24"/>
                <w:lang w:eastAsia="en-GB"/>
              </w:rPr>
            </w:pPr>
          </w:p>
        </w:tc>
      </w:tr>
    </w:tbl>
    <w:p w14:paraId="6B1E7841" w14:textId="77777777" w:rsidR="0007161A" w:rsidRPr="00E568E2" w:rsidRDefault="0007161A">
      <w:pPr>
        <w:rPr>
          <w:rFonts w:eastAsia="Times New Roman" w:cs="Arial"/>
          <w:b/>
          <w:iCs/>
          <w:szCs w:val="24"/>
          <w:lang w:eastAsia="en-GB"/>
        </w:rPr>
      </w:pPr>
    </w:p>
    <w:p w14:paraId="26F20E8B" w14:textId="77777777" w:rsidR="004A5CD6" w:rsidRPr="00E568E2" w:rsidRDefault="004A5CD6">
      <w:pPr>
        <w:rPr>
          <w:rFonts w:eastAsia="Times New Roman" w:cs="Arial"/>
          <w:b/>
          <w:iCs/>
          <w:szCs w:val="24"/>
          <w:lang w:eastAsia="en-GB"/>
        </w:rPr>
      </w:pPr>
    </w:p>
    <w:p w14:paraId="438AF865" w14:textId="77777777" w:rsidR="000539A4" w:rsidRDefault="000539A4">
      <w:pPr>
        <w:rPr>
          <w:rFonts w:eastAsia="Times New Roman" w:cs="Arial"/>
          <w:b/>
          <w:iCs/>
          <w:szCs w:val="24"/>
          <w:lang w:eastAsia="en-GB"/>
        </w:rPr>
      </w:pPr>
    </w:p>
    <w:p w14:paraId="425634B2" w14:textId="77777777" w:rsidR="000539A4" w:rsidRDefault="000539A4">
      <w:pPr>
        <w:rPr>
          <w:rFonts w:eastAsia="Times New Roman" w:cs="Arial"/>
          <w:b/>
          <w:iCs/>
          <w:szCs w:val="24"/>
          <w:lang w:eastAsia="en-GB"/>
        </w:rPr>
      </w:pPr>
    </w:p>
    <w:p w14:paraId="5A1423D2" w14:textId="77777777" w:rsidR="000539A4" w:rsidRDefault="000539A4">
      <w:pPr>
        <w:rPr>
          <w:rFonts w:eastAsia="Times New Roman" w:cs="Arial"/>
          <w:b/>
          <w:iCs/>
          <w:szCs w:val="24"/>
          <w:lang w:eastAsia="en-GB"/>
        </w:rPr>
      </w:pPr>
    </w:p>
    <w:p w14:paraId="46C10BB9" w14:textId="77777777" w:rsidR="000539A4" w:rsidRDefault="000539A4">
      <w:pPr>
        <w:rPr>
          <w:rFonts w:eastAsia="Times New Roman" w:cs="Arial"/>
          <w:b/>
          <w:iCs/>
          <w:szCs w:val="24"/>
          <w:lang w:eastAsia="en-GB"/>
        </w:rPr>
      </w:pPr>
    </w:p>
    <w:p w14:paraId="4599902E" w14:textId="33ECC113" w:rsidR="000539A4" w:rsidRDefault="000539A4" w:rsidP="000539A4">
      <w:pPr>
        <w:jc w:val="center"/>
        <w:rPr>
          <w:rFonts w:eastAsia="Times New Roman" w:cs="Arial"/>
          <w:b/>
          <w:iCs/>
          <w:szCs w:val="24"/>
          <w:lang w:eastAsia="en-GB"/>
        </w:rPr>
      </w:pPr>
      <w:r>
        <w:rPr>
          <w:rFonts w:eastAsia="Times New Roman" w:cs="Arial"/>
          <w:b/>
          <w:iCs/>
          <w:szCs w:val="24"/>
          <w:lang w:eastAsia="en-GB"/>
        </w:rPr>
        <w:t>END OF SECTION A</w:t>
      </w:r>
    </w:p>
    <w:p w14:paraId="3E243265" w14:textId="77777777" w:rsidR="000539A4" w:rsidRDefault="000539A4">
      <w:pPr>
        <w:rPr>
          <w:rFonts w:eastAsia="Times New Roman" w:cs="Arial"/>
          <w:b/>
          <w:iCs/>
          <w:szCs w:val="24"/>
          <w:lang w:eastAsia="en-GB"/>
        </w:rPr>
      </w:pPr>
    </w:p>
    <w:p w14:paraId="69F84462" w14:textId="77777777" w:rsidR="000539A4" w:rsidRDefault="000539A4">
      <w:pPr>
        <w:rPr>
          <w:rFonts w:eastAsia="Times New Roman" w:cs="Arial"/>
          <w:b/>
          <w:iCs/>
          <w:szCs w:val="24"/>
          <w:lang w:eastAsia="en-GB"/>
        </w:rPr>
      </w:pPr>
    </w:p>
    <w:p w14:paraId="4664B4E7" w14:textId="77777777" w:rsidR="000539A4" w:rsidRDefault="000539A4">
      <w:pPr>
        <w:rPr>
          <w:rFonts w:eastAsia="Times New Roman" w:cs="Arial"/>
          <w:b/>
          <w:iCs/>
          <w:szCs w:val="24"/>
          <w:lang w:eastAsia="en-GB"/>
        </w:rPr>
      </w:pPr>
    </w:p>
    <w:p w14:paraId="07DFC0B8" w14:textId="77777777" w:rsidR="000539A4" w:rsidRPr="00E568E2" w:rsidRDefault="000539A4">
      <w:pPr>
        <w:rPr>
          <w:rFonts w:eastAsia="Times New Roman" w:cs="Arial"/>
          <w:b/>
          <w:iCs/>
          <w:szCs w:val="24"/>
          <w:lang w:eastAsia="en-GB"/>
        </w:rPr>
      </w:pPr>
    </w:p>
    <w:p w14:paraId="0DBB222A" w14:textId="77777777" w:rsidR="00A21192" w:rsidRPr="00E568E2" w:rsidRDefault="00A21192">
      <w:pPr>
        <w:rPr>
          <w:rFonts w:eastAsia="Times New Roman" w:cs="Arial"/>
          <w:b/>
          <w:iCs/>
          <w:szCs w:val="24"/>
          <w:lang w:eastAsia="en-GB"/>
        </w:rPr>
      </w:pPr>
    </w:p>
    <w:p w14:paraId="524B4E4D" w14:textId="77777777" w:rsidR="00F90669" w:rsidRPr="00E568E2" w:rsidRDefault="00F90669" w:rsidP="081692D6">
      <w:pPr>
        <w:pStyle w:val="NoSpacing"/>
        <w:jc w:val="center"/>
        <w:rPr>
          <w:rFonts w:ascii="Arial" w:hAnsi="Arial" w:cs="Arial"/>
          <w:b/>
          <w:bCs/>
          <w:sz w:val="24"/>
          <w:szCs w:val="24"/>
        </w:rPr>
      </w:pPr>
      <w:r w:rsidRPr="00E568E2">
        <w:rPr>
          <w:rFonts w:ascii="Arial" w:hAnsi="Arial" w:cs="Arial"/>
          <w:b/>
          <w:bCs/>
          <w:sz w:val="24"/>
          <w:szCs w:val="24"/>
        </w:rPr>
        <w:lastRenderedPageBreak/>
        <w:t>SECTION B</w:t>
      </w:r>
    </w:p>
    <w:p w14:paraId="2E07D024" w14:textId="77777777" w:rsidR="00F90669" w:rsidRPr="00E568E2" w:rsidRDefault="00F90669" w:rsidP="00F90669">
      <w:pPr>
        <w:shd w:val="clear" w:color="auto" w:fill="FFFFFF" w:themeFill="background1"/>
        <w:spacing w:after="0" w:line="240" w:lineRule="auto"/>
        <w:rPr>
          <w:rFonts w:cs="Arial"/>
          <w:b/>
          <w:szCs w:val="24"/>
        </w:rPr>
      </w:pPr>
    </w:p>
    <w:p w14:paraId="7CC8CBB1" w14:textId="690D1458" w:rsidR="00F90669" w:rsidRPr="00E568E2" w:rsidRDefault="000B4542" w:rsidP="0054161E">
      <w:pPr>
        <w:shd w:val="clear" w:color="auto" w:fill="FFFFFF" w:themeFill="background1"/>
        <w:spacing w:after="0" w:line="240" w:lineRule="auto"/>
        <w:jc w:val="both"/>
        <w:rPr>
          <w:rFonts w:cs="Arial"/>
          <w:bCs/>
          <w:szCs w:val="24"/>
        </w:rPr>
      </w:pPr>
      <w:r w:rsidRPr="00E568E2">
        <w:rPr>
          <w:rFonts w:cs="Arial"/>
          <w:bCs/>
          <w:szCs w:val="24"/>
        </w:rPr>
        <w:t xml:space="preserve">This section is to be completed by the respective </w:t>
      </w:r>
      <w:r w:rsidR="001F2081" w:rsidRPr="00E568E2">
        <w:rPr>
          <w:rFonts w:cs="Arial"/>
          <w:bCs/>
          <w:szCs w:val="24"/>
        </w:rPr>
        <w:t>CCCU experts</w:t>
      </w:r>
      <w:r w:rsidR="00BB7EE5" w:rsidRPr="00E568E2">
        <w:rPr>
          <w:rFonts w:cs="Arial"/>
          <w:bCs/>
          <w:szCs w:val="24"/>
        </w:rPr>
        <w:t xml:space="preserve">, </w:t>
      </w:r>
      <w:r w:rsidR="00204ABB" w:rsidRPr="00E568E2">
        <w:rPr>
          <w:rFonts w:cs="Arial"/>
          <w:bCs/>
          <w:szCs w:val="24"/>
        </w:rPr>
        <w:t xml:space="preserve">following </w:t>
      </w:r>
      <w:r w:rsidR="00F90669" w:rsidRPr="00E568E2">
        <w:rPr>
          <w:rFonts w:cs="Arial"/>
          <w:bCs/>
          <w:szCs w:val="24"/>
        </w:rPr>
        <w:t>review of the documents provided by the proposed partner</w:t>
      </w:r>
      <w:r w:rsidR="004A0E25" w:rsidRPr="00E568E2">
        <w:rPr>
          <w:rFonts w:cs="Arial"/>
          <w:bCs/>
          <w:szCs w:val="24"/>
        </w:rPr>
        <w:t>. In the respective sect</w:t>
      </w:r>
      <w:r w:rsidR="00A252A0" w:rsidRPr="00E568E2">
        <w:rPr>
          <w:rFonts w:cs="Arial"/>
          <w:bCs/>
          <w:szCs w:val="24"/>
        </w:rPr>
        <w:t>ions, the expe</w:t>
      </w:r>
      <w:r w:rsidR="00595EB0" w:rsidRPr="00E568E2">
        <w:rPr>
          <w:rFonts w:cs="Arial"/>
          <w:bCs/>
          <w:szCs w:val="24"/>
        </w:rPr>
        <w:t>rts</w:t>
      </w:r>
      <w:r w:rsidR="005233DE" w:rsidRPr="00E568E2">
        <w:rPr>
          <w:rFonts w:cs="Arial"/>
          <w:bCs/>
          <w:szCs w:val="24"/>
        </w:rPr>
        <w:t xml:space="preserve"> must </w:t>
      </w:r>
      <w:r w:rsidR="0027189F" w:rsidRPr="00E568E2">
        <w:rPr>
          <w:rFonts w:cs="Arial"/>
          <w:bCs/>
          <w:szCs w:val="24"/>
        </w:rPr>
        <w:t>confirm</w:t>
      </w:r>
      <w:r w:rsidR="00AD4B09" w:rsidRPr="00E568E2">
        <w:rPr>
          <w:rFonts w:cs="Arial"/>
          <w:bCs/>
          <w:szCs w:val="24"/>
        </w:rPr>
        <w:t xml:space="preserve"> </w:t>
      </w:r>
      <w:r w:rsidR="00F90669" w:rsidRPr="00E568E2">
        <w:rPr>
          <w:rFonts w:cs="Arial"/>
          <w:bCs/>
          <w:szCs w:val="24"/>
        </w:rPr>
        <w:t xml:space="preserve">that </w:t>
      </w:r>
      <w:r w:rsidR="00BB7EB7" w:rsidRPr="00E568E2">
        <w:rPr>
          <w:rFonts w:cs="Arial"/>
          <w:bCs/>
          <w:szCs w:val="24"/>
        </w:rPr>
        <w:t xml:space="preserve">the partner meets the CCCU </w:t>
      </w:r>
      <w:r w:rsidR="000E10D7" w:rsidRPr="00E568E2">
        <w:rPr>
          <w:rFonts w:cs="Arial"/>
          <w:bCs/>
          <w:szCs w:val="24"/>
        </w:rPr>
        <w:t>expectations,</w:t>
      </w:r>
      <w:r w:rsidR="00BB7EB7" w:rsidRPr="00E568E2">
        <w:rPr>
          <w:rFonts w:cs="Arial"/>
          <w:bCs/>
          <w:szCs w:val="24"/>
        </w:rPr>
        <w:t xml:space="preserve"> and any </w:t>
      </w:r>
      <w:r w:rsidR="00F90669" w:rsidRPr="00E568E2">
        <w:rPr>
          <w:rFonts w:cs="Arial"/>
          <w:bCs/>
          <w:szCs w:val="24"/>
        </w:rPr>
        <w:t xml:space="preserve">risks have </w:t>
      </w:r>
      <w:r w:rsidR="00AD22BA" w:rsidRPr="00E568E2">
        <w:rPr>
          <w:rFonts w:cs="Arial"/>
          <w:bCs/>
          <w:szCs w:val="24"/>
        </w:rPr>
        <w:t>been</w:t>
      </w:r>
      <w:r w:rsidR="008F308A" w:rsidRPr="00E568E2">
        <w:rPr>
          <w:rFonts w:cs="Arial"/>
          <w:bCs/>
          <w:szCs w:val="24"/>
        </w:rPr>
        <w:t xml:space="preserve"> or can be</w:t>
      </w:r>
      <w:r w:rsidR="00B815B3" w:rsidRPr="00E568E2">
        <w:rPr>
          <w:rFonts w:cs="Arial"/>
          <w:bCs/>
          <w:szCs w:val="24"/>
        </w:rPr>
        <w:t xml:space="preserve"> </w:t>
      </w:r>
      <w:r w:rsidR="00AD22BA" w:rsidRPr="00E568E2">
        <w:rPr>
          <w:rFonts w:cs="Arial"/>
          <w:bCs/>
          <w:szCs w:val="24"/>
        </w:rPr>
        <w:t>addressed</w:t>
      </w:r>
      <w:r w:rsidR="00271ABA" w:rsidRPr="00E568E2">
        <w:rPr>
          <w:rFonts w:cs="Arial"/>
          <w:bCs/>
          <w:szCs w:val="24"/>
        </w:rPr>
        <w:t>.</w:t>
      </w:r>
    </w:p>
    <w:p w14:paraId="7218E088" w14:textId="77777777" w:rsidR="00271ABA" w:rsidRPr="00E568E2" w:rsidRDefault="00271ABA" w:rsidP="00F90669">
      <w:pPr>
        <w:shd w:val="clear" w:color="auto" w:fill="FFFFFF" w:themeFill="background1"/>
        <w:spacing w:after="0" w:line="240" w:lineRule="auto"/>
        <w:rPr>
          <w:rFonts w:cs="Arial"/>
          <w:bCs/>
          <w:szCs w:val="24"/>
        </w:rPr>
      </w:pPr>
    </w:p>
    <w:p w14:paraId="59AD2744" w14:textId="19D8131C" w:rsidR="006615F3" w:rsidRPr="00E568E2" w:rsidRDefault="0054161E" w:rsidP="00294F7C">
      <w:pPr>
        <w:tabs>
          <w:tab w:val="left" w:pos="284"/>
          <w:tab w:val="center" w:pos="4639"/>
        </w:tabs>
        <w:spacing w:before="28" w:after="28" w:line="100" w:lineRule="atLeast"/>
        <w:jc w:val="both"/>
        <w:rPr>
          <w:rFonts w:eastAsia="Times New Roman" w:cs="Arial"/>
          <w:b/>
          <w:lang w:eastAsia="en-GB"/>
        </w:rPr>
      </w:pPr>
      <w:r>
        <w:rPr>
          <w:rFonts w:eastAsia="Times New Roman" w:cs="Arial"/>
          <w:b/>
          <w:lang w:eastAsia="en-GB"/>
        </w:rPr>
        <w:t>1</w:t>
      </w:r>
      <w:r w:rsidR="00294F7C">
        <w:tab/>
      </w:r>
      <w:r w:rsidR="006615F3" w:rsidRPr="1DF439DB">
        <w:rPr>
          <w:rFonts w:eastAsia="Times New Roman" w:cs="Arial"/>
          <w:b/>
          <w:lang w:eastAsia="en-GB"/>
        </w:rPr>
        <w:t>L</w:t>
      </w:r>
      <w:r w:rsidRPr="1DF439DB">
        <w:rPr>
          <w:rFonts w:eastAsia="Times New Roman" w:cs="Arial"/>
          <w:b/>
          <w:lang w:eastAsia="en-GB"/>
        </w:rPr>
        <w:t>EGAL STATUS</w:t>
      </w:r>
    </w:p>
    <w:p w14:paraId="79D42C23" w14:textId="77777777" w:rsidR="0054161E" w:rsidRPr="00E568E2" w:rsidRDefault="0054161E" w:rsidP="7DE2A6C8">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67"/>
        <w:gridCol w:w="3399"/>
      </w:tblGrid>
      <w:tr w:rsidR="00E568E2" w:rsidRPr="00E568E2" w14:paraId="0FA23037" w14:textId="77777777" w:rsidTr="00294F7C">
        <w:trPr>
          <w:trHeight w:val="314"/>
        </w:trPr>
        <w:tc>
          <w:tcPr>
            <w:tcW w:w="292" w:type="pct"/>
            <w:shd w:val="clear" w:color="auto" w:fill="F2F2F2" w:themeFill="background1" w:themeFillShade="F2"/>
          </w:tcPr>
          <w:p w14:paraId="4190303E" w14:textId="7CD4FD85" w:rsidR="00294F7C" w:rsidRPr="00294F7C" w:rsidRDefault="00294F7C" w:rsidP="00294F7C">
            <w:pPr>
              <w:spacing w:after="0" w:line="240" w:lineRule="auto"/>
              <w:rPr>
                <w:rFonts w:eastAsia="Times New Roman" w:cs="Arial"/>
                <w:b/>
                <w:bCs/>
                <w:lang w:eastAsia="en-GB"/>
              </w:rPr>
            </w:pPr>
            <w:r w:rsidRPr="00294F7C">
              <w:rPr>
                <w:rFonts w:eastAsia="Times New Roman" w:cs="Arial"/>
                <w:b/>
                <w:bCs/>
                <w:lang w:eastAsia="en-GB"/>
              </w:rPr>
              <w:t>1.1</w:t>
            </w:r>
          </w:p>
        </w:tc>
        <w:tc>
          <w:tcPr>
            <w:tcW w:w="4708" w:type="pct"/>
            <w:gridSpan w:val="2"/>
            <w:shd w:val="clear" w:color="auto" w:fill="F2F2F2" w:themeFill="background1" w:themeFillShade="F2"/>
            <w:vAlign w:val="center"/>
          </w:tcPr>
          <w:p w14:paraId="3811D66E" w14:textId="47F4F3B2" w:rsidR="006615F3" w:rsidRPr="00294F7C" w:rsidRDefault="002549DF" w:rsidP="00294F7C">
            <w:pPr>
              <w:spacing w:after="0" w:line="240" w:lineRule="auto"/>
              <w:rPr>
                <w:rFonts w:eastAsia="Times New Roman" w:cs="Arial"/>
                <w:b/>
                <w:lang w:eastAsia="en-GB"/>
              </w:rPr>
            </w:pPr>
            <w:r w:rsidRPr="00294F7C">
              <w:rPr>
                <w:rFonts w:eastAsia="Times New Roman" w:cs="Arial"/>
                <w:b/>
                <w:lang w:eastAsia="en-GB"/>
              </w:rPr>
              <w:t>Name of person signing off</w:t>
            </w:r>
            <w:r w:rsidR="00A60340" w:rsidRPr="00294F7C">
              <w:rPr>
                <w:rFonts w:eastAsia="Times New Roman" w:cs="Arial"/>
                <w:b/>
                <w:lang w:eastAsia="en-GB"/>
              </w:rPr>
              <w:t xml:space="preserve"> and </w:t>
            </w:r>
            <w:r w:rsidRPr="00294F7C">
              <w:rPr>
                <w:rFonts w:eastAsia="Times New Roman" w:cs="Arial"/>
                <w:b/>
                <w:lang w:eastAsia="en-GB"/>
              </w:rPr>
              <w:t>date</w:t>
            </w:r>
          </w:p>
          <w:p w14:paraId="34E350DE" w14:textId="6DC0CD3A" w:rsidR="0054161E" w:rsidRPr="00E568E2" w:rsidRDefault="0054161E" w:rsidP="0054161E">
            <w:pPr>
              <w:pStyle w:val="ListParagraph"/>
              <w:spacing w:after="0" w:line="240" w:lineRule="auto"/>
              <w:ind w:left="400"/>
              <w:rPr>
                <w:rFonts w:eastAsia="Times New Roman" w:cs="Arial"/>
                <w:b/>
                <w:bCs/>
                <w:szCs w:val="24"/>
                <w:lang w:eastAsia="en-GB"/>
              </w:rPr>
            </w:pPr>
          </w:p>
        </w:tc>
      </w:tr>
      <w:tr w:rsidR="00E568E2" w:rsidRPr="00E568E2" w14:paraId="4634986C" w14:textId="77777777" w:rsidTr="00294F7C">
        <w:trPr>
          <w:trHeight w:val="314"/>
        </w:trPr>
        <w:tc>
          <w:tcPr>
            <w:tcW w:w="292" w:type="pct"/>
          </w:tcPr>
          <w:p w14:paraId="3392DC34" w14:textId="77777777" w:rsidR="00294F7C" w:rsidRPr="00E568E2" w:rsidRDefault="00294F7C" w:rsidP="00EE1434">
            <w:pPr>
              <w:spacing w:after="0" w:line="240" w:lineRule="auto"/>
              <w:rPr>
                <w:rFonts w:eastAsia="Times New Roman" w:cs="Arial"/>
                <w:b/>
                <w:bCs/>
                <w:szCs w:val="24"/>
                <w:lang w:eastAsia="en-GB"/>
              </w:rPr>
            </w:pPr>
          </w:p>
        </w:tc>
        <w:tc>
          <w:tcPr>
            <w:tcW w:w="4708" w:type="pct"/>
            <w:gridSpan w:val="2"/>
            <w:shd w:val="clear" w:color="auto" w:fill="auto"/>
            <w:vAlign w:val="center"/>
          </w:tcPr>
          <w:p w14:paraId="5186B6CB" w14:textId="7C571378" w:rsidR="00743AF4" w:rsidRPr="00E568E2" w:rsidRDefault="00743AF4" w:rsidP="00EE1434">
            <w:pPr>
              <w:spacing w:after="0" w:line="240" w:lineRule="auto"/>
              <w:rPr>
                <w:rFonts w:eastAsia="Times New Roman" w:cs="Arial"/>
                <w:b/>
                <w:bCs/>
                <w:szCs w:val="24"/>
                <w:lang w:eastAsia="en-GB"/>
              </w:rPr>
            </w:pPr>
          </w:p>
          <w:p w14:paraId="1CD3BD33" w14:textId="77777777" w:rsidR="00743AF4" w:rsidRPr="00E568E2" w:rsidRDefault="00743AF4" w:rsidP="00EE1434">
            <w:pPr>
              <w:spacing w:after="0" w:line="240" w:lineRule="auto"/>
              <w:rPr>
                <w:rFonts w:eastAsia="Times New Roman" w:cs="Arial"/>
                <w:b/>
                <w:bCs/>
                <w:szCs w:val="24"/>
                <w:lang w:eastAsia="en-GB"/>
              </w:rPr>
            </w:pPr>
          </w:p>
          <w:p w14:paraId="2EB08D97" w14:textId="77777777" w:rsidR="00743AF4" w:rsidRPr="00E568E2" w:rsidRDefault="00743AF4" w:rsidP="00EE1434">
            <w:pPr>
              <w:spacing w:after="0" w:line="240" w:lineRule="auto"/>
              <w:rPr>
                <w:rFonts w:eastAsia="Times New Roman" w:cs="Arial"/>
                <w:b/>
                <w:bCs/>
                <w:szCs w:val="24"/>
                <w:lang w:eastAsia="en-GB"/>
              </w:rPr>
            </w:pPr>
          </w:p>
        </w:tc>
      </w:tr>
      <w:tr w:rsidR="00E568E2" w:rsidRPr="00E568E2" w14:paraId="24CBC459" w14:textId="77777777" w:rsidTr="00294F7C">
        <w:trPr>
          <w:trHeight w:val="314"/>
        </w:trPr>
        <w:tc>
          <w:tcPr>
            <w:tcW w:w="292" w:type="pct"/>
            <w:shd w:val="clear" w:color="auto" w:fill="F2F2F2" w:themeFill="background1" w:themeFillShade="F2"/>
          </w:tcPr>
          <w:p w14:paraId="7001D2F9" w14:textId="313DE9B0" w:rsidR="00294F7C" w:rsidRPr="00294F7C" w:rsidRDefault="00294F7C" w:rsidP="00294F7C">
            <w:pPr>
              <w:spacing w:after="0" w:line="240" w:lineRule="auto"/>
              <w:rPr>
                <w:rFonts w:eastAsia="Times New Roman" w:cs="Arial"/>
                <w:b/>
                <w:bCs/>
                <w:szCs w:val="24"/>
                <w:lang w:eastAsia="en-GB"/>
              </w:rPr>
            </w:pPr>
            <w:r w:rsidRPr="00294F7C">
              <w:rPr>
                <w:rFonts w:eastAsia="Times New Roman" w:cs="Arial"/>
                <w:b/>
                <w:bCs/>
                <w:szCs w:val="24"/>
                <w:lang w:eastAsia="en-GB"/>
              </w:rPr>
              <w:t>1.2</w:t>
            </w:r>
          </w:p>
        </w:tc>
        <w:tc>
          <w:tcPr>
            <w:tcW w:w="4708" w:type="pct"/>
            <w:gridSpan w:val="2"/>
            <w:shd w:val="clear" w:color="auto" w:fill="F2F2F2" w:themeFill="background1" w:themeFillShade="F2"/>
            <w:vAlign w:val="center"/>
          </w:tcPr>
          <w:p w14:paraId="4BC00F24" w14:textId="6369E1A1" w:rsidR="002549DF" w:rsidRPr="00E568E2" w:rsidRDefault="002549DF" w:rsidP="00294F7C">
            <w:pPr>
              <w:spacing w:after="0" w:line="240" w:lineRule="auto"/>
              <w:rPr>
                <w:rFonts w:eastAsia="Times New Roman" w:cs="Arial"/>
                <w:b/>
                <w:bCs/>
                <w:szCs w:val="24"/>
                <w:lang w:eastAsia="en-GB"/>
              </w:rPr>
            </w:pPr>
            <w:r w:rsidRPr="00E568E2">
              <w:rPr>
                <w:rFonts w:eastAsia="Times New Roman" w:cs="Arial"/>
                <w:b/>
                <w:bCs/>
                <w:szCs w:val="24"/>
                <w:lang w:eastAsia="en-GB"/>
              </w:rPr>
              <w:t>Legal status and the parent company</w:t>
            </w:r>
          </w:p>
          <w:p w14:paraId="06BDEE2D" w14:textId="77777777" w:rsidR="0054161E" w:rsidRPr="00E568E2" w:rsidRDefault="0054161E" w:rsidP="0054161E">
            <w:pPr>
              <w:pStyle w:val="ListParagraph"/>
              <w:spacing w:after="0" w:line="240" w:lineRule="auto"/>
              <w:ind w:left="400"/>
              <w:rPr>
                <w:rFonts w:eastAsia="Times New Roman" w:cs="Arial"/>
                <w:b/>
                <w:bCs/>
                <w:szCs w:val="24"/>
                <w:lang w:eastAsia="en-GB"/>
              </w:rPr>
            </w:pPr>
          </w:p>
          <w:p w14:paraId="5636B89C" w14:textId="3971E163" w:rsidR="002549DF" w:rsidRPr="00E568E2" w:rsidRDefault="00D24114" w:rsidP="00C83B2B">
            <w:pPr>
              <w:spacing w:after="0" w:line="240" w:lineRule="auto"/>
              <w:rPr>
                <w:rFonts w:cs="Arial"/>
                <w:szCs w:val="24"/>
              </w:rPr>
            </w:pPr>
            <w:r w:rsidRPr="00E568E2">
              <w:rPr>
                <w:rFonts w:cs="Arial"/>
                <w:szCs w:val="24"/>
              </w:rPr>
              <w:t>GLS confirm</w:t>
            </w:r>
            <w:r w:rsidR="0011505E" w:rsidRPr="00E568E2">
              <w:rPr>
                <w:rFonts w:cs="Arial"/>
                <w:szCs w:val="24"/>
              </w:rPr>
              <w:t>s its</w:t>
            </w:r>
            <w:r w:rsidRPr="00E568E2">
              <w:rPr>
                <w:rFonts w:cs="Arial"/>
                <w:szCs w:val="24"/>
              </w:rPr>
              <w:t xml:space="preserve"> review all the information and documents provided by the proposed partner. GLS to add comments below that any relevant risks identified have been addressed and that there are no further significant issues.</w:t>
            </w:r>
          </w:p>
          <w:p w14:paraId="30FA44B6" w14:textId="77777777" w:rsidR="008A5FB1" w:rsidRPr="00E568E2" w:rsidRDefault="008A5FB1" w:rsidP="00C83B2B">
            <w:pPr>
              <w:spacing w:after="0" w:line="240" w:lineRule="auto"/>
              <w:rPr>
                <w:rFonts w:cs="Arial"/>
                <w:szCs w:val="24"/>
              </w:rPr>
            </w:pPr>
          </w:p>
          <w:p w14:paraId="1D8F7D6F" w14:textId="3BA5C90D" w:rsidR="0054161E" w:rsidRPr="00E568E2" w:rsidRDefault="0054161E" w:rsidP="00C83B2B">
            <w:pPr>
              <w:spacing w:after="0" w:line="240" w:lineRule="auto"/>
              <w:rPr>
                <w:rFonts w:eastAsia="Times New Roman" w:cs="Arial"/>
                <w:b/>
                <w:bCs/>
                <w:szCs w:val="24"/>
                <w:lang w:eastAsia="en-GB"/>
              </w:rPr>
            </w:pPr>
          </w:p>
        </w:tc>
      </w:tr>
      <w:tr w:rsidR="00E568E2" w:rsidRPr="00E568E2" w14:paraId="0303E73D" w14:textId="77777777" w:rsidTr="00294F7C">
        <w:trPr>
          <w:trHeight w:val="435"/>
        </w:trPr>
        <w:tc>
          <w:tcPr>
            <w:tcW w:w="292" w:type="pct"/>
            <w:shd w:val="clear" w:color="auto" w:fill="D9D9D9" w:themeFill="background1" w:themeFillShade="D9"/>
          </w:tcPr>
          <w:p w14:paraId="331A9F54" w14:textId="77777777" w:rsidR="00294F7C" w:rsidRPr="006F7611" w:rsidRDefault="00294F7C" w:rsidP="006F7611">
            <w:pPr>
              <w:spacing w:after="0" w:line="240" w:lineRule="auto"/>
              <w:rPr>
                <w:rFonts w:cs="Arial"/>
                <w:b/>
                <w:bCs/>
                <w:szCs w:val="24"/>
              </w:rPr>
            </w:pPr>
          </w:p>
        </w:tc>
        <w:tc>
          <w:tcPr>
            <w:tcW w:w="2943" w:type="pct"/>
            <w:shd w:val="clear" w:color="auto" w:fill="D9D9D9" w:themeFill="background1" w:themeFillShade="D9"/>
            <w:vAlign w:val="center"/>
          </w:tcPr>
          <w:p w14:paraId="5E862744" w14:textId="28ADEAEF" w:rsidR="004C798C" w:rsidRPr="009B3274" w:rsidRDefault="003D4BA6" w:rsidP="006F7611">
            <w:pPr>
              <w:spacing w:after="0" w:line="240" w:lineRule="auto"/>
              <w:rPr>
                <w:rFonts w:cs="Arial"/>
                <w:b/>
                <w:bCs/>
                <w:szCs w:val="24"/>
              </w:rPr>
            </w:pPr>
            <w:r w:rsidRPr="009B3274">
              <w:rPr>
                <w:rFonts w:cs="Arial"/>
                <w:b/>
                <w:bCs/>
                <w:szCs w:val="24"/>
              </w:rPr>
              <w:t xml:space="preserve">GLS to confirm </w:t>
            </w:r>
            <w:r w:rsidR="008A5FB1" w:rsidRPr="009B3274">
              <w:rPr>
                <w:rFonts w:cs="Arial"/>
                <w:b/>
                <w:bCs/>
                <w:szCs w:val="24"/>
              </w:rPr>
              <w:t xml:space="preserve">one of </w:t>
            </w:r>
            <w:r w:rsidRPr="009B3274">
              <w:rPr>
                <w:rFonts w:cs="Arial"/>
                <w:b/>
                <w:bCs/>
                <w:szCs w:val="24"/>
              </w:rPr>
              <w:t>the following:</w:t>
            </w:r>
          </w:p>
        </w:tc>
        <w:tc>
          <w:tcPr>
            <w:tcW w:w="1765" w:type="pct"/>
            <w:shd w:val="clear" w:color="auto" w:fill="D9D9D9" w:themeFill="background1" w:themeFillShade="D9"/>
            <w:vAlign w:val="center"/>
          </w:tcPr>
          <w:p w14:paraId="518C00B4" w14:textId="34044F33" w:rsidR="004C798C" w:rsidRPr="00E568E2" w:rsidRDefault="009E768D" w:rsidP="009E768D">
            <w:pPr>
              <w:spacing w:line="240" w:lineRule="auto"/>
              <w:rPr>
                <w:rFonts w:cs="Arial"/>
                <w:szCs w:val="24"/>
              </w:rPr>
            </w:pPr>
            <w:r w:rsidRPr="00E568E2">
              <w:rPr>
                <w:rFonts w:cs="Arial"/>
                <w:szCs w:val="24"/>
              </w:rPr>
              <w:t>Tick as appropriate</w:t>
            </w:r>
          </w:p>
        </w:tc>
      </w:tr>
      <w:tr w:rsidR="00E568E2" w:rsidRPr="00E568E2" w14:paraId="797CC90A" w14:textId="77777777" w:rsidTr="00294F7C">
        <w:trPr>
          <w:trHeight w:val="435"/>
        </w:trPr>
        <w:tc>
          <w:tcPr>
            <w:tcW w:w="292" w:type="pct"/>
            <w:shd w:val="clear" w:color="auto" w:fill="FFFFFF" w:themeFill="background1"/>
          </w:tcPr>
          <w:p w14:paraId="52FDEBCE" w14:textId="77777777" w:rsidR="00294F7C" w:rsidRPr="00E568E2" w:rsidRDefault="00294F7C" w:rsidP="008A5FB1">
            <w:pPr>
              <w:pStyle w:val="ListParagraph"/>
              <w:numPr>
                <w:ilvl w:val="0"/>
                <w:numId w:val="23"/>
              </w:numPr>
              <w:spacing w:line="240" w:lineRule="auto"/>
              <w:rPr>
                <w:rFonts w:eastAsia="Times New Roman" w:cs="Arial"/>
                <w:szCs w:val="24"/>
                <w:lang w:eastAsia="en-GB"/>
              </w:rPr>
            </w:pPr>
          </w:p>
        </w:tc>
        <w:tc>
          <w:tcPr>
            <w:tcW w:w="2943" w:type="pct"/>
            <w:shd w:val="clear" w:color="auto" w:fill="FFFFFF" w:themeFill="background1"/>
            <w:vAlign w:val="center"/>
          </w:tcPr>
          <w:p w14:paraId="0EFFA31E" w14:textId="29A5A6D4" w:rsidR="008428DB" w:rsidRPr="00E568E2" w:rsidRDefault="001B65F3" w:rsidP="008A5FB1">
            <w:pPr>
              <w:pStyle w:val="ListParagraph"/>
              <w:numPr>
                <w:ilvl w:val="0"/>
                <w:numId w:val="23"/>
              </w:numPr>
              <w:spacing w:line="240" w:lineRule="auto"/>
              <w:rPr>
                <w:rFonts w:eastAsia="Times New Roman" w:cs="Arial"/>
                <w:szCs w:val="24"/>
                <w:lang w:eastAsia="en-GB"/>
              </w:rPr>
            </w:pPr>
            <w:r w:rsidRPr="00E568E2">
              <w:rPr>
                <w:rFonts w:eastAsia="Times New Roman" w:cs="Arial"/>
                <w:szCs w:val="24"/>
                <w:lang w:eastAsia="en-GB"/>
              </w:rPr>
              <w:t>No issues identified in relation to this partner</w:t>
            </w:r>
          </w:p>
        </w:tc>
        <w:tc>
          <w:tcPr>
            <w:tcW w:w="1765" w:type="pct"/>
            <w:shd w:val="clear" w:color="auto" w:fill="FFFFFF" w:themeFill="background1"/>
            <w:vAlign w:val="center"/>
          </w:tcPr>
          <w:p w14:paraId="38B45710" w14:textId="085A65CA" w:rsidR="004C798C" w:rsidRPr="00E568E2" w:rsidRDefault="004C798C" w:rsidP="7DE2A6C8">
            <w:pPr>
              <w:spacing w:line="240" w:lineRule="auto"/>
              <w:rPr>
                <w:rFonts w:cs="Arial"/>
                <w:szCs w:val="24"/>
              </w:rPr>
            </w:pPr>
          </w:p>
        </w:tc>
      </w:tr>
      <w:tr w:rsidR="00E568E2" w:rsidRPr="00E568E2" w14:paraId="113F50C4" w14:textId="77777777" w:rsidTr="00294F7C">
        <w:trPr>
          <w:trHeight w:val="435"/>
        </w:trPr>
        <w:tc>
          <w:tcPr>
            <w:tcW w:w="292" w:type="pct"/>
            <w:shd w:val="clear" w:color="auto" w:fill="FFFFFF" w:themeFill="background1"/>
          </w:tcPr>
          <w:p w14:paraId="4005E345" w14:textId="77777777" w:rsidR="00294F7C" w:rsidRPr="00E568E2" w:rsidRDefault="00294F7C" w:rsidP="008A5FB1">
            <w:pPr>
              <w:pStyle w:val="ListParagraph"/>
              <w:numPr>
                <w:ilvl w:val="0"/>
                <w:numId w:val="23"/>
              </w:numPr>
              <w:spacing w:line="240" w:lineRule="auto"/>
              <w:rPr>
                <w:rStyle w:val="cf01"/>
                <w:rFonts w:ascii="Arial" w:hAnsi="Arial" w:cs="Arial"/>
                <w:sz w:val="24"/>
                <w:szCs w:val="24"/>
              </w:rPr>
            </w:pPr>
          </w:p>
        </w:tc>
        <w:tc>
          <w:tcPr>
            <w:tcW w:w="2943" w:type="pct"/>
            <w:shd w:val="clear" w:color="auto" w:fill="FFFFFF" w:themeFill="background1"/>
            <w:vAlign w:val="center"/>
          </w:tcPr>
          <w:p w14:paraId="13A0396C" w14:textId="2482911E" w:rsidR="004C798C" w:rsidRPr="00E568E2" w:rsidRDefault="001B65F3" w:rsidP="008A5FB1">
            <w:pPr>
              <w:pStyle w:val="ListParagraph"/>
              <w:numPr>
                <w:ilvl w:val="0"/>
                <w:numId w:val="23"/>
              </w:numPr>
              <w:spacing w:line="240" w:lineRule="auto"/>
              <w:rPr>
                <w:rFonts w:cs="Arial"/>
                <w:szCs w:val="24"/>
              </w:rPr>
            </w:pPr>
            <w:r w:rsidRPr="00E568E2">
              <w:rPr>
                <w:rStyle w:val="cf01"/>
                <w:rFonts w:ascii="Arial" w:hAnsi="Arial" w:cs="Arial"/>
                <w:sz w:val="24"/>
                <w:szCs w:val="24"/>
              </w:rPr>
              <w:t>Some issues identified but mitigations proposed are deemed sufficient</w:t>
            </w:r>
          </w:p>
        </w:tc>
        <w:tc>
          <w:tcPr>
            <w:tcW w:w="1765" w:type="pct"/>
            <w:shd w:val="clear" w:color="auto" w:fill="FFFFFF" w:themeFill="background1"/>
            <w:vAlign w:val="center"/>
          </w:tcPr>
          <w:p w14:paraId="433988BB" w14:textId="08E9FD1F" w:rsidR="004C798C" w:rsidRPr="00E568E2" w:rsidRDefault="004C798C" w:rsidP="7DE2A6C8">
            <w:pPr>
              <w:spacing w:line="240" w:lineRule="auto"/>
              <w:rPr>
                <w:rFonts w:cs="Arial"/>
                <w:szCs w:val="24"/>
              </w:rPr>
            </w:pPr>
          </w:p>
        </w:tc>
      </w:tr>
      <w:tr w:rsidR="00E568E2" w:rsidRPr="00E568E2" w14:paraId="662F4B56" w14:textId="77777777" w:rsidTr="00294F7C">
        <w:trPr>
          <w:trHeight w:val="435"/>
        </w:trPr>
        <w:tc>
          <w:tcPr>
            <w:tcW w:w="292" w:type="pct"/>
            <w:shd w:val="clear" w:color="auto" w:fill="FFFFFF" w:themeFill="background1"/>
          </w:tcPr>
          <w:p w14:paraId="36AB0B43" w14:textId="77777777" w:rsidR="00294F7C" w:rsidRPr="00E568E2" w:rsidRDefault="00294F7C" w:rsidP="008A5FB1">
            <w:pPr>
              <w:pStyle w:val="ListParagraph"/>
              <w:numPr>
                <w:ilvl w:val="0"/>
                <w:numId w:val="23"/>
              </w:numPr>
              <w:spacing w:line="240" w:lineRule="auto"/>
              <w:rPr>
                <w:rStyle w:val="cf01"/>
                <w:rFonts w:ascii="Arial" w:hAnsi="Arial" w:cs="Arial"/>
                <w:sz w:val="24"/>
                <w:szCs w:val="24"/>
              </w:rPr>
            </w:pPr>
          </w:p>
        </w:tc>
        <w:tc>
          <w:tcPr>
            <w:tcW w:w="2943" w:type="pct"/>
            <w:shd w:val="clear" w:color="auto" w:fill="FFFFFF" w:themeFill="background1"/>
            <w:vAlign w:val="center"/>
          </w:tcPr>
          <w:p w14:paraId="33823D2B" w14:textId="746DE304" w:rsidR="001B65F3" w:rsidRPr="00E568E2" w:rsidRDefault="001B65F3" w:rsidP="008A5FB1">
            <w:pPr>
              <w:pStyle w:val="ListParagraph"/>
              <w:numPr>
                <w:ilvl w:val="0"/>
                <w:numId w:val="23"/>
              </w:numPr>
              <w:spacing w:line="240" w:lineRule="auto"/>
              <w:rPr>
                <w:rStyle w:val="cf01"/>
                <w:rFonts w:ascii="Arial" w:hAnsi="Arial" w:cs="Arial"/>
                <w:sz w:val="24"/>
                <w:szCs w:val="24"/>
              </w:rPr>
            </w:pPr>
            <w:r w:rsidRPr="00E568E2">
              <w:rPr>
                <w:rStyle w:val="cf01"/>
                <w:rFonts w:ascii="Arial" w:hAnsi="Arial" w:cs="Arial"/>
                <w:sz w:val="24"/>
                <w:szCs w:val="24"/>
              </w:rPr>
              <w:t>Significant issues identified - partner cannot be signed off at this time.</w:t>
            </w:r>
          </w:p>
        </w:tc>
        <w:tc>
          <w:tcPr>
            <w:tcW w:w="1765" w:type="pct"/>
            <w:shd w:val="clear" w:color="auto" w:fill="FFFFFF" w:themeFill="background1"/>
            <w:vAlign w:val="center"/>
          </w:tcPr>
          <w:p w14:paraId="26715DFC" w14:textId="77777777" w:rsidR="001B65F3" w:rsidRPr="00E568E2" w:rsidRDefault="001B65F3" w:rsidP="7DE2A6C8">
            <w:pPr>
              <w:spacing w:line="240" w:lineRule="auto"/>
              <w:rPr>
                <w:rFonts w:cs="Arial"/>
                <w:szCs w:val="24"/>
              </w:rPr>
            </w:pPr>
          </w:p>
        </w:tc>
      </w:tr>
      <w:tr w:rsidR="00E568E2" w:rsidRPr="00E568E2" w14:paraId="4DF1B64F" w14:textId="77777777" w:rsidTr="00294F7C">
        <w:trPr>
          <w:trHeight w:val="435"/>
        </w:trPr>
        <w:tc>
          <w:tcPr>
            <w:tcW w:w="292" w:type="pct"/>
            <w:shd w:val="clear" w:color="auto" w:fill="FFFFFF" w:themeFill="background1"/>
          </w:tcPr>
          <w:p w14:paraId="64C03D7D" w14:textId="77777777" w:rsidR="00294F7C" w:rsidRPr="00E568E2" w:rsidRDefault="00294F7C" w:rsidP="008A5FB1">
            <w:pPr>
              <w:pStyle w:val="pf0"/>
              <w:numPr>
                <w:ilvl w:val="0"/>
                <w:numId w:val="23"/>
              </w:numPr>
              <w:rPr>
                <w:rStyle w:val="cf01"/>
                <w:rFonts w:ascii="Arial" w:eastAsiaTheme="majorEastAsia" w:hAnsi="Arial" w:cs="Arial"/>
                <w:sz w:val="24"/>
                <w:szCs w:val="24"/>
              </w:rPr>
            </w:pPr>
          </w:p>
        </w:tc>
        <w:tc>
          <w:tcPr>
            <w:tcW w:w="2943" w:type="pct"/>
            <w:shd w:val="clear" w:color="auto" w:fill="FFFFFF" w:themeFill="background1"/>
            <w:vAlign w:val="center"/>
          </w:tcPr>
          <w:p w14:paraId="00EBDD21" w14:textId="27CFAA2D" w:rsidR="001B65F3" w:rsidRPr="00E568E2" w:rsidRDefault="001B65F3" w:rsidP="008A5FB1">
            <w:pPr>
              <w:pStyle w:val="pf0"/>
              <w:numPr>
                <w:ilvl w:val="0"/>
                <w:numId w:val="23"/>
              </w:numPr>
              <w:rPr>
                <w:rStyle w:val="cf01"/>
                <w:rFonts w:eastAsiaTheme="majorEastAsia"/>
                <w:szCs w:val="24"/>
              </w:rPr>
            </w:pPr>
            <w:r w:rsidRPr="00E568E2">
              <w:rPr>
                <w:rStyle w:val="cf01"/>
                <w:rFonts w:ascii="Arial" w:eastAsiaTheme="majorEastAsia" w:hAnsi="Arial" w:cs="Arial"/>
                <w:sz w:val="24"/>
                <w:szCs w:val="24"/>
              </w:rPr>
              <w:t>Significant issues identified - do not recommend proceeding with this partnership. </w:t>
            </w:r>
          </w:p>
        </w:tc>
        <w:tc>
          <w:tcPr>
            <w:tcW w:w="1765" w:type="pct"/>
            <w:shd w:val="clear" w:color="auto" w:fill="FFFFFF" w:themeFill="background1"/>
            <w:vAlign w:val="center"/>
          </w:tcPr>
          <w:p w14:paraId="738EF248" w14:textId="77777777" w:rsidR="001B65F3" w:rsidRPr="00E568E2" w:rsidRDefault="001B65F3" w:rsidP="7DE2A6C8">
            <w:pPr>
              <w:spacing w:line="240" w:lineRule="auto"/>
              <w:rPr>
                <w:rFonts w:cs="Arial"/>
                <w:szCs w:val="24"/>
              </w:rPr>
            </w:pPr>
          </w:p>
        </w:tc>
      </w:tr>
      <w:tr w:rsidR="00E568E2" w:rsidRPr="00E568E2" w14:paraId="0DACDFF6" w14:textId="77777777" w:rsidTr="00294F7C">
        <w:trPr>
          <w:trHeight w:val="435"/>
        </w:trPr>
        <w:tc>
          <w:tcPr>
            <w:tcW w:w="292" w:type="pct"/>
            <w:shd w:val="clear" w:color="auto" w:fill="D9D9D9" w:themeFill="background1" w:themeFillShade="D9"/>
          </w:tcPr>
          <w:p w14:paraId="39050990" w14:textId="77777777" w:rsidR="00294F7C" w:rsidRPr="00E568E2" w:rsidRDefault="00294F7C" w:rsidP="7DE2A6C8">
            <w:pPr>
              <w:spacing w:line="240" w:lineRule="auto"/>
              <w:rPr>
                <w:rFonts w:cs="Arial"/>
                <w:szCs w:val="24"/>
              </w:rPr>
            </w:pPr>
          </w:p>
        </w:tc>
        <w:tc>
          <w:tcPr>
            <w:tcW w:w="4708" w:type="pct"/>
            <w:gridSpan w:val="2"/>
            <w:shd w:val="clear" w:color="auto" w:fill="D9D9D9" w:themeFill="background1" w:themeFillShade="D9"/>
            <w:vAlign w:val="center"/>
          </w:tcPr>
          <w:p w14:paraId="0A919279" w14:textId="3AC880E1" w:rsidR="008428DB" w:rsidRPr="00E568E2" w:rsidRDefault="00C530AB" w:rsidP="7DE2A6C8">
            <w:pPr>
              <w:spacing w:line="240" w:lineRule="auto"/>
              <w:rPr>
                <w:rFonts w:cs="Arial"/>
                <w:szCs w:val="24"/>
              </w:rPr>
            </w:pPr>
            <w:r w:rsidRPr="00E568E2">
              <w:rPr>
                <w:rFonts w:cs="Arial"/>
                <w:szCs w:val="24"/>
              </w:rPr>
              <w:t xml:space="preserve">If </w:t>
            </w:r>
            <w:r w:rsidR="00D27F42" w:rsidRPr="00E568E2">
              <w:rPr>
                <w:rFonts w:cs="Arial"/>
                <w:szCs w:val="24"/>
              </w:rPr>
              <w:t xml:space="preserve">any issues have been </w:t>
            </w:r>
            <w:r w:rsidR="00F119D4" w:rsidRPr="00E568E2">
              <w:rPr>
                <w:rFonts w:cs="Arial"/>
                <w:szCs w:val="24"/>
              </w:rPr>
              <w:t>identified,</w:t>
            </w:r>
            <w:r w:rsidRPr="00E568E2">
              <w:rPr>
                <w:rFonts w:cs="Arial"/>
                <w:szCs w:val="24"/>
              </w:rPr>
              <w:t xml:space="preserve"> please provide </w:t>
            </w:r>
            <w:r w:rsidR="00335B05" w:rsidRPr="00E568E2">
              <w:rPr>
                <w:rFonts w:cs="Arial"/>
                <w:szCs w:val="24"/>
              </w:rPr>
              <w:t>information below:</w:t>
            </w:r>
          </w:p>
        </w:tc>
      </w:tr>
      <w:tr w:rsidR="00E568E2" w:rsidRPr="00E568E2" w14:paraId="3BB8EED2" w14:textId="77777777" w:rsidTr="00294F7C">
        <w:trPr>
          <w:trHeight w:val="435"/>
        </w:trPr>
        <w:tc>
          <w:tcPr>
            <w:tcW w:w="292" w:type="pct"/>
            <w:shd w:val="clear" w:color="auto" w:fill="FFFFFF" w:themeFill="background1"/>
          </w:tcPr>
          <w:p w14:paraId="4ED0300B" w14:textId="77777777" w:rsidR="00294F7C" w:rsidRPr="00E568E2" w:rsidRDefault="00294F7C" w:rsidP="7DE2A6C8">
            <w:pPr>
              <w:spacing w:line="240" w:lineRule="auto"/>
              <w:rPr>
                <w:rFonts w:cs="Arial"/>
                <w:szCs w:val="24"/>
              </w:rPr>
            </w:pPr>
          </w:p>
        </w:tc>
        <w:tc>
          <w:tcPr>
            <w:tcW w:w="4708" w:type="pct"/>
            <w:gridSpan w:val="2"/>
            <w:shd w:val="clear" w:color="auto" w:fill="FFFFFF" w:themeFill="background1"/>
            <w:vAlign w:val="center"/>
          </w:tcPr>
          <w:p w14:paraId="0CB3667E" w14:textId="7518ADCB" w:rsidR="00335B05" w:rsidRPr="00E568E2" w:rsidRDefault="00335B05" w:rsidP="7DE2A6C8">
            <w:pPr>
              <w:spacing w:line="240" w:lineRule="auto"/>
              <w:rPr>
                <w:rFonts w:cs="Arial"/>
                <w:szCs w:val="24"/>
              </w:rPr>
            </w:pPr>
          </w:p>
          <w:p w14:paraId="2910745B" w14:textId="77777777" w:rsidR="00335B05" w:rsidRPr="00E568E2" w:rsidRDefault="00335B05" w:rsidP="7DE2A6C8">
            <w:pPr>
              <w:spacing w:line="240" w:lineRule="auto"/>
              <w:rPr>
                <w:rFonts w:cs="Arial"/>
                <w:szCs w:val="24"/>
              </w:rPr>
            </w:pPr>
          </w:p>
          <w:p w14:paraId="518BEBD0" w14:textId="77777777" w:rsidR="00335B05" w:rsidRPr="00E568E2" w:rsidRDefault="00335B05" w:rsidP="7DE2A6C8">
            <w:pPr>
              <w:spacing w:line="240" w:lineRule="auto"/>
              <w:rPr>
                <w:rFonts w:cs="Arial"/>
                <w:szCs w:val="24"/>
              </w:rPr>
            </w:pPr>
          </w:p>
          <w:p w14:paraId="2C018BC8" w14:textId="77777777" w:rsidR="00335B05" w:rsidRPr="00E568E2" w:rsidRDefault="00335B05" w:rsidP="7DE2A6C8">
            <w:pPr>
              <w:spacing w:line="240" w:lineRule="auto"/>
              <w:rPr>
                <w:rFonts w:cs="Arial"/>
                <w:szCs w:val="24"/>
              </w:rPr>
            </w:pPr>
          </w:p>
          <w:p w14:paraId="366AF7F4" w14:textId="77777777" w:rsidR="00335B05" w:rsidRPr="00E568E2" w:rsidRDefault="00335B05" w:rsidP="7DE2A6C8">
            <w:pPr>
              <w:spacing w:line="240" w:lineRule="auto"/>
              <w:rPr>
                <w:rFonts w:cs="Arial"/>
                <w:szCs w:val="24"/>
              </w:rPr>
            </w:pPr>
          </w:p>
          <w:p w14:paraId="78A70D5F" w14:textId="77777777" w:rsidR="00335B05" w:rsidRPr="00E568E2" w:rsidRDefault="00335B05" w:rsidP="7DE2A6C8">
            <w:pPr>
              <w:spacing w:line="240" w:lineRule="auto"/>
              <w:rPr>
                <w:rFonts w:cs="Arial"/>
                <w:szCs w:val="24"/>
              </w:rPr>
            </w:pPr>
          </w:p>
        </w:tc>
      </w:tr>
    </w:tbl>
    <w:p w14:paraId="4761BA87" w14:textId="77777777" w:rsidR="00B56391" w:rsidRPr="00E568E2" w:rsidRDefault="00B56391">
      <w:pPr>
        <w:rPr>
          <w:rFonts w:eastAsia="Times New Roman" w:cs="Arial"/>
          <w:b/>
          <w:bCs/>
          <w:szCs w:val="24"/>
          <w:lang w:eastAsia="en-GB"/>
        </w:rPr>
      </w:pPr>
    </w:p>
    <w:p w14:paraId="5DC6986B" w14:textId="77777777" w:rsidR="006F7611" w:rsidRDefault="006F7611">
      <w:pPr>
        <w:rPr>
          <w:rFonts w:eastAsia="Times New Roman" w:cs="Arial"/>
          <w:b/>
          <w:bCs/>
          <w:szCs w:val="24"/>
          <w:lang w:eastAsia="en-GB"/>
        </w:rPr>
      </w:pPr>
    </w:p>
    <w:p w14:paraId="688AC4EE" w14:textId="77777777" w:rsidR="006F7611" w:rsidRPr="00E568E2" w:rsidRDefault="006F7611">
      <w:pPr>
        <w:rPr>
          <w:rFonts w:eastAsia="Times New Roman" w:cs="Arial"/>
          <w:b/>
          <w:bCs/>
          <w:szCs w:val="24"/>
          <w:lang w:eastAsia="en-GB"/>
        </w:rPr>
      </w:pPr>
    </w:p>
    <w:p w14:paraId="0CDEE60B" w14:textId="77777777" w:rsidR="00E020B0" w:rsidRPr="00E568E2" w:rsidRDefault="00E020B0" w:rsidP="7DE2A6C8">
      <w:pPr>
        <w:rPr>
          <w:rFonts w:eastAsia="Times New Roman" w:cs="Arial"/>
          <w:b/>
          <w:bCs/>
          <w:szCs w:val="24"/>
          <w:lang w:eastAsia="en-GB"/>
        </w:rPr>
      </w:pPr>
    </w:p>
    <w:p w14:paraId="0B7DC252" w14:textId="77777777" w:rsidR="000539A4" w:rsidRDefault="000539A4" w:rsidP="7DE2A6C8">
      <w:pPr>
        <w:rPr>
          <w:rFonts w:eastAsia="Times New Roman" w:cs="Arial"/>
          <w:b/>
          <w:bCs/>
          <w:szCs w:val="24"/>
          <w:lang w:eastAsia="en-GB"/>
        </w:rPr>
      </w:pPr>
    </w:p>
    <w:p w14:paraId="442083D7" w14:textId="77777777" w:rsidR="000539A4" w:rsidRPr="00E568E2" w:rsidRDefault="000539A4" w:rsidP="7DE2A6C8">
      <w:pPr>
        <w:rPr>
          <w:rFonts w:eastAsia="Times New Roman" w:cs="Arial"/>
          <w:b/>
          <w:bCs/>
          <w:szCs w:val="24"/>
          <w:lang w:eastAsia="en-GB"/>
        </w:rPr>
      </w:pPr>
    </w:p>
    <w:p w14:paraId="76A9EB2C" w14:textId="0FE9F12F" w:rsidR="00CC5F7A" w:rsidRPr="00E568E2" w:rsidRDefault="00E020B0" w:rsidP="006F7611">
      <w:pPr>
        <w:pStyle w:val="ListParagraph"/>
        <w:numPr>
          <w:ilvl w:val="0"/>
          <w:numId w:val="34"/>
        </w:numPr>
        <w:tabs>
          <w:tab w:val="left" w:pos="2610"/>
          <w:tab w:val="center" w:pos="4639"/>
        </w:tabs>
        <w:spacing w:before="28" w:after="28" w:line="100" w:lineRule="atLeast"/>
        <w:jc w:val="both"/>
        <w:rPr>
          <w:rFonts w:eastAsia="Times New Roman" w:cs="Arial"/>
          <w:b/>
          <w:bCs/>
          <w:szCs w:val="24"/>
          <w:lang w:eastAsia="en-GB"/>
        </w:rPr>
      </w:pPr>
      <w:r w:rsidRPr="00E568E2">
        <w:rPr>
          <w:rFonts w:eastAsia="Times New Roman" w:cs="Arial"/>
          <w:b/>
          <w:bCs/>
          <w:szCs w:val="24"/>
          <w:lang w:eastAsia="en-GB"/>
        </w:rPr>
        <w:t xml:space="preserve">FINANCE </w:t>
      </w:r>
    </w:p>
    <w:p w14:paraId="31DC9E0E" w14:textId="77777777" w:rsidR="00E020B0" w:rsidRPr="00E568E2" w:rsidRDefault="00E020B0" w:rsidP="00E020B0">
      <w:pPr>
        <w:pStyle w:val="ListParagraph"/>
        <w:tabs>
          <w:tab w:val="left" w:pos="2610"/>
          <w:tab w:val="center" w:pos="4639"/>
        </w:tabs>
        <w:spacing w:before="28" w:after="28" w:line="100" w:lineRule="atLeast"/>
        <w:ind w:left="400"/>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66"/>
      </w:tblGrid>
      <w:tr w:rsidR="00E568E2" w:rsidRPr="00E568E2" w14:paraId="151CB140" w14:textId="77777777" w:rsidTr="00165B15">
        <w:trPr>
          <w:trHeight w:val="314"/>
        </w:trPr>
        <w:tc>
          <w:tcPr>
            <w:tcW w:w="292" w:type="pct"/>
            <w:shd w:val="clear" w:color="auto" w:fill="F2F2F2" w:themeFill="background1" w:themeFillShade="F2"/>
          </w:tcPr>
          <w:p w14:paraId="595AAF70" w14:textId="7837F4BD" w:rsidR="00165B15" w:rsidRDefault="00165B15" w:rsidP="00FB2EFC">
            <w:pPr>
              <w:spacing w:after="0" w:line="240" w:lineRule="auto"/>
              <w:rPr>
                <w:rFonts w:eastAsia="Times New Roman" w:cs="Arial"/>
                <w:b/>
                <w:bCs/>
                <w:szCs w:val="24"/>
                <w:lang w:eastAsia="en-GB"/>
              </w:rPr>
            </w:pPr>
            <w:r>
              <w:rPr>
                <w:rFonts w:eastAsia="Times New Roman" w:cs="Arial"/>
                <w:b/>
                <w:bCs/>
                <w:szCs w:val="24"/>
                <w:lang w:eastAsia="en-GB"/>
              </w:rPr>
              <w:t>2.1</w:t>
            </w:r>
          </w:p>
        </w:tc>
        <w:tc>
          <w:tcPr>
            <w:tcW w:w="4708" w:type="pct"/>
            <w:shd w:val="clear" w:color="auto" w:fill="F2F2F2" w:themeFill="background1" w:themeFillShade="F2"/>
            <w:vAlign w:val="center"/>
          </w:tcPr>
          <w:p w14:paraId="7D392A67" w14:textId="641F7559" w:rsidR="00CC5F7A" w:rsidRPr="00E568E2" w:rsidRDefault="003830E8" w:rsidP="00FB2EFC">
            <w:pPr>
              <w:spacing w:after="0" w:line="240" w:lineRule="auto"/>
              <w:rPr>
                <w:rFonts w:eastAsia="Times New Roman" w:cs="Arial"/>
                <w:b/>
                <w:bCs/>
                <w:szCs w:val="24"/>
                <w:lang w:eastAsia="en-GB"/>
              </w:rPr>
            </w:pPr>
            <w:r w:rsidRPr="00E568E2">
              <w:rPr>
                <w:rFonts w:eastAsia="Times New Roman" w:cs="Arial"/>
                <w:b/>
                <w:bCs/>
                <w:szCs w:val="24"/>
                <w:lang w:eastAsia="en-GB"/>
              </w:rPr>
              <w:t>Name of person signing off, date and comments</w:t>
            </w:r>
          </w:p>
        </w:tc>
      </w:tr>
      <w:tr w:rsidR="00E568E2" w:rsidRPr="00E568E2" w14:paraId="390CB611" w14:textId="77777777" w:rsidTr="00165B15">
        <w:tc>
          <w:tcPr>
            <w:tcW w:w="292" w:type="pct"/>
            <w:shd w:val="clear" w:color="auto" w:fill="FFFFFF" w:themeFill="background1"/>
          </w:tcPr>
          <w:p w14:paraId="20679E1E" w14:textId="77777777" w:rsidR="00165B15" w:rsidRPr="00E568E2" w:rsidRDefault="00165B15" w:rsidP="00252BF4">
            <w:pPr>
              <w:spacing w:line="240" w:lineRule="auto"/>
              <w:rPr>
                <w:rFonts w:cs="Arial"/>
                <w:b/>
                <w:bCs/>
                <w:szCs w:val="24"/>
              </w:rPr>
            </w:pPr>
          </w:p>
        </w:tc>
        <w:tc>
          <w:tcPr>
            <w:tcW w:w="4708" w:type="pct"/>
            <w:shd w:val="clear" w:color="auto" w:fill="FFFFFF" w:themeFill="background1"/>
            <w:vAlign w:val="center"/>
          </w:tcPr>
          <w:p w14:paraId="2F4D51AE" w14:textId="77777777" w:rsidR="00CC5F7A" w:rsidRPr="00E568E2" w:rsidRDefault="00CC5F7A" w:rsidP="00252BF4">
            <w:pPr>
              <w:spacing w:line="240" w:lineRule="auto"/>
              <w:rPr>
                <w:rFonts w:cs="Arial"/>
                <w:b/>
                <w:bCs/>
                <w:szCs w:val="24"/>
              </w:rPr>
            </w:pPr>
          </w:p>
          <w:p w14:paraId="509D2E79" w14:textId="6FE678FE" w:rsidR="00E020B0" w:rsidRPr="00E568E2" w:rsidRDefault="00E020B0" w:rsidP="00252BF4">
            <w:pPr>
              <w:spacing w:line="240" w:lineRule="auto"/>
              <w:rPr>
                <w:rFonts w:cs="Arial"/>
                <w:b/>
                <w:bCs/>
                <w:szCs w:val="24"/>
              </w:rPr>
            </w:pPr>
          </w:p>
        </w:tc>
      </w:tr>
      <w:tr w:rsidR="00E568E2" w:rsidRPr="00E568E2" w14:paraId="6F2BACEE" w14:textId="77777777" w:rsidTr="00165B15">
        <w:tc>
          <w:tcPr>
            <w:tcW w:w="292" w:type="pct"/>
            <w:shd w:val="clear" w:color="auto" w:fill="E7E6E6" w:themeFill="background2"/>
          </w:tcPr>
          <w:p w14:paraId="3687FD91" w14:textId="6F2D1D57" w:rsidR="00165B15" w:rsidRDefault="00165B15" w:rsidP="005E4A0C">
            <w:pPr>
              <w:spacing w:after="0" w:line="240" w:lineRule="auto"/>
              <w:rPr>
                <w:rFonts w:eastAsia="Times New Roman" w:cs="Arial"/>
                <w:b/>
                <w:bCs/>
                <w:szCs w:val="24"/>
                <w:lang w:eastAsia="en-GB"/>
              </w:rPr>
            </w:pPr>
            <w:r>
              <w:rPr>
                <w:rFonts w:eastAsia="Times New Roman" w:cs="Arial"/>
                <w:b/>
                <w:bCs/>
                <w:szCs w:val="24"/>
                <w:lang w:eastAsia="en-GB"/>
              </w:rPr>
              <w:t>2.2</w:t>
            </w:r>
          </w:p>
        </w:tc>
        <w:tc>
          <w:tcPr>
            <w:tcW w:w="4708" w:type="pct"/>
            <w:shd w:val="clear" w:color="auto" w:fill="E7E6E6" w:themeFill="background2"/>
            <w:vAlign w:val="center"/>
          </w:tcPr>
          <w:p w14:paraId="0C500962" w14:textId="7A938C7D" w:rsidR="005E4A0C" w:rsidRPr="00E568E2" w:rsidRDefault="005E4A0C" w:rsidP="005E4A0C">
            <w:pPr>
              <w:spacing w:after="0" w:line="240" w:lineRule="auto"/>
              <w:rPr>
                <w:rFonts w:eastAsia="Times New Roman" w:cs="Arial"/>
                <w:b/>
                <w:bCs/>
                <w:szCs w:val="24"/>
                <w:lang w:eastAsia="en-GB"/>
              </w:rPr>
            </w:pPr>
            <w:r w:rsidRPr="00E568E2">
              <w:rPr>
                <w:rFonts w:eastAsia="Times New Roman" w:cs="Arial"/>
                <w:b/>
                <w:bCs/>
                <w:szCs w:val="24"/>
                <w:lang w:eastAsia="en-GB"/>
              </w:rPr>
              <w:t xml:space="preserve">Funding </w:t>
            </w:r>
          </w:p>
          <w:p w14:paraId="634D7FA6" w14:textId="77777777" w:rsidR="00E020B0" w:rsidRPr="00E568E2" w:rsidRDefault="00E020B0" w:rsidP="005E4A0C">
            <w:pPr>
              <w:spacing w:after="0" w:line="240" w:lineRule="auto"/>
              <w:rPr>
                <w:rFonts w:eastAsia="Times New Roman" w:cs="Arial"/>
                <w:b/>
                <w:bCs/>
                <w:szCs w:val="24"/>
                <w:lang w:eastAsia="en-GB"/>
              </w:rPr>
            </w:pPr>
          </w:p>
          <w:p w14:paraId="7584A4ED" w14:textId="50407FE3" w:rsidR="005E4A0C" w:rsidRPr="00E568E2" w:rsidRDefault="005E4A0C" w:rsidP="005E4A0C">
            <w:pPr>
              <w:spacing w:after="0" w:line="240" w:lineRule="auto"/>
              <w:rPr>
                <w:rFonts w:cs="Arial"/>
                <w:szCs w:val="24"/>
              </w:rPr>
            </w:pPr>
            <w:r w:rsidRPr="00E568E2">
              <w:rPr>
                <w:rFonts w:cs="Arial"/>
                <w:szCs w:val="24"/>
              </w:rPr>
              <w:t>CCCU finance to confirm reviewing all the proposed partner documents, for financial arrangements</w:t>
            </w:r>
            <w:r w:rsidR="00E020B0" w:rsidRPr="00E568E2">
              <w:rPr>
                <w:rFonts w:cs="Arial"/>
                <w:szCs w:val="24"/>
              </w:rPr>
              <w:t>:</w:t>
            </w:r>
          </w:p>
          <w:p w14:paraId="52AA914C" w14:textId="77777777" w:rsidR="00E020B0" w:rsidRPr="00E568E2" w:rsidRDefault="00E020B0" w:rsidP="005E4A0C">
            <w:pPr>
              <w:spacing w:after="0" w:line="240" w:lineRule="auto"/>
              <w:rPr>
                <w:rFonts w:cs="Arial"/>
                <w:szCs w:val="24"/>
              </w:rPr>
            </w:pPr>
          </w:p>
          <w:p w14:paraId="7CB81E5E" w14:textId="77777777" w:rsidR="005E4A0C" w:rsidRPr="00E568E2" w:rsidRDefault="005E4A0C" w:rsidP="005E4A0C">
            <w:pPr>
              <w:pStyle w:val="ListParagraph"/>
              <w:numPr>
                <w:ilvl w:val="0"/>
                <w:numId w:val="12"/>
              </w:numPr>
              <w:spacing w:after="0" w:line="240" w:lineRule="auto"/>
              <w:rPr>
                <w:rFonts w:eastAsia="Times New Roman" w:cs="Arial"/>
                <w:b/>
                <w:bCs/>
                <w:szCs w:val="24"/>
                <w:lang w:eastAsia="en-GB"/>
              </w:rPr>
            </w:pPr>
            <w:r w:rsidRPr="00E568E2">
              <w:rPr>
                <w:rFonts w:cs="Arial"/>
                <w:szCs w:val="24"/>
              </w:rPr>
              <w:t>Government funding letter where relevant.</w:t>
            </w:r>
          </w:p>
          <w:p w14:paraId="5630950F" w14:textId="77777777" w:rsidR="00E020B0" w:rsidRPr="00E568E2" w:rsidRDefault="00E020B0" w:rsidP="00E020B0">
            <w:pPr>
              <w:pStyle w:val="ListParagraph"/>
              <w:spacing w:after="0" w:line="240" w:lineRule="auto"/>
              <w:rPr>
                <w:rFonts w:eastAsia="Times New Roman" w:cs="Arial"/>
                <w:b/>
                <w:bCs/>
                <w:szCs w:val="24"/>
                <w:lang w:eastAsia="en-GB"/>
              </w:rPr>
            </w:pPr>
          </w:p>
          <w:p w14:paraId="3E71E92B" w14:textId="77777777" w:rsidR="005E4A0C" w:rsidRPr="00E568E2" w:rsidRDefault="005E4A0C" w:rsidP="005E4A0C">
            <w:pPr>
              <w:pStyle w:val="ListParagraph"/>
              <w:numPr>
                <w:ilvl w:val="0"/>
                <w:numId w:val="12"/>
              </w:numPr>
              <w:spacing w:after="0" w:line="240" w:lineRule="auto"/>
              <w:rPr>
                <w:rFonts w:eastAsia="Times New Roman" w:cs="Arial"/>
                <w:b/>
                <w:bCs/>
                <w:szCs w:val="24"/>
                <w:lang w:eastAsia="en-GB"/>
              </w:rPr>
            </w:pPr>
            <w:r w:rsidRPr="00E568E2">
              <w:rPr>
                <w:rFonts w:cs="Arial"/>
                <w:szCs w:val="24"/>
              </w:rPr>
              <w:t>Audited Accounts or equivalent records for the last three years, plus a copy of the Management Accounts or equivalent records since the end of the last accounting Period organisation’s registered charity number or registered company number (if applicable).</w:t>
            </w:r>
          </w:p>
          <w:p w14:paraId="62A977F7" w14:textId="77777777" w:rsidR="00E020B0" w:rsidRPr="00E568E2" w:rsidRDefault="00E020B0" w:rsidP="00E020B0">
            <w:pPr>
              <w:spacing w:after="0" w:line="240" w:lineRule="auto"/>
              <w:rPr>
                <w:rFonts w:eastAsia="Times New Roman" w:cs="Arial"/>
                <w:b/>
                <w:bCs/>
                <w:szCs w:val="24"/>
                <w:lang w:eastAsia="en-GB"/>
              </w:rPr>
            </w:pPr>
          </w:p>
          <w:p w14:paraId="330AFB8D" w14:textId="77777777" w:rsidR="005E4A0C" w:rsidRPr="00E568E2" w:rsidRDefault="005E4A0C" w:rsidP="005E4A0C">
            <w:pPr>
              <w:pStyle w:val="ListParagraph"/>
              <w:numPr>
                <w:ilvl w:val="0"/>
                <w:numId w:val="12"/>
              </w:numPr>
              <w:spacing w:after="0" w:line="240" w:lineRule="auto"/>
              <w:rPr>
                <w:rFonts w:cs="Arial"/>
                <w:szCs w:val="24"/>
              </w:rPr>
            </w:pPr>
            <w:r w:rsidRPr="00E568E2">
              <w:rPr>
                <w:rFonts w:cs="Arial"/>
                <w:szCs w:val="24"/>
              </w:rPr>
              <w:t>Details of the organisation’s financial structure.</w:t>
            </w:r>
          </w:p>
          <w:p w14:paraId="2E5F86AC" w14:textId="77777777" w:rsidR="00E020B0" w:rsidRPr="00E568E2" w:rsidRDefault="00E020B0" w:rsidP="00E020B0">
            <w:pPr>
              <w:spacing w:after="0" w:line="240" w:lineRule="auto"/>
              <w:rPr>
                <w:rFonts w:cs="Arial"/>
                <w:szCs w:val="24"/>
              </w:rPr>
            </w:pPr>
          </w:p>
          <w:p w14:paraId="6D36FC8F" w14:textId="206AAFFC" w:rsidR="005E4A0C" w:rsidRPr="00E568E2" w:rsidRDefault="005E4A0C" w:rsidP="005E4A0C">
            <w:pPr>
              <w:pStyle w:val="ListParagraph"/>
              <w:numPr>
                <w:ilvl w:val="0"/>
                <w:numId w:val="12"/>
              </w:numPr>
              <w:spacing w:after="0" w:line="240" w:lineRule="auto"/>
              <w:rPr>
                <w:rFonts w:cs="Arial"/>
                <w:szCs w:val="24"/>
              </w:rPr>
            </w:pPr>
            <w:r w:rsidRPr="00E568E2">
              <w:rPr>
                <w:rFonts w:cs="Arial"/>
                <w:szCs w:val="24"/>
              </w:rPr>
              <w:t>Annual report</w:t>
            </w:r>
            <w:r w:rsidR="00252BF4" w:rsidRPr="00E568E2">
              <w:rPr>
                <w:rFonts w:cs="Arial"/>
                <w:szCs w:val="24"/>
              </w:rPr>
              <w:t>.</w:t>
            </w:r>
          </w:p>
          <w:p w14:paraId="21CDD275" w14:textId="77777777" w:rsidR="00E020B0" w:rsidRPr="00E568E2" w:rsidRDefault="00E020B0" w:rsidP="00E020B0">
            <w:pPr>
              <w:spacing w:after="0" w:line="240" w:lineRule="auto"/>
              <w:rPr>
                <w:rFonts w:cs="Arial"/>
                <w:szCs w:val="24"/>
              </w:rPr>
            </w:pPr>
          </w:p>
          <w:p w14:paraId="41CCBC4F" w14:textId="77777777" w:rsidR="00CC5F7A" w:rsidRPr="00E568E2" w:rsidRDefault="005E4A0C" w:rsidP="00EE1434">
            <w:pPr>
              <w:pStyle w:val="ListParagraph"/>
              <w:numPr>
                <w:ilvl w:val="0"/>
                <w:numId w:val="12"/>
              </w:numPr>
              <w:spacing w:after="0" w:line="240" w:lineRule="auto"/>
              <w:rPr>
                <w:rFonts w:cs="Arial"/>
                <w:szCs w:val="24"/>
              </w:rPr>
            </w:pPr>
            <w:r w:rsidRPr="00E568E2">
              <w:rPr>
                <w:rFonts w:cs="Arial"/>
                <w:szCs w:val="24"/>
              </w:rPr>
              <w:t>Letter of financial backing from a parent company</w:t>
            </w:r>
            <w:r w:rsidR="00252BF4" w:rsidRPr="00E568E2">
              <w:rPr>
                <w:rFonts w:cs="Arial"/>
                <w:szCs w:val="24"/>
              </w:rPr>
              <w:t>.</w:t>
            </w:r>
          </w:p>
          <w:p w14:paraId="53A3FDEA" w14:textId="77777777" w:rsidR="00E020B0" w:rsidRPr="00E568E2" w:rsidRDefault="00E020B0" w:rsidP="00E020B0">
            <w:pPr>
              <w:spacing w:after="0" w:line="240" w:lineRule="auto"/>
              <w:rPr>
                <w:rFonts w:cs="Arial"/>
                <w:szCs w:val="24"/>
              </w:rPr>
            </w:pPr>
          </w:p>
          <w:p w14:paraId="01D16866" w14:textId="77777777" w:rsidR="00252BF4" w:rsidRPr="00E568E2" w:rsidRDefault="00252BF4" w:rsidP="00252BF4">
            <w:pPr>
              <w:spacing w:after="0" w:line="240" w:lineRule="auto"/>
              <w:rPr>
                <w:rFonts w:cs="Arial"/>
                <w:szCs w:val="24"/>
              </w:rPr>
            </w:pPr>
            <w:r w:rsidRPr="00E568E2">
              <w:rPr>
                <w:rFonts w:cs="Arial"/>
                <w:szCs w:val="24"/>
              </w:rPr>
              <w:t>Please add comments below</w:t>
            </w:r>
            <w:r w:rsidR="00E020B0" w:rsidRPr="00E568E2">
              <w:rPr>
                <w:rFonts w:cs="Arial"/>
                <w:szCs w:val="24"/>
              </w:rPr>
              <w:t>:</w:t>
            </w:r>
          </w:p>
          <w:p w14:paraId="7796CC61" w14:textId="7CAC1BB5" w:rsidR="00E020B0" w:rsidRPr="00E568E2" w:rsidRDefault="00E020B0" w:rsidP="00252BF4">
            <w:pPr>
              <w:spacing w:after="0" w:line="240" w:lineRule="auto"/>
              <w:rPr>
                <w:rFonts w:cs="Arial"/>
                <w:szCs w:val="24"/>
              </w:rPr>
            </w:pPr>
          </w:p>
        </w:tc>
      </w:tr>
      <w:tr w:rsidR="00E568E2" w:rsidRPr="00E568E2" w14:paraId="7B835CEB" w14:textId="77777777" w:rsidTr="00165B15">
        <w:tc>
          <w:tcPr>
            <w:tcW w:w="292" w:type="pct"/>
            <w:shd w:val="clear" w:color="auto" w:fill="FFFFFF" w:themeFill="background1"/>
          </w:tcPr>
          <w:p w14:paraId="3DFBF548" w14:textId="77777777" w:rsidR="00165B15" w:rsidRPr="00E568E2" w:rsidRDefault="00165B15" w:rsidP="00EE1434">
            <w:pPr>
              <w:rPr>
                <w:rFonts w:cs="Arial"/>
                <w:szCs w:val="24"/>
              </w:rPr>
            </w:pPr>
          </w:p>
        </w:tc>
        <w:tc>
          <w:tcPr>
            <w:tcW w:w="4708" w:type="pct"/>
            <w:shd w:val="clear" w:color="auto" w:fill="FFFFFF" w:themeFill="background1"/>
            <w:vAlign w:val="center"/>
          </w:tcPr>
          <w:p w14:paraId="799624DD" w14:textId="77777777" w:rsidR="00CC5F7A" w:rsidRPr="00E568E2" w:rsidRDefault="00CC5F7A" w:rsidP="00EE1434">
            <w:pPr>
              <w:rPr>
                <w:rFonts w:cs="Arial"/>
                <w:szCs w:val="24"/>
              </w:rPr>
            </w:pPr>
          </w:p>
          <w:p w14:paraId="144A0A1F" w14:textId="77777777" w:rsidR="00252BF4" w:rsidRPr="00E568E2" w:rsidRDefault="00252BF4" w:rsidP="00EE1434">
            <w:pPr>
              <w:rPr>
                <w:rFonts w:cs="Arial"/>
                <w:szCs w:val="24"/>
              </w:rPr>
            </w:pPr>
          </w:p>
          <w:p w14:paraId="10111C9D" w14:textId="77777777" w:rsidR="00BE0912" w:rsidRPr="00E568E2" w:rsidRDefault="00BE0912" w:rsidP="00EE1434">
            <w:pPr>
              <w:rPr>
                <w:rFonts w:cs="Arial"/>
                <w:szCs w:val="24"/>
              </w:rPr>
            </w:pPr>
          </w:p>
        </w:tc>
      </w:tr>
      <w:tr w:rsidR="00E568E2" w:rsidRPr="00E568E2" w14:paraId="63AB3A05" w14:textId="77777777" w:rsidTr="00165B15">
        <w:tc>
          <w:tcPr>
            <w:tcW w:w="292" w:type="pct"/>
            <w:shd w:val="clear" w:color="auto" w:fill="E7E6E6" w:themeFill="background2"/>
          </w:tcPr>
          <w:p w14:paraId="1945D601" w14:textId="4E1FAD88" w:rsidR="00165B15" w:rsidRDefault="00165B15" w:rsidP="003830E8">
            <w:pPr>
              <w:spacing w:after="0"/>
              <w:rPr>
                <w:rFonts w:eastAsia="Times New Roman" w:cs="Arial"/>
                <w:b/>
                <w:bCs/>
                <w:szCs w:val="24"/>
                <w:lang w:eastAsia="en-GB"/>
              </w:rPr>
            </w:pPr>
            <w:r>
              <w:rPr>
                <w:rFonts w:eastAsia="Times New Roman" w:cs="Arial"/>
                <w:b/>
                <w:bCs/>
                <w:szCs w:val="24"/>
                <w:lang w:eastAsia="en-GB"/>
              </w:rPr>
              <w:t>2.3</w:t>
            </w:r>
          </w:p>
        </w:tc>
        <w:tc>
          <w:tcPr>
            <w:tcW w:w="4708" w:type="pct"/>
            <w:shd w:val="clear" w:color="auto" w:fill="E7E6E6" w:themeFill="background2"/>
            <w:vAlign w:val="center"/>
          </w:tcPr>
          <w:p w14:paraId="636C4D41" w14:textId="7B008340" w:rsidR="003830E8" w:rsidRPr="00E568E2" w:rsidRDefault="00CC5F7A" w:rsidP="003830E8">
            <w:pPr>
              <w:spacing w:after="0"/>
              <w:rPr>
                <w:rFonts w:eastAsia="Times New Roman" w:cs="Arial"/>
                <w:b/>
                <w:bCs/>
                <w:szCs w:val="24"/>
                <w:lang w:eastAsia="en-GB"/>
              </w:rPr>
            </w:pPr>
            <w:r w:rsidRPr="00E568E2">
              <w:rPr>
                <w:rFonts w:eastAsia="Times New Roman" w:cs="Arial"/>
                <w:b/>
                <w:bCs/>
                <w:szCs w:val="24"/>
                <w:lang w:eastAsia="en-GB"/>
              </w:rPr>
              <w:t xml:space="preserve"> </w:t>
            </w:r>
            <w:r w:rsidR="003830E8" w:rsidRPr="00E568E2">
              <w:rPr>
                <w:rFonts w:eastAsia="Times New Roman" w:cs="Arial"/>
                <w:b/>
                <w:bCs/>
                <w:szCs w:val="24"/>
                <w:lang w:eastAsia="en-GB"/>
              </w:rPr>
              <w:t>Business and ethical interests/links</w:t>
            </w:r>
          </w:p>
          <w:p w14:paraId="3987B6DC" w14:textId="77777777" w:rsidR="00E020B0" w:rsidRPr="00E568E2" w:rsidRDefault="00E020B0" w:rsidP="003830E8">
            <w:pPr>
              <w:spacing w:after="0"/>
              <w:rPr>
                <w:rFonts w:eastAsia="Times New Roman" w:cs="Arial"/>
                <w:b/>
                <w:bCs/>
                <w:szCs w:val="24"/>
                <w:lang w:eastAsia="en-GB"/>
              </w:rPr>
            </w:pPr>
          </w:p>
          <w:p w14:paraId="6CFD91D0" w14:textId="77777777" w:rsidR="00CC5F7A" w:rsidRPr="00E568E2" w:rsidRDefault="003830E8" w:rsidP="00EE1434">
            <w:pPr>
              <w:spacing w:after="0"/>
              <w:rPr>
                <w:rFonts w:cs="Arial"/>
                <w:szCs w:val="24"/>
              </w:rPr>
            </w:pPr>
            <w:r w:rsidRPr="00E568E2">
              <w:rPr>
                <w:rFonts w:cs="Arial"/>
                <w:szCs w:val="24"/>
              </w:rPr>
              <w:t>Review the documents and comment on any risks</w:t>
            </w:r>
          </w:p>
          <w:p w14:paraId="3A36CEE0" w14:textId="28B2B109" w:rsidR="00E020B0" w:rsidRPr="00E568E2" w:rsidRDefault="00E020B0" w:rsidP="00EE1434">
            <w:pPr>
              <w:spacing w:after="0"/>
              <w:rPr>
                <w:rFonts w:eastAsia="Times New Roman" w:cs="Arial"/>
                <w:b/>
                <w:bCs/>
                <w:szCs w:val="24"/>
                <w:lang w:eastAsia="en-GB"/>
              </w:rPr>
            </w:pPr>
          </w:p>
        </w:tc>
      </w:tr>
      <w:tr w:rsidR="00E568E2" w:rsidRPr="00E568E2" w14:paraId="316569AD" w14:textId="77777777" w:rsidTr="00165B15">
        <w:tc>
          <w:tcPr>
            <w:tcW w:w="292" w:type="pct"/>
          </w:tcPr>
          <w:p w14:paraId="00B911C1" w14:textId="77777777" w:rsidR="00165B15" w:rsidRPr="00E568E2" w:rsidRDefault="00165B15" w:rsidP="00EE1434">
            <w:pPr>
              <w:spacing w:after="0"/>
              <w:rPr>
                <w:rFonts w:eastAsia="Times New Roman" w:cs="Arial"/>
                <w:b/>
                <w:bCs/>
                <w:szCs w:val="24"/>
                <w:lang w:eastAsia="en-GB"/>
              </w:rPr>
            </w:pPr>
          </w:p>
        </w:tc>
        <w:tc>
          <w:tcPr>
            <w:tcW w:w="4708" w:type="pct"/>
            <w:shd w:val="clear" w:color="auto" w:fill="auto"/>
            <w:vAlign w:val="center"/>
          </w:tcPr>
          <w:p w14:paraId="4D07171A" w14:textId="77777777" w:rsidR="00743AF4" w:rsidRPr="00E568E2" w:rsidRDefault="00743AF4" w:rsidP="00EE1434">
            <w:pPr>
              <w:spacing w:after="0"/>
              <w:rPr>
                <w:rFonts w:eastAsia="Times New Roman" w:cs="Arial"/>
                <w:b/>
                <w:bCs/>
                <w:szCs w:val="24"/>
                <w:lang w:eastAsia="en-GB"/>
              </w:rPr>
            </w:pPr>
          </w:p>
          <w:p w14:paraId="49E58D48" w14:textId="77777777" w:rsidR="00743AF4" w:rsidRPr="00E568E2" w:rsidRDefault="00743AF4" w:rsidP="00EE1434">
            <w:pPr>
              <w:spacing w:after="0"/>
              <w:rPr>
                <w:rFonts w:eastAsia="Times New Roman" w:cs="Arial"/>
                <w:b/>
                <w:bCs/>
                <w:szCs w:val="24"/>
                <w:lang w:eastAsia="en-GB"/>
              </w:rPr>
            </w:pPr>
          </w:p>
          <w:p w14:paraId="6EC1EBC4" w14:textId="77777777" w:rsidR="00BE0912" w:rsidRPr="00E568E2" w:rsidRDefault="00BE0912" w:rsidP="00EE1434">
            <w:pPr>
              <w:spacing w:after="0"/>
              <w:rPr>
                <w:rFonts w:eastAsia="Times New Roman" w:cs="Arial"/>
                <w:b/>
                <w:bCs/>
                <w:szCs w:val="24"/>
                <w:lang w:eastAsia="en-GB"/>
              </w:rPr>
            </w:pPr>
          </w:p>
          <w:p w14:paraId="5F68B3E4" w14:textId="77777777" w:rsidR="00BE0912" w:rsidRPr="00E568E2" w:rsidRDefault="00BE0912" w:rsidP="00EE1434">
            <w:pPr>
              <w:spacing w:after="0"/>
              <w:rPr>
                <w:rFonts w:eastAsia="Times New Roman" w:cs="Arial"/>
                <w:b/>
                <w:bCs/>
                <w:szCs w:val="24"/>
                <w:lang w:eastAsia="en-GB"/>
              </w:rPr>
            </w:pPr>
          </w:p>
          <w:p w14:paraId="2552FFB1" w14:textId="77777777" w:rsidR="00743AF4" w:rsidRPr="00E568E2" w:rsidRDefault="00743AF4" w:rsidP="00EE1434">
            <w:pPr>
              <w:spacing w:after="0"/>
              <w:rPr>
                <w:rFonts w:eastAsia="Times New Roman" w:cs="Arial"/>
                <w:b/>
                <w:bCs/>
                <w:szCs w:val="24"/>
                <w:lang w:eastAsia="en-GB"/>
              </w:rPr>
            </w:pPr>
          </w:p>
          <w:p w14:paraId="2AE1BEE7" w14:textId="77777777" w:rsidR="00743AF4" w:rsidRPr="00E568E2" w:rsidRDefault="00743AF4" w:rsidP="00EE1434">
            <w:pPr>
              <w:spacing w:after="0"/>
              <w:rPr>
                <w:rFonts w:eastAsia="Times New Roman" w:cs="Arial"/>
                <w:b/>
                <w:bCs/>
                <w:szCs w:val="24"/>
                <w:lang w:eastAsia="en-GB"/>
              </w:rPr>
            </w:pPr>
          </w:p>
        </w:tc>
      </w:tr>
      <w:tr w:rsidR="00E568E2" w:rsidRPr="00E568E2" w14:paraId="1F1FA81F" w14:textId="77777777" w:rsidTr="00165B15">
        <w:tc>
          <w:tcPr>
            <w:tcW w:w="292" w:type="pct"/>
            <w:shd w:val="clear" w:color="auto" w:fill="E7E6E6" w:themeFill="background2"/>
          </w:tcPr>
          <w:p w14:paraId="15CF259F" w14:textId="05D2822D" w:rsidR="00165B15" w:rsidRDefault="00165B15" w:rsidP="003830E8">
            <w:pPr>
              <w:spacing w:after="0"/>
              <w:rPr>
                <w:rFonts w:eastAsia="Times New Roman" w:cs="Arial"/>
                <w:b/>
                <w:bCs/>
                <w:szCs w:val="24"/>
                <w:lang w:eastAsia="en-GB"/>
              </w:rPr>
            </w:pPr>
            <w:r>
              <w:rPr>
                <w:rFonts w:eastAsia="Times New Roman" w:cs="Arial"/>
                <w:b/>
                <w:bCs/>
                <w:szCs w:val="24"/>
                <w:lang w:eastAsia="en-GB"/>
              </w:rPr>
              <w:t>2.4</w:t>
            </w:r>
          </w:p>
        </w:tc>
        <w:tc>
          <w:tcPr>
            <w:tcW w:w="4708" w:type="pct"/>
            <w:shd w:val="clear" w:color="auto" w:fill="E7E6E6" w:themeFill="background2"/>
            <w:vAlign w:val="center"/>
          </w:tcPr>
          <w:p w14:paraId="69B3C2F2" w14:textId="6189DD6E" w:rsidR="003830E8" w:rsidRPr="00E568E2" w:rsidRDefault="003830E8" w:rsidP="003830E8">
            <w:pPr>
              <w:spacing w:after="0"/>
              <w:rPr>
                <w:rFonts w:eastAsia="Times New Roman" w:cs="Arial"/>
                <w:b/>
                <w:bCs/>
                <w:szCs w:val="24"/>
                <w:lang w:eastAsia="en-GB"/>
              </w:rPr>
            </w:pPr>
            <w:r w:rsidRPr="00E568E2">
              <w:rPr>
                <w:rFonts w:eastAsia="Times New Roman" w:cs="Arial"/>
                <w:b/>
                <w:bCs/>
                <w:szCs w:val="24"/>
                <w:lang w:eastAsia="en-GB"/>
              </w:rPr>
              <w:t>Student funding arrangements</w:t>
            </w:r>
          </w:p>
          <w:p w14:paraId="7DE41292" w14:textId="77777777" w:rsidR="00E020B0" w:rsidRPr="00E568E2" w:rsidRDefault="00E020B0" w:rsidP="003830E8">
            <w:pPr>
              <w:spacing w:after="0"/>
              <w:rPr>
                <w:rFonts w:eastAsia="Times New Roman" w:cs="Arial"/>
                <w:b/>
                <w:bCs/>
                <w:szCs w:val="24"/>
                <w:lang w:eastAsia="en-GB"/>
              </w:rPr>
            </w:pPr>
          </w:p>
          <w:p w14:paraId="4BC6185F" w14:textId="77777777" w:rsidR="00743AF4" w:rsidRPr="00E568E2" w:rsidRDefault="003830E8" w:rsidP="003830E8">
            <w:pPr>
              <w:spacing w:after="0"/>
              <w:rPr>
                <w:rFonts w:cs="Arial"/>
                <w:szCs w:val="24"/>
              </w:rPr>
            </w:pPr>
            <w:r w:rsidRPr="00E568E2">
              <w:rPr>
                <w:rFonts w:cs="Arial"/>
                <w:szCs w:val="24"/>
              </w:rPr>
              <w:t>Review the funding arrangement documents and comment on any risks.</w:t>
            </w:r>
          </w:p>
          <w:p w14:paraId="3136D1E9" w14:textId="304AB221" w:rsidR="00E020B0" w:rsidRPr="00E568E2" w:rsidRDefault="00E020B0" w:rsidP="003830E8">
            <w:pPr>
              <w:spacing w:after="0"/>
              <w:rPr>
                <w:rFonts w:eastAsia="Times New Roman" w:cs="Arial"/>
                <w:b/>
                <w:bCs/>
                <w:szCs w:val="24"/>
                <w:lang w:eastAsia="en-GB"/>
              </w:rPr>
            </w:pPr>
          </w:p>
        </w:tc>
      </w:tr>
      <w:tr w:rsidR="00CC5F7A" w:rsidRPr="00E568E2" w14:paraId="5470EA2D" w14:textId="77777777" w:rsidTr="00165B15">
        <w:tc>
          <w:tcPr>
            <w:tcW w:w="292" w:type="pct"/>
          </w:tcPr>
          <w:p w14:paraId="545BC903" w14:textId="77777777" w:rsidR="00165B15" w:rsidRPr="00E568E2" w:rsidRDefault="00165B15" w:rsidP="00EE1434">
            <w:pPr>
              <w:spacing w:after="0"/>
              <w:rPr>
                <w:rFonts w:eastAsia="Times New Roman" w:cs="Arial"/>
                <w:b/>
                <w:bCs/>
                <w:szCs w:val="24"/>
                <w:lang w:eastAsia="en-GB"/>
              </w:rPr>
            </w:pPr>
          </w:p>
        </w:tc>
        <w:tc>
          <w:tcPr>
            <w:tcW w:w="4708" w:type="pct"/>
            <w:shd w:val="clear" w:color="auto" w:fill="auto"/>
            <w:vAlign w:val="center"/>
          </w:tcPr>
          <w:p w14:paraId="3ADDB911" w14:textId="77777777" w:rsidR="00CC5F7A" w:rsidRPr="00E568E2" w:rsidRDefault="00CC5F7A" w:rsidP="00EE1434">
            <w:pPr>
              <w:spacing w:after="0"/>
              <w:rPr>
                <w:rFonts w:eastAsia="Times New Roman" w:cs="Arial"/>
                <w:b/>
                <w:bCs/>
                <w:szCs w:val="24"/>
                <w:lang w:eastAsia="en-GB"/>
              </w:rPr>
            </w:pPr>
          </w:p>
          <w:p w14:paraId="2B2F6636" w14:textId="77777777" w:rsidR="00CC5F7A" w:rsidRPr="00E568E2" w:rsidRDefault="00CC5F7A" w:rsidP="00EE1434">
            <w:pPr>
              <w:spacing w:after="0"/>
              <w:rPr>
                <w:rFonts w:eastAsia="Times New Roman" w:cs="Arial"/>
                <w:b/>
                <w:bCs/>
                <w:szCs w:val="24"/>
                <w:lang w:eastAsia="en-GB"/>
              </w:rPr>
            </w:pPr>
          </w:p>
        </w:tc>
      </w:tr>
    </w:tbl>
    <w:p w14:paraId="0AD4A1E8" w14:textId="6B60AAAA" w:rsidR="00E020B0" w:rsidRPr="00E568E2" w:rsidRDefault="00E020B0" w:rsidP="00CC5F7A">
      <w:pPr>
        <w:shd w:val="clear" w:color="auto" w:fill="FFFFFF" w:themeFill="background1"/>
        <w:spacing w:after="0" w:line="240" w:lineRule="auto"/>
        <w:rPr>
          <w:rFonts w:cs="Arial"/>
          <w:b/>
          <w:szCs w:val="24"/>
        </w:rPr>
      </w:pPr>
    </w:p>
    <w:p w14:paraId="10886F0C" w14:textId="77777777" w:rsidR="0011505E" w:rsidRPr="00E568E2" w:rsidRDefault="0011505E" w:rsidP="00CC5F7A">
      <w:pPr>
        <w:shd w:val="clear" w:color="auto" w:fill="FFFFFF" w:themeFill="background1"/>
        <w:spacing w:after="0" w:line="240" w:lineRule="auto"/>
        <w:rPr>
          <w:rFonts w:cs="Arial"/>
          <w:b/>
          <w:szCs w:val="24"/>
        </w:rPr>
      </w:pPr>
    </w:p>
    <w:p w14:paraId="2A14DB2A" w14:textId="77777777" w:rsidR="0011505E" w:rsidRPr="00E568E2" w:rsidRDefault="0011505E" w:rsidP="00CC5F7A">
      <w:pPr>
        <w:shd w:val="clear" w:color="auto" w:fill="FFFFFF" w:themeFill="background1"/>
        <w:spacing w:after="0" w:line="240" w:lineRule="auto"/>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2519"/>
      </w:tblGrid>
      <w:tr w:rsidR="00E568E2" w:rsidRPr="00E568E2" w14:paraId="6C2E01C7" w14:textId="77777777" w:rsidTr="00043088">
        <w:trPr>
          <w:trHeight w:val="435"/>
        </w:trPr>
        <w:tc>
          <w:tcPr>
            <w:tcW w:w="3692" w:type="pct"/>
            <w:shd w:val="clear" w:color="auto" w:fill="D9D9D9" w:themeFill="background1" w:themeFillShade="D9"/>
            <w:vAlign w:val="center"/>
          </w:tcPr>
          <w:p w14:paraId="79739A2B" w14:textId="60ABAF02" w:rsidR="0011505E" w:rsidRPr="00E568E2" w:rsidRDefault="0011505E">
            <w:pPr>
              <w:spacing w:line="240" w:lineRule="auto"/>
              <w:rPr>
                <w:rFonts w:cs="Arial"/>
                <w:b/>
                <w:bCs/>
                <w:szCs w:val="24"/>
              </w:rPr>
            </w:pPr>
            <w:r w:rsidRPr="00E568E2">
              <w:rPr>
                <w:rFonts w:cs="Arial"/>
                <w:b/>
                <w:bCs/>
                <w:szCs w:val="24"/>
              </w:rPr>
              <w:t>FINANCE REVIEW</w:t>
            </w:r>
          </w:p>
        </w:tc>
        <w:tc>
          <w:tcPr>
            <w:tcW w:w="1308" w:type="pct"/>
            <w:shd w:val="clear" w:color="auto" w:fill="D9D9D9" w:themeFill="background1" w:themeFillShade="D9"/>
            <w:vAlign w:val="center"/>
          </w:tcPr>
          <w:p w14:paraId="62EE5489" w14:textId="77777777" w:rsidR="0011505E" w:rsidRPr="00E568E2" w:rsidRDefault="0011505E">
            <w:pPr>
              <w:spacing w:line="240" w:lineRule="auto"/>
              <w:jc w:val="right"/>
              <w:rPr>
                <w:rFonts w:cs="Arial"/>
                <w:b/>
                <w:bCs/>
                <w:szCs w:val="24"/>
              </w:rPr>
            </w:pPr>
          </w:p>
        </w:tc>
      </w:tr>
      <w:tr w:rsidR="00E568E2" w:rsidRPr="00E568E2" w14:paraId="1F018076" w14:textId="77777777" w:rsidTr="00043088">
        <w:trPr>
          <w:trHeight w:val="435"/>
        </w:trPr>
        <w:tc>
          <w:tcPr>
            <w:tcW w:w="3692" w:type="pct"/>
            <w:shd w:val="clear" w:color="auto" w:fill="D9D9D9" w:themeFill="background1" w:themeFillShade="D9"/>
            <w:vAlign w:val="center"/>
          </w:tcPr>
          <w:p w14:paraId="77C30D44" w14:textId="3054C2E9" w:rsidR="0011505E" w:rsidRPr="00E568E2" w:rsidRDefault="00BE0912">
            <w:pPr>
              <w:spacing w:line="240" w:lineRule="auto"/>
              <w:rPr>
                <w:rFonts w:cs="Arial"/>
              </w:rPr>
            </w:pPr>
            <w:r w:rsidRPr="00E568E2">
              <w:rPr>
                <w:rFonts w:cs="Arial"/>
              </w:rPr>
              <w:t>Finance</w:t>
            </w:r>
            <w:r w:rsidR="0011505E" w:rsidRPr="00E568E2">
              <w:rPr>
                <w:rFonts w:cs="Arial"/>
              </w:rPr>
              <w:t xml:space="preserve"> to confirm one of the following:</w:t>
            </w:r>
          </w:p>
        </w:tc>
        <w:tc>
          <w:tcPr>
            <w:tcW w:w="1308" w:type="pct"/>
            <w:shd w:val="clear" w:color="auto" w:fill="D9D9D9" w:themeFill="background1" w:themeFillShade="D9"/>
            <w:vAlign w:val="center"/>
          </w:tcPr>
          <w:p w14:paraId="10E0E6C3" w14:textId="05649632" w:rsidR="0011505E" w:rsidRPr="00E568E2" w:rsidRDefault="00B11CF6">
            <w:pPr>
              <w:spacing w:line="240" w:lineRule="auto"/>
              <w:jc w:val="right"/>
              <w:rPr>
                <w:rFonts w:cs="Arial"/>
              </w:rPr>
            </w:pPr>
            <w:r w:rsidRPr="00E568E2">
              <w:rPr>
                <w:rFonts w:cs="Arial"/>
              </w:rPr>
              <w:t>Tick as appropriate</w:t>
            </w:r>
          </w:p>
        </w:tc>
      </w:tr>
      <w:tr w:rsidR="00E568E2" w:rsidRPr="00E568E2" w14:paraId="43F897CF" w14:textId="77777777">
        <w:trPr>
          <w:trHeight w:val="435"/>
        </w:trPr>
        <w:tc>
          <w:tcPr>
            <w:tcW w:w="3692" w:type="pct"/>
            <w:shd w:val="clear" w:color="auto" w:fill="FFFFFF" w:themeFill="background1"/>
            <w:vAlign w:val="center"/>
          </w:tcPr>
          <w:p w14:paraId="17A9FC7F" w14:textId="77777777" w:rsidR="0011505E" w:rsidRPr="00E568E2" w:rsidRDefault="0011505E">
            <w:pPr>
              <w:pStyle w:val="ListParagraph"/>
              <w:numPr>
                <w:ilvl w:val="0"/>
                <w:numId w:val="23"/>
              </w:numPr>
              <w:spacing w:line="240" w:lineRule="auto"/>
              <w:rPr>
                <w:rFonts w:eastAsia="Times New Roman" w:cs="Arial"/>
                <w:szCs w:val="24"/>
                <w:lang w:eastAsia="en-GB"/>
              </w:rPr>
            </w:pPr>
            <w:r w:rsidRPr="00E568E2">
              <w:rPr>
                <w:rFonts w:eastAsia="Times New Roman" w:cs="Arial"/>
                <w:szCs w:val="24"/>
                <w:lang w:eastAsia="en-GB"/>
              </w:rPr>
              <w:t>No issues identified in relation to this partner</w:t>
            </w:r>
          </w:p>
        </w:tc>
        <w:tc>
          <w:tcPr>
            <w:tcW w:w="1308" w:type="pct"/>
            <w:shd w:val="clear" w:color="auto" w:fill="FFFFFF" w:themeFill="background1"/>
            <w:vAlign w:val="center"/>
          </w:tcPr>
          <w:p w14:paraId="6F484E81" w14:textId="77777777" w:rsidR="0011505E" w:rsidRPr="00E568E2" w:rsidRDefault="0011505E">
            <w:pPr>
              <w:spacing w:line="240" w:lineRule="auto"/>
              <w:rPr>
                <w:rFonts w:cs="Arial"/>
                <w:szCs w:val="24"/>
              </w:rPr>
            </w:pPr>
          </w:p>
        </w:tc>
      </w:tr>
      <w:tr w:rsidR="00E568E2" w:rsidRPr="00E568E2" w14:paraId="47A12A9A" w14:textId="77777777">
        <w:trPr>
          <w:trHeight w:val="435"/>
        </w:trPr>
        <w:tc>
          <w:tcPr>
            <w:tcW w:w="3692" w:type="pct"/>
            <w:shd w:val="clear" w:color="auto" w:fill="FFFFFF" w:themeFill="background1"/>
            <w:vAlign w:val="center"/>
          </w:tcPr>
          <w:p w14:paraId="32E4BE3C" w14:textId="0F489880" w:rsidR="0011505E" w:rsidRPr="00E568E2" w:rsidRDefault="0011505E">
            <w:pPr>
              <w:pStyle w:val="ListParagraph"/>
              <w:numPr>
                <w:ilvl w:val="0"/>
                <w:numId w:val="23"/>
              </w:numPr>
              <w:spacing w:line="240" w:lineRule="auto"/>
              <w:rPr>
                <w:rFonts w:cs="Arial"/>
                <w:szCs w:val="24"/>
              </w:rPr>
            </w:pPr>
            <w:r w:rsidRPr="00E568E2">
              <w:rPr>
                <w:rStyle w:val="cf01"/>
                <w:rFonts w:ascii="Arial" w:hAnsi="Arial" w:cs="Arial"/>
                <w:sz w:val="24"/>
                <w:szCs w:val="24"/>
              </w:rPr>
              <w:t xml:space="preserve">Some </w:t>
            </w:r>
            <w:r w:rsidR="00CB599A">
              <w:rPr>
                <w:rStyle w:val="cf01"/>
                <w:rFonts w:ascii="Arial" w:hAnsi="Arial" w:cs="Arial"/>
                <w:sz w:val="24"/>
                <w:szCs w:val="24"/>
              </w:rPr>
              <w:t>f</w:t>
            </w:r>
            <w:r w:rsidR="00CB599A" w:rsidRPr="00CB599A">
              <w:rPr>
                <w:rStyle w:val="cf01"/>
                <w:rFonts w:ascii="Arial" w:hAnsi="Arial" w:cs="Arial"/>
                <w:sz w:val="24"/>
                <w:szCs w:val="24"/>
              </w:rPr>
              <w:t xml:space="preserve">inancial </w:t>
            </w:r>
            <w:r w:rsidRPr="00E568E2">
              <w:rPr>
                <w:rStyle w:val="cf01"/>
                <w:rFonts w:ascii="Arial" w:hAnsi="Arial" w:cs="Arial"/>
                <w:sz w:val="24"/>
                <w:szCs w:val="24"/>
              </w:rPr>
              <w:t>issues identified but mitigations proposed are deemed sufficient</w:t>
            </w:r>
          </w:p>
        </w:tc>
        <w:tc>
          <w:tcPr>
            <w:tcW w:w="1308" w:type="pct"/>
            <w:shd w:val="clear" w:color="auto" w:fill="FFFFFF" w:themeFill="background1"/>
            <w:vAlign w:val="center"/>
          </w:tcPr>
          <w:p w14:paraId="0C62DC11" w14:textId="77777777" w:rsidR="0011505E" w:rsidRPr="00E568E2" w:rsidRDefault="0011505E">
            <w:pPr>
              <w:spacing w:line="240" w:lineRule="auto"/>
              <w:rPr>
                <w:rFonts w:cs="Arial"/>
                <w:szCs w:val="24"/>
              </w:rPr>
            </w:pPr>
          </w:p>
        </w:tc>
      </w:tr>
      <w:tr w:rsidR="00E568E2" w:rsidRPr="00E568E2" w14:paraId="46E62B06" w14:textId="77777777">
        <w:trPr>
          <w:trHeight w:val="435"/>
        </w:trPr>
        <w:tc>
          <w:tcPr>
            <w:tcW w:w="3692" w:type="pct"/>
            <w:shd w:val="clear" w:color="auto" w:fill="FFFFFF" w:themeFill="background1"/>
            <w:vAlign w:val="center"/>
          </w:tcPr>
          <w:p w14:paraId="0CEC3927" w14:textId="504AA895" w:rsidR="0011505E" w:rsidRPr="00E568E2" w:rsidRDefault="0011505E">
            <w:pPr>
              <w:pStyle w:val="ListParagraph"/>
              <w:numPr>
                <w:ilvl w:val="0"/>
                <w:numId w:val="23"/>
              </w:numPr>
              <w:spacing w:line="240" w:lineRule="auto"/>
              <w:rPr>
                <w:rStyle w:val="cf01"/>
                <w:rFonts w:ascii="Arial" w:hAnsi="Arial" w:cs="Arial"/>
                <w:sz w:val="24"/>
                <w:szCs w:val="24"/>
              </w:rPr>
            </w:pPr>
            <w:r w:rsidRPr="00E568E2">
              <w:rPr>
                <w:rStyle w:val="cf01"/>
                <w:rFonts w:ascii="Arial" w:hAnsi="Arial" w:cs="Arial"/>
                <w:sz w:val="24"/>
                <w:szCs w:val="24"/>
              </w:rPr>
              <w:t xml:space="preserve">Significant </w:t>
            </w:r>
            <w:r w:rsidR="00CB599A">
              <w:rPr>
                <w:rStyle w:val="cf01"/>
                <w:rFonts w:ascii="Arial" w:hAnsi="Arial" w:cs="Arial"/>
                <w:sz w:val="24"/>
                <w:szCs w:val="24"/>
              </w:rPr>
              <w:t>f</w:t>
            </w:r>
            <w:r w:rsidR="00CB599A" w:rsidRPr="00CB599A">
              <w:rPr>
                <w:rStyle w:val="cf01"/>
                <w:rFonts w:ascii="Arial" w:hAnsi="Arial" w:cs="Arial"/>
                <w:sz w:val="24"/>
                <w:szCs w:val="24"/>
              </w:rPr>
              <w:t xml:space="preserve">inancial </w:t>
            </w:r>
            <w:r w:rsidRPr="00E568E2">
              <w:rPr>
                <w:rStyle w:val="cf01"/>
                <w:rFonts w:ascii="Arial" w:hAnsi="Arial" w:cs="Arial"/>
                <w:sz w:val="24"/>
                <w:szCs w:val="24"/>
              </w:rPr>
              <w:t>issues identified - partner cannot be signed off at this time.</w:t>
            </w:r>
          </w:p>
        </w:tc>
        <w:tc>
          <w:tcPr>
            <w:tcW w:w="1308" w:type="pct"/>
            <w:shd w:val="clear" w:color="auto" w:fill="FFFFFF" w:themeFill="background1"/>
            <w:vAlign w:val="center"/>
          </w:tcPr>
          <w:p w14:paraId="5D595386" w14:textId="77777777" w:rsidR="0011505E" w:rsidRPr="00E568E2" w:rsidRDefault="0011505E">
            <w:pPr>
              <w:spacing w:line="240" w:lineRule="auto"/>
              <w:rPr>
                <w:rFonts w:cs="Arial"/>
                <w:szCs w:val="24"/>
              </w:rPr>
            </w:pPr>
          </w:p>
        </w:tc>
      </w:tr>
      <w:tr w:rsidR="00E568E2" w:rsidRPr="00E568E2" w14:paraId="24A87965" w14:textId="77777777">
        <w:trPr>
          <w:trHeight w:val="435"/>
        </w:trPr>
        <w:tc>
          <w:tcPr>
            <w:tcW w:w="3692" w:type="pct"/>
            <w:shd w:val="clear" w:color="auto" w:fill="FFFFFF" w:themeFill="background1"/>
            <w:vAlign w:val="center"/>
          </w:tcPr>
          <w:p w14:paraId="070D5BE0" w14:textId="01119C6B" w:rsidR="0011505E" w:rsidRPr="00E568E2" w:rsidRDefault="0011505E">
            <w:pPr>
              <w:pStyle w:val="pf0"/>
              <w:numPr>
                <w:ilvl w:val="0"/>
                <w:numId w:val="23"/>
              </w:numPr>
              <w:rPr>
                <w:rStyle w:val="cf01"/>
                <w:rFonts w:eastAsiaTheme="majorEastAsia"/>
                <w:szCs w:val="24"/>
              </w:rPr>
            </w:pPr>
            <w:r w:rsidRPr="00CB599A">
              <w:rPr>
                <w:rStyle w:val="cf01"/>
                <w:rFonts w:ascii="Arial" w:eastAsiaTheme="minorHAnsi" w:hAnsi="Arial" w:cs="Arial"/>
                <w:sz w:val="24"/>
                <w:szCs w:val="24"/>
                <w:lang w:eastAsia="en-US"/>
              </w:rPr>
              <w:t xml:space="preserve">Significant </w:t>
            </w:r>
            <w:r w:rsidR="00CB599A" w:rsidRPr="00CB599A">
              <w:rPr>
                <w:rStyle w:val="cf01"/>
                <w:rFonts w:ascii="Arial" w:eastAsiaTheme="minorHAnsi" w:hAnsi="Arial" w:cs="Arial"/>
                <w:sz w:val="24"/>
                <w:szCs w:val="24"/>
                <w:lang w:eastAsia="en-US"/>
              </w:rPr>
              <w:t xml:space="preserve">financial </w:t>
            </w:r>
            <w:r w:rsidRPr="00CB599A">
              <w:rPr>
                <w:rStyle w:val="cf01"/>
                <w:rFonts w:ascii="Arial" w:eastAsiaTheme="minorHAnsi" w:hAnsi="Arial" w:cs="Arial"/>
                <w:sz w:val="24"/>
                <w:szCs w:val="24"/>
                <w:lang w:eastAsia="en-US"/>
              </w:rPr>
              <w:t>issues identified - do not recommend proceeding with this partnership</w:t>
            </w:r>
            <w:r w:rsidRPr="00E568E2">
              <w:rPr>
                <w:rStyle w:val="cf01"/>
                <w:rFonts w:ascii="Arial" w:eastAsiaTheme="majorEastAsia" w:hAnsi="Arial" w:cs="Arial"/>
                <w:sz w:val="24"/>
                <w:szCs w:val="24"/>
              </w:rPr>
              <w:t>. </w:t>
            </w:r>
          </w:p>
        </w:tc>
        <w:tc>
          <w:tcPr>
            <w:tcW w:w="1308" w:type="pct"/>
            <w:shd w:val="clear" w:color="auto" w:fill="FFFFFF" w:themeFill="background1"/>
            <w:vAlign w:val="center"/>
          </w:tcPr>
          <w:p w14:paraId="268A59EC" w14:textId="77777777" w:rsidR="0011505E" w:rsidRPr="00E568E2" w:rsidRDefault="0011505E">
            <w:pPr>
              <w:spacing w:line="240" w:lineRule="auto"/>
              <w:rPr>
                <w:rFonts w:cs="Arial"/>
                <w:szCs w:val="24"/>
              </w:rPr>
            </w:pPr>
          </w:p>
        </w:tc>
      </w:tr>
      <w:tr w:rsidR="00E568E2" w:rsidRPr="00E568E2" w14:paraId="08368F49" w14:textId="77777777">
        <w:trPr>
          <w:trHeight w:val="435"/>
        </w:trPr>
        <w:tc>
          <w:tcPr>
            <w:tcW w:w="5000" w:type="pct"/>
            <w:gridSpan w:val="2"/>
            <w:shd w:val="clear" w:color="auto" w:fill="D9D9D9" w:themeFill="background1" w:themeFillShade="D9"/>
            <w:vAlign w:val="center"/>
          </w:tcPr>
          <w:p w14:paraId="6E45D62E" w14:textId="77777777" w:rsidR="0011505E" w:rsidRPr="00E568E2" w:rsidRDefault="0011505E">
            <w:pPr>
              <w:spacing w:line="240" w:lineRule="auto"/>
              <w:rPr>
                <w:rFonts w:cs="Arial"/>
                <w:szCs w:val="24"/>
              </w:rPr>
            </w:pPr>
            <w:r w:rsidRPr="00E568E2">
              <w:rPr>
                <w:rFonts w:cs="Arial"/>
                <w:szCs w:val="24"/>
              </w:rPr>
              <w:t>If any issues have been identified, please provide information below:</w:t>
            </w:r>
          </w:p>
        </w:tc>
      </w:tr>
      <w:tr w:rsidR="00E568E2" w:rsidRPr="00E568E2" w14:paraId="57485AAF" w14:textId="77777777">
        <w:trPr>
          <w:trHeight w:val="435"/>
        </w:trPr>
        <w:tc>
          <w:tcPr>
            <w:tcW w:w="5000" w:type="pct"/>
            <w:gridSpan w:val="2"/>
            <w:shd w:val="clear" w:color="auto" w:fill="FFFFFF" w:themeFill="background1"/>
            <w:vAlign w:val="center"/>
          </w:tcPr>
          <w:p w14:paraId="30239EA4" w14:textId="77777777" w:rsidR="0011505E" w:rsidRPr="00E568E2" w:rsidRDefault="0011505E">
            <w:pPr>
              <w:spacing w:line="240" w:lineRule="auto"/>
              <w:rPr>
                <w:rFonts w:cs="Arial"/>
                <w:szCs w:val="24"/>
              </w:rPr>
            </w:pPr>
          </w:p>
          <w:p w14:paraId="6189B91E" w14:textId="77777777" w:rsidR="0011505E" w:rsidRPr="00E568E2" w:rsidRDefault="0011505E">
            <w:pPr>
              <w:spacing w:line="240" w:lineRule="auto"/>
              <w:rPr>
                <w:rFonts w:cs="Arial"/>
                <w:szCs w:val="24"/>
              </w:rPr>
            </w:pPr>
          </w:p>
          <w:p w14:paraId="7B8F8EEF" w14:textId="77777777" w:rsidR="0011505E" w:rsidRPr="00E568E2" w:rsidRDefault="0011505E">
            <w:pPr>
              <w:spacing w:line="240" w:lineRule="auto"/>
              <w:rPr>
                <w:rFonts w:cs="Arial"/>
                <w:szCs w:val="24"/>
              </w:rPr>
            </w:pPr>
          </w:p>
          <w:p w14:paraId="4D6B5B43" w14:textId="77777777" w:rsidR="0011505E" w:rsidRPr="00E568E2" w:rsidRDefault="0011505E">
            <w:pPr>
              <w:spacing w:line="240" w:lineRule="auto"/>
              <w:rPr>
                <w:rFonts w:cs="Arial"/>
                <w:szCs w:val="24"/>
              </w:rPr>
            </w:pPr>
          </w:p>
          <w:p w14:paraId="2A98FDAC" w14:textId="77777777" w:rsidR="0011505E" w:rsidRPr="00E568E2" w:rsidRDefault="0011505E">
            <w:pPr>
              <w:spacing w:line="240" w:lineRule="auto"/>
              <w:rPr>
                <w:rFonts w:cs="Arial"/>
                <w:szCs w:val="24"/>
              </w:rPr>
            </w:pPr>
          </w:p>
          <w:p w14:paraId="4A486B47" w14:textId="77777777" w:rsidR="0011505E" w:rsidRPr="00E568E2" w:rsidRDefault="0011505E">
            <w:pPr>
              <w:spacing w:line="240" w:lineRule="auto"/>
              <w:rPr>
                <w:rFonts w:cs="Arial"/>
                <w:szCs w:val="24"/>
              </w:rPr>
            </w:pPr>
          </w:p>
        </w:tc>
      </w:tr>
    </w:tbl>
    <w:p w14:paraId="1DCB722B" w14:textId="77777777" w:rsidR="0011505E" w:rsidRPr="00E568E2" w:rsidRDefault="0011505E" w:rsidP="00CC5F7A">
      <w:pPr>
        <w:shd w:val="clear" w:color="auto" w:fill="FFFFFF" w:themeFill="background1"/>
        <w:spacing w:after="0" w:line="240" w:lineRule="auto"/>
        <w:rPr>
          <w:rFonts w:cs="Arial"/>
          <w:b/>
          <w:szCs w:val="24"/>
        </w:rPr>
      </w:pPr>
    </w:p>
    <w:p w14:paraId="73434BE2" w14:textId="77777777" w:rsidR="0011505E" w:rsidRPr="00E568E2" w:rsidRDefault="0011505E" w:rsidP="00CC5F7A">
      <w:pPr>
        <w:shd w:val="clear" w:color="auto" w:fill="FFFFFF" w:themeFill="background1"/>
        <w:spacing w:after="0" w:line="240" w:lineRule="auto"/>
        <w:rPr>
          <w:rFonts w:cs="Arial"/>
          <w:b/>
          <w:szCs w:val="24"/>
        </w:rPr>
      </w:pPr>
    </w:p>
    <w:p w14:paraId="728B76FD" w14:textId="77777777" w:rsidR="00CC5F7A" w:rsidRPr="00E568E2" w:rsidRDefault="00CC5F7A" w:rsidP="00CC5F7A">
      <w:pPr>
        <w:shd w:val="clear" w:color="auto" w:fill="FFFFFF" w:themeFill="background1"/>
        <w:spacing w:after="0" w:line="240" w:lineRule="auto"/>
        <w:rPr>
          <w:rFonts w:cs="Arial"/>
          <w:b/>
          <w:szCs w:val="24"/>
        </w:rPr>
      </w:pPr>
    </w:p>
    <w:p w14:paraId="1A5407CB" w14:textId="77777777" w:rsidR="00CC5F7A" w:rsidRPr="00E568E2" w:rsidRDefault="00CC5F7A" w:rsidP="00CC5F7A">
      <w:pPr>
        <w:shd w:val="clear" w:color="auto" w:fill="FFFFFF" w:themeFill="background1"/>
        <w:spacing w:after="0" w:line="240" w:lineRule="auto"/>
        <w:rPr>
          <w:rFonts w:cs="Arial"/>
          <w:b/>
          <w:szCs w:val="24"/>
        </w:rPr>
      </w:pPr>
    </w:p>
    <w:p w14:paraId="1B673785" w14:textId="77777777" w:rsidR="00BE0912" w:rsidRPr="00E568E2" w:rsidRDefault="00BE0912" w:rsidP="00CC5F7A">
      <w:pPr>
        <w:shd w:val="clear" w:color="auto" w:fill="FFFFFF" w:themeFill="background1"/>
        <w:spacing w:after="0" w:line="240" w:lineRule="auto"/>
        <w:rPr>
          <w:rFonts w:cs="Arial"/>
          <w:b/>
          <w:szCs w:val="24"/>
        </w:rPr>
      </w:pPr>
    </w:p>
    <w:p w14:paraId="134DF2D8" w14:textId="77777777" w:rsidR="00BE0912" w:rsidRPr="00E568E2" w:rsidRDefault="00BE0912" w:rsidP="00CC5F7A">
      <w:pPr>
        <w:shd w:val="clear" w:color="auto" w:fill="FFFFFF" w:themeFill="background1"/>
        <w:spacing w:after="0" w:line="240" w:lineRule="auto"/>
        <w:rPr>
          <w:rFonts w:cs="Arial"/>
          <w:b/>
          <w:szCs w:val="24"/>
        </w:rPr>
      </w:pPr>
    </w:p>
    <w:p w14:paraId="70B91921" w14:textId="77777777" w:rsidR="00BE0912" w:rsidRPr="00E568E2" w:rsidRDefault="00BE0912" w:rsidP="00CC5F7A">
      <w:pPr>
        <w:shd w:val="clear" w:color="auto" w:fill="FFFFFF" w:themeFill="background1"/>
        <w:spacing w:after="0" w:line="240" w:lineRule="auto"/>
        <w:rPr>
          <w:rFonts w:cs="Arial"/>
          <w:b/>
          <w:szCs w:val="24"/>
        </w:rPr>
      </w:pPr>
    </w:p>
    <w:p w14:paraId="69B37B87" w14:textId="77777777" w:rsidR="00BE0912" w:rsidRPr="00E568E2" w:rsidRDefault="00BE0912" w:rsidP="00CC5F7A">
      <w:pPr>
        <w:shd w:val="clear" w:color="auto" w:fill="FFFFFF" w:themeFill="background1"/>
        <w:spacing w:after="0" w:line="240" w:lineRule="auto"/>
        <w:rPr>
          <w:rFonts w:cs="Arial"/>
          <w:b/>
          <w:szCs w:val="24"/>
        </w:rPr>
      </w:pPr>
    </w:p>
    <w:p w14:paraId="297A2680" w14:textId="77777777" w:rsidR="00BE0912" w:rsidRPr="00E568E2" w:rsidRDefault="00BE0912" w:rsidP="00CC5F7A">
      <w:pPr>
        <w:shd w:val="clear" w:color="auto" w:fill="FFFFFF" w:themeFill="background1"/>
        <w:spacing w:after="0" w:line="240" w:lineRule="auto"/>
        <w:rPr>
          <w:rFonts w:cs="Arial"/>
          <w:b/>
          <w:szCs w:val="24"/>
        </w:rPr>
      </w:pPr>
    </w:p>
    <w:p w14:paraId="4D9553CA" w14:textId="77777777" w:rsidR="00BE0912" w:rsidRPr="00E568E2" w:rsidRDefault="00BE0912" w:rsidP="00CC5F7A">
      <w:pPr>
        <w:shd w:val="clear" w:color="auto" w:fill="FFFFFF" w:themeFill="background1"/>
        <w:spacing w:after="0" w:line="240" w:lineRule="auto"/>
        <w:rPr>
          <w:rFonts w:cs="Arial"/>
          <w:b/>
          <w:szCs w:val="24"/>
        </w:rPr>
      </w:pPr>
    </w:p>
    <w:p w14:paraId="75ED29BB" w14:textId="0D193F4B" w:rsidR="00BE0912" w:rsidRPr="00E568E2" w:rsidRDefault="000539A4">
      <w:pPr>
        <w:rPr>
          <w:rFonts w:cs="Arial"/>
          <w:b/>
          <w:szCs w:val="24"/>
        </w:rPr>
      </w:pPr>
      <w:r>
        <w:rPr>
          <w:rFonts w:cs="Arial"/>
          <w:b/>
          <w:szCs w:val="24"/>
        </w:rPr>
        <w:br w:type="page"/>
      </w:r>
    </w:p>
    <w:p w14:paraId="54AD322A" w14:textId="77777777" w:rsidR="00BE0912" w:rsidRPr="00E568E2" w:rsidRDefault="00BE0912" w:rsidP="00CC5F7A">
      <w:pPr>
        <w:shd w:val="clear" w:color="auto" w:fill="FFFFFF" w:themeFill="background1"/>
        <w:spacing w:after="0" w:line="240" w:lineRule="auto"/>
        <w:rPr>
          <w:rFonts w:cs="Arial"/>
          <w:b/>
          <w:szCs w:val="24"/>
        </w:rPr>
      </w:pPr>
    </w:p>
    <w:p w14:paraId="466BB50D" w14:textId="5B77A041" w:rsidR="00225D94" w:rsidRPr="00E568E2" w:rsidRDefault="00225D94" w:rsidP="7DE2A6C8">
      <w:pPr>
        <w:tabs>
          <w:tab w:val="left" w:pos="2610"/>
          <w:tab w:val="center" w:pos="4639"/>
        </w:tabs>
        <w:spacing w:before="28" w:after="28" w:line="100" w:lineRule="atLeast"/>
        <w:jc w:val="both"/>
        <w:rPr>
          <w:rFonts w:eastAsia="Times New Roman" w:cs="Arial"/>
          <w:b/>
          <w:bCs/>
          <w:szCs w:val="24"/>
          <w:lang w:eastAsia="en-GB"/>
        </w:rPr>
      </w:pPr>
      <w:r w:rsidRPr="00E568E2">
        <w:rPr>
          <w:rFonts w:eastAsia="Times New Roman" w:cs="Arial"/>
          <w:b/>
          <w:bCs/>
          <w:szCs w:val="24"/>
          <w:lang w:eastAsia="en-GB"/>
        </w:rPr>
        <w:t>3 I</w:t>
      </w:r>
      <w:r w:rsidR="00E020B0" w:rsidRPr="00E568E2">
        <w:rPr>
          <w:rFonts w:eastAsia="Times New Roman" w:cs="Arial"/>
          <w:b/>
          <w:bCs/>
          <w:szCs w:val="24"/>
          <w:lang w:eastAsia="en-GB"/>
        </w:rPr>
        <w:t>NSURANCE</w:t>
      </w:r>
      <w:r w:rsidR="00675F33">
        <w:rPr>
          <w:rFonts w:eastAsia="Times New Roman" w:cs="Arial"/>
          <w:b/>
          <w:bCs/>
          <w:szCs w:val="24"/>
          <w:lang w:eastAsia="en-GB"/>
        </w:rPr>
        <w:t xml:space="preserve"> REVIEW</w:t>
      </w:r>
    </w:p>
    <w:p w14:paraId="23B76035" w14:textId="77777777" w:rsidR="00E020B0" w:rsidRPr="00E568E2" w:rsidRDefault="00E020B0" w:rsidP="7DE2A6C8">
      <w:pPr>
        <w:tabs>
          <w:tab w:val="left" w:pos="2610"/>
          <w:tab w:val="center" w:pos="4639"/>
        </w:tabs>
        <w:spacing w:before="28" w:after="28" w:line="100" w:lineRule="atLeast"/>
        <w:jc w:val="both"/>
        <w:rPr>
          <w:rFonts w:eastAsia="Times New Roman" w:cs="Arial"/>
          <w:b/>
          <w:bCs/>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405"/>
        <w:gridCol w:w="2519"/>
      </w:tblGrid>
      <w:tr w:rsidR="00E568E2" w:rsidRPr="00E568E2" w14:paraId="4494F29A" w14:textId="77777777" w:rsidTr="00165B15">
        <w:tc>
          <w:tcPr>
            <w:tcW w:w="366" w:type="pct"/>
            <w:shd w:val="clear" w:color="auto" w:fill="E7E6E6" w:themeFill="background2"/>
          </w:tcPr>
          <w:p w14:paraId="4F28F087" w14:textId="0556C9A6" w:rsidR="00165B15" w:rsidRDefault="00165B15" w:rsidP="00EE1434">
            <w:pPr>
              <w:spacing w:after="0"/>
              <w:rPr>
                <w:rFonts w:eastAsia="Times New Roman" w:cs="Arial"/>
                <w:b/>
                <w:bCs/>
                <w:szCs w:val="24"/>
                <w:lang w:eastAsia="en-GB"/>
              </w:rPr>
            </w:pPr>
            <w:r>
              <w:rPr>
                <w:rFonts w:eastAsia="Times New Roman" w:cs="Arial"/>
                <w:b/>
                <w:bCs/>
                <w:szCs w:val="24"/>
                <w:lang w:eastAsia="en-GB"/>
              </w:rPr>
              <w:t>3.1</w:t>
            </w:r>
          </w:p>
        </w:tc>
        <w:tc>
          <w:tcPr>
            <w:tcW w:w="4634" w:type="pct"/>
            <w:gridSpan w:val="2"/>
            <w:shd w:val="clear" w:color="auto" w:fill="E7E6E6" w:themeFill="background2"/>
            <w:vAlign w:val="center"/>
          </w:tcPr>
          <w:p w14:paraId="0F356F4B" w14:textId="6647F89C" w:rsidR="00225D94" w:rsidRPr="00E568E2" w:rsidRDefault="00252BF4" w:rsidP="00EE1434">
            <w:pPr>
              <w:spacing w:after="0"/>
              <w:rPr>
                <w:rFonts w:eastAsia="Times New Roman" w:cs="Arial"/>
                <w:b/>
                <w:bCs/>
                <w:szCs w:val="24"/>
                <w:lang w:eastAsia="en-GB"/>
              </w:rPr>
            </w:pPr>
            <w:r w:rsidRPr="00E568E2">
              <w:rPr>
                <w:rFonts w:eastAsia="Times New Roman" w:cs="Arial"/>
                <w:b/>
                <w:bCs/>
                <w:szCs w:val="24"/>
                <w:lang w:eastAsia="en-GB"/>
              </w:rPr>
              <w:t xml:space="preserve">Name of person signing off and date </w:t>
            </w:r>
          </w:p>
          <w:p w14:paraId="7E1346ED" w14:textId="2D8AB4AF" w:rsidR="00E020B0" w:rsidRPr="00E568E2" w:rsidRDefault="00E020B0" w:rsidP="00EE1434">
            <w:pPr>
              <w:spacing w:after="0"/>
              <w:rPr>
                <w:rFonts w:eastAsia="Times New Roman" w:cs="Arial"/>
                <w:b/>
                <w:bCs/>
                <w:szCs w:val="24"/>
                <w:lang w:eastAsia="en-GB"/>
              </w:rPr>
            </w:pPr>
          </w:p>
        </w:tc>
      </w:tr>
      <w:tr w:rsidR="00E568E2" w:rsidRPr="00E568E2" w14:paraId="7EBF5D1E" w14:textId="77777777" w:rsidTr="00165B15">
        <w:tc>
          <w:tcPr>
            <w:tcW w:w="366" w:type="pct"/>
          </w:tcPr>
          <w:p w14:paraId="4C0965F8" w14:textId="77777777" w:rsidR="00165B15" w:rsidRPr="00E568E2" w:rsidRDefault="00165B15" w:rsidP="00EE1434">
            <w:pPr>
              <w:spacing w:after="0"/>
              <w:rPr>
                <w:rFonts w:eastAsia="Times New Roman" w:cs="Arial"/>
                <w:b/>
                <w:bCs/>
                <w:szCs w:val="24"/>
                <w:lang w:eastAsia="en-GB"/>
              </w:rPr>
            </w:pPr>
          </w:p>
        </w:tc>
        <w:tc>
          <w:tcPr>
            <w:tcW w:w="4634" w:type="pct"/>
            <w:gridSpan w:val="2"/>
            <w:shd w:val="clear" w:color="auto" w:fill="auto"/>
            <w:vAlign w:val="center"/>
          </w:tcPr>
          <w:p w14:paraId="491809AC" w14:textId="77777777" w:rsidR="00172777" w:rsidRPr="00E568E2" w:rsidRDefault="00172777" w:rsidP="00EE1434">
            <w:pPr>
              <w:spacing w:after="0"/>
              <w:rPr>
                <w:rFonts w:eastAsia="Times New Roman" w:cs="Arial"/>
                <w:b/>
                <w:bCs/>
                <w:szCs w:val="24"/>
                <w:lang w:eastAsia="en-GB"/>
              </w:rPr>
            </w:pPr>
          </w:p>
          <w:p w14:paraId="72DFB513" w14:textId="77777777" w:rsidR="00084028" w:rsidRPr="00E568E2" w:rsidRDefault="00084028" w:rsidP="00EE1434">
            <w:pPr>
              <w:spacing w:after="0"/>
              <w:rPr>
                <w:rFonts w:eastAsia="Times New Roman" w:cs="Arial"/>
                <w:b/>
                <w:bCs/>
                <w:szCs w:val="24"/>
                <w:lang w:eastAsia="en-GB"/>
              </w:rPr>
            </w:pPr>
          </w:p>
          <w:p w14:paraId="7D1A8DD0" w14:textId="77777777" w:rsidR="00084028" w:rsidRPr="00E568E2" w:rsidRDefault="00084028" w:rsidP="00EE1434">
            <w:pPr>
              <w:spacing w:after="0"/>
              <w:rPr>
                <w:rFonts w:eastAsia="Times New Roman" w:cs="Arial"/>
                <w:b/>
                <w:bCs/>
                <w:szCs w:val="24"/>
                <w:lang w:eastAsia="en-GB"/>
              </w:rPr>
            </w:pPr>
          </w:p>
        </w:tc>
      </w:tr>
      <w:tr w:rsidR="00E568E2" w:rsidRPr="00E568E2" w14:paraId="150AE764" w14:textId="77777777" w:rsidTr="00165B15">
        <w:tc>
          <w:tcPr>
            <w:tcW w:w="366" w:type="pct"/>
            <w:shd w:val="clear" w:color="auto" w:fill="E7E6E6" w:themeFill="background2"/>
          </w:tcPr>
          <w:p w14:paraId="63DDACDB" w14:textId="1E231847" w:rsidR="00165B15" w:rsidRDefault="00165B15" w:rsidP="00252BF4">
            <w:pPr>
              <w:spacing w:after="0"/>
              <w:rPr>
                <w:rFonts w:eastAsia="Times New Roman" w:cs="Arial"/>
                <w:b/>
                <w:bCs/>
                <w:szCs w:val="24"/>
                <w:lang w:eastAsia="en-GB"/>
              </w:rPr>
            </w:pPr>
            <w:r>
              <w:rPr>
                <w:rFonts w:eastAsia="Times New Roman" w:cs="Arial"/>
                <w:b/>
                <w:bCs/>
                <w:szCs w:val="24"/>
                <w:lang w:eastAsia="en-GB"/>
              </w:rPr>
              <w:t>3.2</w:t>
            </w:r>
          </w:p>
        </w:tc>
        <w:tc>
          <w:tcPr>
            <w:tcW w:w="4634" w:type="pct"/>
            <w:gridSpan w:val="2"/>
            <w:shd w:val="clear" w:color="auto" w:fill="E7E6E6" w:themeFill="background2"/>
            <w:vAlign w:val="center"/>
          </w:tcPr>
          <w:p w14:paraId="407A685A" w14:textId="09634031" w:rsidR="00252BF4" w:rsidRPr="00E568E2" w:rsidRDefault="00252BF4" w:rsidP="00252BF4">
            <w:pPr>
              <w:spacing w:after="0"/>
              <w:rPr>
                <w:rFonts w:eastAsia="Times New Roman" w:cs="Arial"/>
                <w:b/>
                <w:bCs/>
                <w:szCs w:val="24"/>
                <w:lang w:eastAsia="en-GB"/>
              </w:rPr>
            </w:pPr>
            <w:r w:rsidRPr="00E568E2">
              <w:rPr>
                <w:rFonts w:eastAsia="Times New Roman" w:cs="Arial"/>
                <w:b/>
                <w:bCs/>
                <w:szCs w:val="24"/>
                <w:lang w:eastAsia="en-GB"/>
              </w:rPr>
              <w:t>Update to date Insurance documents</w:t>
            </w:r>
          </w:p>
          <w:p w14:paraId="3830818C" w14:textId="77777777" w:rsidR="00E020B0" w:rsidRPr="00E568E2" w:rsidRDefault="00E020B0" w:rsidP="00252BF4">
            <w:pPr>
              <w:spacing w:after="0"/>
              <w:rPr>
                <w:rFonts w:eastAsia="Times New Roman" w:cs="Arial"/>
                <w:b/>
                <w:bCs/>
                <w:szCs w:val="24"/>
                <w:lang w:eastAsia="en-GB"/>
              </w:rPr>
            </w:pPr>
          </w:p>
          <w:p w14:paraId="33021E3C" w14:textId="1A14B841" w:rsidR="00252BF4" w:rsidRPr="00E568E2" w:rsidRDefault="00252BF4" w:rsidP="00252BF4">
            <w:pPr>
              <w:spacing w:after="0"/>
              <w:rPr>
                <w:rFonts w:cs="Arial"/>
                <w:szCs w:val="24"/>
              </w:rPr>
            </w:pPr>
            <w:r w:rsidRPr="00E568E2">
              <w:rPr>
                <w:rFonts w:cs="Arial"/>
                <w:szCs w:val="24"/>
              </w:rPr>
              <w:t>CCCU insurance to review the documents and comment below on the level of insurance:</w:t>
            </w:r>
          </w:p>
          <w:p w14:paraId="28FF68E8" w14:textId="77777777" w:rsidR="00E020B0" w:rsidRPr="00E568E2" w:rsidRDefault="00E020B0" w:rsidP="00252BF4">
            <w:pPr>
              <w:spacing w:after="0"/>
              <w:rPr>
                <w:rFonts w:cs="Arial"/>
                <w:szCs w:val="24"/>
              </w:rPr>
            </w:pPr>
          </w:p>
          <w:p w14:paraId="734EBFF5" w14:textId="77777777" w:rsidR="00252BF4" w:rsidRPr="00E568E2" w:rsidRDefault="00252BF4" w:rsidP="00E020B0">
            <w:pPr>
              <w:pStyle w:val="ListParagraph"/>
              <w:numPr>
                <w:ilvl w:val="0"/>
                <w:numId w:val="32"/>
              </w:numPr>
              <w:spacing w:after="0"/>
              <w:rPr>
                <w:rFonts w:cs="Arial"/>
                <w:szCs w:val="24"/>
              </w:rPr>
            </w:pPr>
            <w:r w:rsidRPr="00E568E2">
              <w:rPr>
                <w:rFonts w:cs="Arial"/>
                <w:szCs w:val="24"/>
              </w:rPr>
              <w:t>Public liability</w:t>
            </w:r>
          </w:p>
          <w:p w14:paraId="5D116E82" w14:textId="77777777" w:rsidR="00E020B0" w:rsidRPr="00E568E2" w:rsidRDefault="00E020B0" w:rsidP="00E020B0">
            <w:pPr>
              <w:pStyle w:val="ListParagraph"/>
              <w:spacing w:after="0"/>
              <w:rPr>
                <w:rFonts w:cs="Arial"/>
                <w:szCs w:val="24"/>
              </w:rPr>
            </w:pPr>
          </w:p>
          <w:p w14:paraId="2F2703E1" w14:textId="2B2A6BBA" w:rsidR="00252BF4" w:rsidRPr="00E568E2" w:rsidRDefault="00252BF4" w:rsidP="00E020B0">
            <w:pPr>
              <w:pStyle w:val="ListParagraph"/>
              <w:numPr>
                <w:ilvl w:val="0"/>
                <w:numId w:val="32"/>
              </w:numPr>
              <w:spacing w:after="0"/>
              <w:rPr>
                <w:rFonts w:cs="Arial"/>
                <w:szCs w:val="24"/>
              </w:rPr>
            </w:pPr>
            <w:r w:rsidRPr="00E568E2">
              <w:rPr>
                <w:rFonts w:cs="Arial"/>
                <w:szCs w:val="24"/>
              </w:rPr>
              <w:t>Employer liabilit</w:t>
            </w:r>
            <w:r w:rsidR="00E020B0" w:rsidRPr="00E568E2">
              <w:rPr>
                <w:rFonts w:cs="Arial"/>
                <w:szCs w:val="24"/>
              </w:rPr>
              <w:t>y</w:t>
            </w:r>
          </w:p>
          <w:p w14:paraId="0A88F569" w14:textId="77777777" w:rsidR="00E020B0" w:rsidRPr="00E568E2" w:rsidRDefault="00E020B0" w:rsidP="00E020B0">
            <w:pPr>
              <w:spacing w:after="0"/>
              <w:rPr>
                <w:rFonts w:cs="Arial"/>
                <w:szCs w:val="24"/>
              </w:rPr>
            </w:pPr>
          </w:p>
          <w:p w14:paraId="06CC9B8B" w14:textId="77777777" w:rsidR="00252BF4" w:rsidRPr="00E568E2" w:rsidRDefault="00252BF4" w:rsidP="00E020B0">
            <w:pPr>
              <w:pStyle w:val="ListParagraph"/>
              <w:numPr>
                <w:ilvl w:val="0"/>
                <w:numId w:val="32"/>
              </w:numPr>
              <w:spacing w:after="0"/>
              <w:rPr>
                <w:rFonts w:cs="Arial"/>
                <w:szCs w:val="24"/>
              </w:rPr>
            </w:pPr>
            <w:r w:rsidRPr="00E568E2">
              <w:rPr>
                <w:rFonts w:cs="Arial"/>
                <w:szCs w:val="24"/>
              </w:rPr>
              <w:t>Profession indemnity</w:t>
            </w:r>
          </w:p>
          <w:p w14:paraId="61064298" w14:textId="77777777" w:rsidR="00E020B0" w:rsidRPr="00E568E2" w:rsidRDefault="00E020B0" w:rsidP="00E020B0">
            <w:pPr>
              <w:spacing w:after="0"/>
              <w:rPr>
                <w:rFonts w:cs="Arial"/>
                <w:szCs w:val="24"/>
              </w:rPr>
            </w:pPr>
          </w:p>
          <w:p w14:paraId="6350D9E2" w14:textId="77777777" w:rsidR="00172777" w:rsidRPr="00E568E2" w:rsidRDefault="00252BF4" w:rsidP="00E020B0">
            <w:pPr>
              <w:pStyle w:val="ListParagraph"/>
              <w:numPr>
                <w:ilvl w:val="0"/>
                <w:numId w:val="32"/>
              </w:numPr>
              <w:spacing w:after="0"/>
              <w:rPr>
                <w:rFonts w:cs="Arial"/>
                <w:szCs w:val="24"/>
              </w:rPr>
            </w:pPr>
            <w:r w:rsidRPr="00E568E2">
              <w:rPr>
                <w:rFonts w:cs="Arial"/>
                <w:szCs w:val="24"/>
              </w:rPr>
              <w:t>Insurance for leased property</w:t>
            </w:r>
          </w:p>
          <w:p w14:paraId="50F2FE19" w14:textId="7277DDF0" w:rsidR="00E020B0" w:rsidRPr="00E568E2" w:rsidRDefault="00E020B0" w:rsidP="00252BF4">
            <w:pPr>
              <w:spacing w:after="0"/>
              <w:rPr>
                <w:rFonts w:eastAsia="Times New Roman" w:cs="Arial"/>
                <w:b/>
                <w:bCs/>
                <w:szCs w:val="24"/>
                <w:lang w:eastAsia="en-GB"/>
              </w:rPr>
            </w:pPr>
          </w:p>
        </w:tc>
      </w:tr>
      <w:tr w:rsidR="00225D94" w:rsidRPr="00E568E2" w14:paraId="515AC83D" w14:textId="77777777" w:rsidTr="00165B15">
        <w:tc>
          <w:tcPr>
            <w:tcW w:w="366" w:type="pct"/>
          </w:tcPr>
          <w:p w14:paraId="563A6FDB" w14:textId="77777777" w:rsidR="00165B15" w:rsidRPr="00E568E2" w:rsidRDefault="00165B15" w:rsidP="00EE1434">
            <w:pPr>
              <w:tabs>
                <w:tab w:val="left" w:pos="330"/>
              </w:tabs>
              <w:spacing w:before="120" w:after="0" w:line="240" w:lineRule="auto"/>
              <w:rPr>
                <w:rFonts w:eastAsia="Times New Roman" w:cs="Arial"/>
                <w:b/>
                <w:bCs/>
                <w:szCs w:val="24"/>
                <w:lang w:eastAsia="en-GB"/>
              </w:rPr>
            </w:pPr>
          </w:p>
        </w:tc>
        <w:tc>
          <w:tcPr>
            <w:tcW w:w="4634" w:type="pct"/>
            <w:gridSpan w:val="2"/>
            <w:shd w:val="clear" w:color="auto" w:fill="auto"/>
            <w:vAlign w:val="center"/>
          </w:tcPr>
          <w:p w14:paraId="0F688AC9" w14:textId="77777777" w:rsidR="00E020B0" w:rsidRPr="00E568E2" w:rsidRDefault="00E020B0" w:rsidP="00EE1434">
            <w:pPr>
              <w:tabs>
                <w:tab w:val="left" w:pos="330"/>
              </w:tabs>
              <w:spacing w:before="120" w:after="0" w:line="240" w:lineRule="auto"/>
              <w:rPr>
                <w:rFonts w:eastAsia="Times New Roman" w:cs="Arial"/>
                <w:b/>
                <w:bCs/>
                <w:szCs w:val="24"/>
                <w:lang w:eastAsia="en-GB"/>
              </w:rPr>
            </w:pPr>
          </w:p>
          <w:p w14:paraId="5750C9CE" w14:textId="77777777" w:rsidR="00E020B0" w:rsidRPr="00E568E2" w:rsidRDefault="00E020B0" w:rsidP="00EE1434">
            <w:pPr>
              <w:tabs>
                <w:tab w:val="left" w:pos="330"/>
              </w:tabs>
              <w:spacing w:before="120" w:after="0" w:line="240" w:lineRule="auto"/>
              <w:rPr>
                <w:rFonts w:eastAsia="Times New Roman" w:cs="Arial"/>
                <w:b/>
                <w:bCs/>
                <w:szCs w:val="24"/>
                <w:lang w:eastAsia="en-GB"/>
              </w:rPr>
            </w:pPr>
          </w:p>
        </w:tc>
      </w:tr>
      <w:tr w:rsidR="00E568E2" w:rsidRPr="00E568E2" w14:paraId="4E37FADA" w14:textId="77777777" w:rsidTr="00043088">
        <w:trPr>
          <w:trHeight w:val="435"/>
        </w:trPr>
        <w:tc>
          <w:tcPr>
            <w:tcW w:w="3692" w:type="pct"/>
            <w:gridSpan w:val="2"/>
            <w:shd w:val="clear" w:color="auto" w:fill="D9D9D9" w:themeFill="background1" w:themeFillShade="D9"/>
            <w:vAlign w:val="center"/>
          </w:tcPr>
          <w:p w14:paraId="50A847DB" w14:textId="3AE4A1FA" w:rsidR="0011505E" w:rsidRPr="00A93327" w:rsidRDefault="00240FCE">
            <w:pPr>
              <w:spacing w:line="240" w:lineRule="auto"/>
              <w:rPr>
                <w:rFonts w:cs="Arial"/>
                <w:b/>
                <w:bCs/>
                <w:szCs w:val="24"/>
              </w:rPr>
            </w:pPr>
            <w:r w:rsidRPr="00A93327">
              <w:rPr>
                <w:rFonts w:cs="Arial"/>
                <w:b/>
                <w:bCs/>
                <w:szCs w:val="24"/>
              </w:rPr>
              <w:t xml:space="preserve">Insurance </w:t>
            </w:r>
            <w:r w:rsidR="0011505E" w:rsidRPr="00A93327">
              <w:rPr>
                <w:rFonts w:cs="Arial"/>
                <w:b/>
                <w:bCs/>
                <w:szCs w:val="24"/>
              </w:rPr>
              <w:t>to confirm one of the following:</w:t>
            </w:r>
          </w:p>
        </w:tc>
        <w:tc>
          <w:tcPr>
            <w:tcW w:w="1308" w:type="pct"/>
            <w:shd w:val="clear" w:color="auto" w:fill="D9D9D9" w:themeFill="background1" w:themeFillShade="D9"/>
            <w:vAlign w:val="center"/>
          </w:tcPr>
          <w:p w14:paraId="62D987B4" w14:textId="6D514E5B" w:rsidR="0011505E" w:rsidRPr="00A93327" w:rsidRDefault="00B11CF6" w:rsidP="00A93327">
            <w:pPr>
              <w:spacing w:line="240" w:lineRule="auto"/>
              <w:rPr>
                <w:rFonts w:cs="Arial"/>
                <w:b/>
                <w:bCs/>
                <w:szCs w:val="24"/>
              </w:rPr>
            </w:pPr>
            <w:r w:rsidRPr="00A93327">
              <w:rPr>
                <w:rFonts w:cs="Arial"/>
                <w:b/>
                <w:bCs/>
                <w:szCs w:val="24"/>
              </w:rPr>
              <w:t>Tick as appropriate</w:t>
            </w:r>
          </w:p>
        </w:tc>
      </w:tr>
      <w:tr w:rsidR="00E568E2" w:rsidRPr="00E568E2" w14:paraId="5D635835" w14:textId="77777777">
        <w:trPr>
          <w:trHeight w:val="435"/>
        </w:trPr>
        <w:tc>
          <w:tcPr>
            <w:tcW w:w="3692" w:type="pct"/>
            <w:gridSpan w:val="2"/>
            <w:shd w:val="clear" w:color="auto" w:fill="FFFFFF" w:themeFill="background1"/>
            <w:vAlign w:val="center"/>
          </w:tcPr>
          <w:p w14:paraId="549F5DB4" w14:textId="77777777" w:rsidR="0011505E" w:rsidRPr="00E568E2" w:rsidRDefault="0011505E">
            <w:pPr>
              <w:pStyle w:val="ListParagraph"/>
              <w:numPr>
                <w:ilvl w:val="0"/>
                <w:numId w:val="23"/>
              </w:numPr>
              <w:spacing w:line="240" w:lineRule="auto"/>
              <w:rPr>
                <w:rFonts w:eastAsia="Times New Roman" w:cs="Arial"/>
                <w:szCs w:val="24"/>
                <w:lang w:eastAsia="en-GB"/>
              </w:rPr>
            </w:pPr>
            <w:r w:rsidRPr="00E568E2">
              <w:rPr>
                <w:rFonts w:eastAsia="Times New Roman" w:cs="Arial"/>
                <w:szCs w:val="24"/>
                <w:lang w:eastAsia="en-GB"/>
              </w:rPr>
              <w:t>No issues identified in relation to this partner</w:t>
            </w:r>
          </w:p>
        </w:tc>
        <w:tc>
          <w:tcPr>
            <w:tcW w:w="1308" w:type="pct"/>
            <w:shd w:val="clear" w:color="auto" w:fill="FFFFFF" w:themeFill="background1"/>
            <w:vAlign w:val="center"/>
          </w:tcPr>
          <w:p w14:paraId="00DA9A70" w14:textId="77777777" w:rsidR="0011505E" w:rsidRPr="00E568E2" w:rsidRDefault="0011505E">
            <w:pPr>
              <w:spacing w:line="240" w:lineRule="auto"/>
              <w:rPr>
                <w:rFonts w:cs="Arial"/>
                <w:szCs w:val="24"/>
              </w:rPr>
            </w:pPr>
          </w:p>
        </w:tc>
      </w:tr>
      <w:tr w:rsidR="00E568E2" w:rsidRPr="00E568E2" w14:paraId="572D3339" w14:textId="77777777">
        <w:trPr>
          <w:trHeight w:val="435"/>
        </w:trPr>
        <w:tc>
          <w:tcPr>
            <w:tcW w:w="3692" w:type="pct"/>
            <w:gridSpan w:val="2"/>
            <w:shd w:val="clear" w:color="auto" w:fill="FFFFFF" w:themeFill="background1"/>
            <w:vAlign w:val="center"/>
          </w:tcPr>
          <w:p w14:paraId="473BD8D3" w14:textId="77777777" w:rsidR="0011505E" w:rsidRPr="00E568E2" w:rsidRDefault="0011505E">
            <w:pPr>
              <w:pStyle w:val="ListParagraph"/>
              <w:numPr>
                <w:ilvl w:val="0"/>
                <w:numId w:val="23"/>
              </w:numPr>
              <w:spacing w:line="240" w:lineRule="auto"/>
              <w:rPr>
                <w:rFonts w:cs="Arial"/>
                <w:szCs w:val="24"/>
              </w:rPr>
            </w:pPr>
            <w:r w:rsidRPr="00E568E2">
              <w:rPr>
                <w:rStyle w:val="cf01"/>
                <w:rFonts w:ascii="Arial" w:hAnsi="Arial" w:cs="Arial"/>
                <w:sz w:val="24"/>
                <w:szCs w:val="24"/>
              </w:rPr>
              <w:t>Some issues identified but mitigations proposed are deemed sufficient</w:t>
            </w:r>
          </w:p>
        </w:tc>
        <w:tc>
          <w:tcPr>
            <w:tcW w:w="1308" w:type="pct"/>
            <w:shd w:val="clear" w:color="auto" w:fill="FFFFFF" w:themeFill="background1"/>
            <w:vAlign w:val="center"/>
          </w:tcPr>
          <w:p w14:paraId="5DF9E759" w14:textId="77777777" w:rsidR="0011505E" w:rsidRPr="00E568E2" w:rsidRDefault="0011505E">
            <w:pPr>
              <w:spacing w:line="240" w:lineRule="auto"/>
              <w:rPr>
                <w:rFonts w:cs="Arial"/>
                <w:szCs w:val="24"/>
              </w:rPr>
            </w:pPr>
          </w:p>
        </w:tc>
      </w:tr>
      <w:tr w:rsidR="00E568E2" w:rsidRPr="00E568E2" w14:paraId="5F3DB4B2" w14:textId="77777777">
        <w:trPr>
          <w:trHeight w:val="435"/>
        </w:trPr>
        <w:tc>
          <w:tcPr>
            <w:tcW w:w="3692" w:type="pct"/>
            <w:gridSpan w:val="2"/>
            <w:shd w:val="clear" w:color="auto" w:fill="FFFFFF" w:themeFill="background1"/>
            <w:vAlign w:val="center"/>
          </w:tcPr>
          <w:p w14:paraId="7C12EF24" w14:textId="4C79AEA3" w:rsidR="0011505E" w:rsidRPr="00E568E2" w:rsidRDefault="0011505E">
            <w:pPr>
              <w:pStyle w:val="ListParagraph"/>
              <w:numPr>
                <w:ilvl w:val="0"/>
                <w:numId w:val="23"/>
              </w:numPr>
              <w:spacing w:line="240" w:lineRule="auto"/>
              <w:rPr>
                <w:rStyle w:val="cf01"/>
                <w:rFonts w:ascii="Arial" w:hAnsi="Arial" w:cs="Arial"/>
                <w:sz w:val="24"/>
                <w:szCs w:val="24"/>
              </w:rPr>
            </w:pPr>
            <w:r w:rsidRPr="00E568E2">
              <w:rPr>
                <w:rStyle w:val="cf01"/>
                <w:rFonts w:ascii="Arial" w:hAnsi="Arial" w:cs="Arial"/>
                <w:sz w:val="24"/>
                <w:szCs w:val="24"/>
              </w:rPr>
              <w:t>Significant issues identified - partner cannot be signed off at this time.</w:t>
            </w:r>
          </w:p>
        </w:tc>
        <w:tc>
          <w:tcPr>
            <w:tcW w:w="1308" w:type="pct"/>
            <w:shd w:val="clear" w:color="auto" w:fill="FFFFFF" w:themeFill="background1"/>
            <w:vAlign w:val="center"/>
          </w:tcPr>
          <w:p w14:paraId="7D6D2552" w14:textId="77777777" w:rsidR="0011505E" w:rsidRPr="00E568E2" w:rsidRDefault="0011505E">
            <w:pPr>
              <w:spacing w:line="240" w:lineRule="auto"/>
              <w:rPr>
                <w:rFonts w:cs="Arial"/>
                <w:szCs w:val="24"/>
              </w:rPr>
            </w:pPr>
          </w:p>
        </w:tc>
      </w:tr>
      <w:tr w:rsidR="00E568E2" w:rsidRPr="00E568E2" w14:paraId="4D0E6B6B" w14:textId="77777777">
        <w:trPr>
          <w:trHeight w:val="435"/>
        </w:trPr>
        <w:tc>
          <w:tcPr>
            <w:tcW w:w="3692" w:type="pct"/>
            <w:gridSpan w:val="2"/>
            <w:shd w:val="clear" w:color="auto" w:fill="FFFFFF" w:themeFill="background1"/>
            <w:vAlign w:val="center"/>
          </w:tcPr>
          <w:p w14:paraId="5D49FEE2" w14:textId="77777777" w:rsidR="0011505E" w:rsidRPr="00E568E2" w:rsidRDefault="0011505E">
            <w:pPr>
              <w:pStyle w:val="pf0"/>
              <w:numPr>
                <w:ilvl w:val="0"/>
                <w:numId w:val="23"/>
              </w:numPr>
              <w:rPr>
                <w:rStyle w:val="cf01"/>
                <w:rFonts w:eastAsiaTheme="majorEastAsia"/>
                <w:szCs w:val="24"/>
              </w:rPr>
            </w:pPr>
            <w:r w:rsidRPr="00E568E2">
              <w:rPr>
                <w:rStyle w:val="cf01"/>
                <w:rFonts w:ascii="Arial" w:eastAsiaTheme="majorEastAsia" w:hAnsi="Arial" w:cs="Arial"/>
                <w:sz w:val="24"/>
                <w:szCs w:val="24"/>
              </w:rPr>
              <w:t>Significant issues identified - do not recommend proceeding with this partnership. </w:t>
            </w:r>
          </w:p>
        </w:tc>
        <w:tc>
          <w:tcPr>
            <w:tcW w:w="1308" w:type="pct"/>
            <w:shd w:val="clear" w:color="auto" w:fill="FFFFFF" w:themeFill="background1"/>
            <w:vAlign w:val="center"/>
          </w:tcPr>
          <w:p w14:paraId="7AC4055B" w14:textId="77777777" w:rsidR="0011505E" w:rsidRPr="00E568E2" w:rsidRDefault="0011505E">
            <w:pPr>
              <w:spacing w:line="240" w:lineRule="auto"/>
              <w:rPr>
                <w:rFonts w:cs="Arial"/>
                <w:szCs w:val="24"/>
              </w:rPr>
            </w:pPr>
          </w:p>
        </w:tc>
      </w:tr>
      <w:tr w:rsidR="00E568E2" w:rsidRPr="00E568E2" w14:paraId="3A8E5D41" w14:textId="77777777">
        <w:trPr>
          <w:trHeight w:val="435"/>
        </w:trPr>
        <w:tc>
          <w:tcPr>
            <w:tcW w:w="5000" w:type="pct"/>
            <w:gridSpan w:val="3"/>
            <w:shd w:val="clear" w:color="auto" w:fill="D9D9D9" w:themeFill="background1" w:themeFillShade="D9"/>
            <w:vAlign w:val="center"/>
          </w:tcPr>
          <w:p w14:paraId="3D3BCF59" w14:textId="77777777" w:rsidR="0011505E" w:rsidRPr="00E568E2" w:rsidRDefault="0011505E">
            <w:pPr>
              <w:spacing w:line="240" w:lineRule="auto"/>
              <w:rPr>
                <w:rFonts w:cs="Arial"/>
                <w:szCs w:val="24"/>
              </w:rPr>
            </w:pPr>
            <w:r w:rsidRPr="00E568E2">
              <w:rPr>
                <w:rFonts w:cs="Arial"/>
                <w:szCs w:val="24"/>
              </w:rPr>
              <w:t>If any issues have been identified, please provide information below:</w:t>
            </w:r>
          </w:p>
        </w:tc>
      </w:tr>
      <w:tr w:rsidR="00E568E2" w:rsidRPr="00E568E2" w14:paraId="069E818E" w14:textId="77777777">
        <w:trPr>
          <w:trHeight w:val="435"/>
        </w:trPr>
        <w:tc>
          <w:tcPr>
            <w:tcW w:w="5000" w:type="pct"/>
            <w:gridSpan w:val="3"/>
            <w:shd w:val="clear" w:color="auto" w:fill="FFFFFF" w:themeFill="background1"/>
            <w:vAlign w:val="center"/>
          </w:tcPr>
          <w:p w14:paraId="63CDE76D" w14:textId="77777777" w:rsidR="0011505E" w:rsidRPr="00E568E2" w:rsidRDefault="0011505E">
            <w:pPr>
              <w:spacing w:line="240" w:lineRule="auto"/>
              <w:rPr>
                <w:rFonts w:cs="Arial"/>
                <w:szCs w:val="24"/>
              </w:rPr>
            </w:pPr>
          </w:p>
          <w:p w14:paraId="6D34333C" w14:textId="77777777" w:rsidR="0011505E" w:rsidRPr="00E568E2" w:rsidRDefault="0011505E">
            <w:pPr>
              <w:spacing w:line="240" w:lineRule="auto"/>
              <w:rPr>
                <w:rFonts w:cs="Arial"/>
                <w:szCs w:val="24"/>
              </w:rPr>
            </w:pPr>
          </w:p>
        </w:tc>
      </w:tr>
    </w:tbl>
    <w:p w14:paraId="3830CF97" w14:textId="77777777" w:rsidR="00A93327" w:rsidRDefault="00A93327" w:rsidP="000539A4">
      <w:pPr>
        <w:jc w:val="center"/>
        <w:rPr>
          <w:rFonts w:cs="Arial"/>
          <w:b/>
          <w:bCs/>
          <w:szCs w:val="24"/>
        </w:rPr>
      </w:pPr>
    </w:p>
    <w:p w14:paraId="656AC59C" w14:textId="77777777" w:rsidR="008618E3" w:rsidRDefault="008618E3" w:rsidP="000539A4">
      <w:pPr>
        <w:jc w:val="center"/>
        <w:rPr>
          <w:rFonts w:cs="Arial"/>
          <w:b/>
          <w:bCs/>
          <w:szCs w:val="24"/>
        </w:rPr>
      </w:pPr>
    </w:p>
    <w:p w14:paraId="48DD3EBC" w14:textId="77777777" w:rsidR="008618E3" w:rsidRDefault="008618E3" w:rsidP="000539A4">
      <w:pPr>
        <w:jc w:val="center"/>
        <w:rPr>
          <w:rFonts w:cs="Arial"/>
          <w:b/>
          <w:bCs/>
          <w:szCs w:val="24"/>
        </w:rPr>
      </w:pPr>
    </w:p>
    <w:p w14:paraId="5D02DBC6" w14:textId="77777777" w:rsidR="008618E3" w:rsidRDefault="008618E3" w:rsidP="000539A4">
      <w:pPr>
        <w:jc w:val="center"/>
        <w:rPr>
          <w:rFonts w:cs="Arial"/>
          <w:b/>
          <w:bCs/>
          <w:szCs w:val="24"/>
        </w:rPr>
      </w:pPr>
    </w:p>
    <w:p w14:paraId="55B70827" w14:textId="77777777" w:rsidR="008618E3" w:rsidRDefault="008618E3" w:rsidP="000539A4">
      <w:pPr>
        <w:jc w:val="center"/>
        <w:rPr>
          <w:rFonts w:cs="Arial"/>
          <w:b/>
          <w:bCs/>
          <w:szCs w:val="24"/>
        </w:rPr>
      </w:pPr>
    </w:p>
    <w:p w14:paraId="20144B8B" w14:textId="77777777" w:rsidR="008618E3" w:rsidRDefault="008618E3" w:rsidP="000539A4">
      <w:pPr>
        <w:jc w:val="center"/>
        <w:rPr>
          <w:rFonts w:cs="Arial"/>
          <w:b/>
          <w:bCs/>
          <w:szCs w:val="24"/>
        </w:rPr>
      </w:pPr>
    </w:p>
    <w:p w14:paraId="5468EA88" w14:textId="77777777" w:rsidR="00A93327" w:rsidRDefault="00A93327" w:rsidP="00A93327">
      <w:pPr>
        <w:rPr>
          <w:rFonts w:cs="Arial"/>
          <w:szCs w:val="24"/>
        </w:rPr>
      </w:pPr>
    </w:p>
    <w:p w14:paraId="0D65B6AB" w14:textId="77777777" w:rsidR="00A93327" w:rsidRDefault="00A93327" w:rsidP="00A93327">
      <w:pPr>
        <w:rPr>
          <w:rFonts w:cs="Arial"/>
          <w:szCs w:val="24"/>
        </w:rPr>
      </w:pPr>
    </w:p>
    <w:p w14:paraId="169EE53E" w14:textId="5EDB209B" w:rsidR="008618E3" w:rsidRDefault="008618E3" w:rsidP="008618E3">
      <w:pPr>
        <w:tabs>
          <w:tab w:val="left" w:pos="2610"/>
          <w:tab w:val="center" w:pos="4639"/>
        </w:tabs>
        <w:spacing w:before="28" w:after="0" w:line="100" w:lineRule="atLeast"/>
        <w:jc w:val="both"/>
        <w:rPr>
          <w:rFonts w:eastAsia="Times New Roman" w:cs="Arial"/>
          <w:b/>
          <w:szCs w:val="24"/>
          <w:lang w:eastAsia="en-GB"/>
        </w:rPr>
      </w:pPr>
      <w:r>
        <w:rPr>
          <w:rFonts w:eastAsia="Times New Roman" w:cs="Arial"/>
          <w:b/>
          <w:szCs w:val="24"/>
          <w:lang w:eastAsia="en-GB"/>
        </w:rPr>
        <w:t>4</w:t>
      </w:r>
      <w:r w:rsidRPr="00A50566">
        <w:rPr>
          <w:rFonts w:eastAsia="Times New Roman" w:cs="Arial"/>
          <w:b/>
          <w:szCs w:val="24"/>
          <w:lang w:eastAsia="en-GB"/>
        </w:rPr>
        <w:t xml:space="preserve"> </w:t>
      </w:r>
      <w:r>
        <w:rPr>
          <w:rFonts w:eastAsia="Times New Roman" w:cs="Arial"/>
          <w:b/>
          <w:szCs w:val="24"/>
          <w:lang w:eastAsia="en-GB"/>
        </w:rPr>
        <w:t>PLANNING AND BUSINESS INTEL</w:t>
      </w:r>
      <w:r w:rsidR="00482E84">
        <w:rPr>
          <w:rFonts w:eastAsia="Times New Roman" w:cs="Arial"/>
          <w:b/>
          <w:szCs w:val="24"/>
          <w:lang w:eastAsia="en-GB"/>
        </w:rPr>
        <w:t>L</w:t>
      </w:r>
      <w:r>
        <w:rPr>
          <w:rFonts w:eastAsia="Times New Roman" w:cs="Arial"/>
          <w:b/>
          <w:szCs w:val="24"/>
          <w:lang w:eastAsia="en-GB"/>
        </w:rPr>
        <w:t>IGENCE REVIEW</w:t>
      </w:r>
    </w:p>
    <w:p w14:paraId="68CD2B67" w14:textId="77777777" w:rsidR="008618E3" w:rsidRPr="003E1825" w:rsidRDefault="008618E3" w:rsidP="008618E3">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2519"/>
      </w:tblGrid>
      <w:tr w:rsidR="008618E3" w:rsidRPr="00A50566" w14:paraId="4D981CDE" w14:textId="77777777" w:rsidTr="00CB7166">
        <w:trPr>
          <w:trHeight w:val="314"/>
        </w:trPr>
        <w:tc>
          <w:tcPr>
            <w:tcW w:w="5000" w:type="pct"/>
            <w:gridSpan w:val="2"/>
            <w:shd w:val="clear" w:color="auto" w:fill="F2F2F2" w:themeFill="background1" w:themeFillShade="F2"/>
            <w:vAlign w:val="center"/>
          </w:tcPr>
          <w:p w14:paraId="2206EAE2" w14:textId="77777777" w:rsidR="008618E3" w:rsidRPr="00A50566" w:rsidRDefault="008618E3" w:rsidP="00CB7166">
            <w:pPr>
              <w:spacing w:after="0" w:line="240" w:lineRule="auto"/>
              <w:rPr>
                <w:rFonts w:eastAsia="Times New Roman" w:cs="Arial"/>
                <w:b/>
                <w:bCs/>
                <w:szCs w:val="24"/>
                <w:lang w:eastAsia="en-GB"/>
              </w:rPr>
            </w:pPr>
            <w:r>
              <w:rPr>
                <w:rFonts w:eastAsia="Times New Roman" w:cs="Arial"/>
                <w:b/>
                <w:bCs/>
                <w:szCs w:val="24"/>
                <w:lang w:eastAsia="en-GB"/>
              </w:rPr>
              <w:t>4</w:t>
            </w:r>
            <w:r w:rsidRPr="00A50566">
              <w:rPr>
                <w:rFonts w:eastAsia="Times New Roman" w:cs="Arial"/>
                <w:b/>
                <w:bCs/>
                <w:szCs w:val="24"/>
                <w:lang w:eastAsia="en-GB"/>
              </w:rPr>
              <w:t>.1 Name of person signing off and date</w:t>
            </w:r>
          </w:p>
          <w:p w14:paraId="7E6D991E" w14:textId="77777777" w:rsidR="008618E3" w:rsidRPr="00A50566" w:rsidRDefault="008618E3" w:rsidP="00CB7166">
            <w:pPr>
              <w:spacing w:after="0" w:line="240" w:lineRule="auto"/>
              <w:rPr>
                <w:rFonts w:cs="Arial"/>
                <w:szCs w:val="24"/>
              </w:rPr>
            </w:pPr>
          </w:p>
        </w:tc>
      </w:tr>
      <w:tr w:rsidR="008618E3" w:rsidRPr="00A50566" w14:paraId="3C551D13" w14:textId="77777777" w:rsidTr="00CB7166">
        <w:trPr>
          <w:trHeight w:val="314"/>
        </w:trPr>
        <w:tc>
          <w:tcPr>
            <w:tcW w:w="5000" w:type="pct"/>
            <w:gridSpan w:val="2"/>
            <w:shd w:val="clear" w:color="auto" w:fill="auto"/>
            <w:vAlign w:val="center"/>
          </w:tcPr>
          <w:p w14:paraId="5F984BFC" w14:textId="77777777" w:rsidR="008618E3" w:rsidRPr="00A50566" w:rsidRDefault="008618E3" w:rsidP="00CB7166">
            <w:pPr>
              <w:spacing w:after="0" w:line="240" w:lineRule="auto"/>
              <w:rPr>
                <w:rFonts w:eastAsia="Times New Roman" w:cs="Arial"/>
                <w:b/>
                <w:bCs/>
                <w:szCs w:val="24"/>
                <w:lang w:eastAsia="en-GB"/>
              </w:rPr>
            </w:pPr>
          </w:p>
          <w:p w14:paraId="70A7EC7E" w14:textId="77777777" w:rsidR="008618E3" w:rsidRPr="00A50566" w:rsidRDefault="008618E3" w:rsidP="00CB7166">
            <w:pPr>
              <w:spacing w:after="0" w:line="240" w:lineRule="auto"/>
              <w:rPr>
                <w:rFonts w:eastAsia="Times New Roman" w:cs="Arial"/>
                <w:b/>
                <w:bCs/>
                <w:szCs w:val="24"/>
                <w:lang w:eastAsia="en-GB"/>
              </w:rPr>
            </w:pPr>
          </w:p>
          <w:p w14:paraId="752897D4" w14:textId="77777777" w:rsidR="008618E3" w:rsidRPr="00A50566" w:rsidRDefault="008618E3" w:rsidP="00CB7166">
            <w:pPr>
              <w:spacing w:after="0" w:line="240" w:lineRule="auto"/>
              <w:rPr>
                <w:rFonts w:eastAsia="Times New Roman" w:cs="Arial"/>
                <w:b/>
                <w:bCs/>
                <w:szCs w:val="24"/>
                <w:lang w:eastAsia="en-GB"/>
              </w:rPr>
            </w:pPr>
          </w:p>
          <w:p w14:paraId="31559C2C" w14:textId="77777777" w:rsidR="008618E3" w:rsidRPr="00A50566" w:rsidRDefault="008618E3" w:rsidP="00CB7166">
            <w:pPr>
              <w:spacing w:after="0" w:line="240" w:lineRule="auto"/>
              <w:rPr>
                <w:rFonts w:eastAsia="Times New Roman" w:cs="Arial"/>
                <w:b/>
                <w:bCs/>
                <w:szCs w:val="24"/>
                <w:lang w:eastAsia="en-GB"/>
              </w:rPr>
            </w:pPr>
          </w:p>
        </w:tc>
      </w:tr>
      <w:tr w:rsidR="008618E3" w:rsidRPr="00A50566" w14:paraId="3E7AE848" w14:textId="77777777" w:rsidTr="00CB7166">
        <w:trPr>
          <w:trHeight w:val="314"/>
        </w:trPr>
        <w:tc>
          <w:tcPr>
            <w:tcW w:w="5000" w:type="pct"/>
            <w:gridSpan w:val="2"/>
            <w:shd w:val="clear" w:color="auto" w:fill="F2F2F2" w:themeFill="background1" w:themeFillShade="F2"/>
            <w:vAlign w:val="center"/>
          </w:tcPr>
          <w:p w14:paraId="28493A9F" w14:textId="77777777" w:rsidR="008618E3" w:rsidRDefault="008618E3" w:rsidP="00CB7166">
            <w:pPr>
              <w:spacing w:after="0" w:line="240" w:lineRule="auto"/>
              <w:rPr>
                <w:rFonts w:eastAsia="Times New Roman" w:cs="Arial"/>
                <w:b/>
                <w:bCs/>
                <w:szCs w:val="24"/>
                <w:lang w:eastAsia="en-GB"/>
              </w:rPr>
            </w:pPr>
            <w:r>
              <w:rPr>
                <w:rFonts w:eastAsia="Times New Roman" w:cs="Arial"/>
                <w:b/>
                <w:bCs/>
                <w:szCs w:val="24"/>
                <w:lang w:eastAsia="en-GB"/>
              </w:rPr>
              <w:t>4</w:t>
            </w:r>
            <w:r w:rsidRPr="00A50566">
              <w:rPr>
                <w:rFonts w:eastAsia="Times New Roman" w:cs="Arial"/>
                <w:b/>
                <w:bCs/>
                <w:szCs w:val="24"/>
                <w:lang w:eastAsia="en-GB"/>
              </w:rPr>
              <w:t xml:space="preserve">.2 </w:t>
            </w:r>
            <w:r>
              <w:rPr>
                <w:rFonts w:eastAsia="Times New Roman" w:cs="Arial"/>
                <w:b/>
                <w:bCs/>
                <w:szCs w:val="24"/>
                <w:lang w:eastAsia="en-GB"/>
              </w:rPr>
              <w:t>Student number projections</w:t>
            </w:r>
          </w:p>
          <w:p w14:paraId="1C5A9BA3" w14:textId="77777777" w:rsidR="008618E3" w:rsidRPr="00A50566" w:rsidRDefault="008618E3" w:rsidP="00CB7166">
            <w:pPr>
              <w:spacing w:after="0" w:line="240" w:lineRule="auto"/>
              <w:rPr>
                <w:rFonts w:eastAsia="Times New Roman" w:cs="Arial"/>
                <w:b/>
                <w:bCs/>
                <w:szCs w:val="24"/>
                <w:lang w:eastAsia="en-GB"/>
              </w:rPr>
            </w:pPr>
          </w:p>
          <w:p w14:paraId="5B1186B1" w14:textId="77777777" w:rsidR="008618E3" w:rsidRDefault="008618E3" w:rsidP="00CB7166">
            <w:pPr>
              <w:spacing w:after="0" w:line="240" w:lineRule="auto"/>
              <w:rPr>
                <w:rFonts w:cs="Arial"/>
                <w:szCs w:val="24"/>
              </w:rPr>
            </w:pPr>
            <w:r>
              <w:rPr>
                <w:rFonts w:cs="Arial"/>
                <w:szCs w:val="24"/>
              </w:rPr>
              <w:t xml:space="preserve">Planning and BI </w:t>
            </w:r>
            <w:r w:rsidRPr="00A50566">
              <w:rPr>
                <w:rFonts w:cs="Arial"/>
                <w:szCs w:val="24"/>
              </w:rPr>
              <w:t>confirm reviewing all the information and documents provided by the proposed partner</w:t>
            </w:r>
            <w:r>
              <w:rPr>
                <w:rFonts w:cs="Arial"/>
                <w:szCs w:val="24"/>
              </w:rPr>
              <w:t xml:space="preserve"> and </w:t>
            </w:r>
            <w:r w:rsidRPr="00A50566">
              <w:rPr>
                <w:rFonts w:cs="Arial"/>
                <w:szCs w:val="24"/>
              </w:rPr>
              <w:t>add comments below that any relevant risks identified have been addressed and that there are no further significant issues. addressed.</w:t>
            </w:r>
          </w:p>
          <w:p w14:paraId="4A692345" w14:textId="77777777" w:rsidR="008618E3" w:rsidRPr="00A50566" w:rsidRDefault="008618E3" w:rsidP="00CB7166">
            <w:pPr>
              <w:spacing w:after="0" w:line="240" w:lineRule="auto"/>
              <w:rPr>
                <w:rFonts w:eastAsia="Times New Roman" w:cs="Arial"/>
                <w:b/>
                <w:bCs/>
                <w:szCs w:val="24"/>
                <w:lang w:eastAsia="en-GB"/>
              </w:rPr>
            </w:pPr>
          </w:p>
        </w:tc>
      </w:tr>
      <w:tr w:rsidR="008618E3" w:rsidRPr="00A50566" w14:paraId="69225551" w14:textId="77777777" w:rsidTr="00CB7166">
        <w:tc>
          <w:tcPr>
            <w:tcW w:w="5000" w:type="pct"/>
            <w:gridSpan w:val="2"/>
            <w:shd w:val="clear" w:color="auto" w:fill="FFFFFF" w:themeFill="background1"/>
            <w:vAlign w:val="center"/>
          </w:tcPr>
          <w:p w14:paraId="0C2DE04F" w14:textId="77777777" w:rsidR="008618E3" w:rsidRPr="00A50566" w:rsidRDefault="008618E3" w:rsidP="00CB7166">
            <w:pPr>
              <w:spacing w:after="0" w:line="240" w:lineRule="auto"/>
              <w:rPr>
                <w:rFonts w:cs="Arial"/>
                <w:szCs w:val="24"/>
              </w:rPr>
            </w:pPr>
          </w:p>
          <w:p w14:paraId="5702FB7B" w14:textId="77777777" w:rsidR="008618E3" w:rsidRDefault="008618E3" w:rsidP="00CB7166">
            <w:pPr>
              <w:spacing w:after="0" w:line="240" w:lineRule="auto"/>
              <w:rPr>
                <w:rFonts w:cs="Arial"/>
                <w:szCs w:val="24"/>
              </w:rPr>
            </w:pPr>
          </w:p>
          <w:p w14:paraId="28769426" w14:textId="77777777" w:rsidR="008618E3" w:rsidRDefault="008618E3" w:rsidP="00CB7166">
            <w:pPr>
              <w:spacing w:after="0" w:line="240" w:lineRule="auto"/>
              <w:rPr>
                <w:rFonts w:cs="Arial"/>
                <w:szCs w:val="24"/>
              </w:rPr>
            </w:pPr>
          </w:p>
          <w:p w14:paraId="681E2FF2" w14:textId="77777777" w:rsidR="008618E3" w:rsidRPr="00A50566" w:rsidRDefault="008618E3" w:rsidP="00CB7166">
            <w:pPr>
              <w:spacing w:after="0" w:line="240" w:lineRule="auto"/>
              <w:rPr>
                <w:rFonts w:cs="Arial"/>
                <w:szCs w:val="24"/>
              </w:rPr>
            </w:pPr>
          </w:p>
        </w:tc>
      </w:tr>
      <w:tr w:rsidR="008618E3" w:rsidRPr="0011505E" w14:paraId="1E7ADA52" w14:textId="77777777" w:rsidTr="00CB7166">
        <w:trPr>
          <w:trHeight w:val="435"/>
        </w:trPr>
        <w:tc>
          <w:tcPr>
            <w:tcW w:w="3692" w:type="pct"/>
            <w:shd w:val="clear" w:color="auto" w:fill="FFFFFF" w:themeFill="background1"/>
            <w:vAlign w:val="center"/>
          </w:tcPr>
          <w:p w14:paraId="652FEEAC" w14:textId="77777777" w:rsidR="008618E3" w:rsidRPr="0011505E" w:rsidRDefault="008618E3" w:rsidP="00CB7166">
            <w:pPr>
              <w:spacing w:after="0" w:line="240" w:lineRule="auto"/>
              <w:rPr>
                <w:rFonts w:cs="Arial"/>
                <w:b/>
                <w:bCs/>
                <w:szCs w:val="24"/>
              </w:rPr>
            </w:pPr>
            <w:r>
              <w:rPr>
                <w:rFonts w:eastAsia="Times New Roman" w:cs="Arial"/>
                <w:b/>
                <w:szCs w:val="24"/>
                <w:lang w:eastAsia="en-GB"/>
              </w:rPr>
              <w:t>4.3 Confirm one of the following:</w:t>
            </w:r>
          </w:p>
        </w:tc>
        <w:tc>
          <w:tcPr>
            <w:tcW w:w="1308" w:type="pct"/>
            <w:shd w:val="clear" w:color="auto" w:fill="FFFFFF" w:themeFill="background1"/>
            <w:vAlign w:val="center"/>
          </w:tcPr>
          <w:p w14:paraId="7AE42C0D" w14:textId="77777777" w:rsidR="008618E3" w:rsidRPr="0011505E" w:rsidRDefault="008618E3" w:rsidP="00CB7166">
            <w:pPr>
              <w:spacing w:after="0" w:line="240" w:lineRule="auto"/>
              <w:rPr>
                <w:rFonts w:cs="Arial"/>
                <w:b/>
                <w:bCs/>
                <w:szCs w:val="24"/>
              </w:rPr>
            </w:pPr>
            <w:r>
              <w:rPr>
                <w:rFonts w:cs="Arial"/>
                <w:szCs w:val="24"/>
              </w:rPr>
              <w:t>Tick as appropriate</w:t>
            </w:r>
          </w:p>
        </w:tc>
      </w:tr>
      <w:tr w:rsidR="008618E3" w:rsidRPr="00537741" w14:paraId="7799E677" w14:textId="77777777" w:rsidTr="00CB7166">
        <w:trPr>
          <w:trHeight w:val="435"/>
        </w:trPr>
        <w:tc>
          <w:tcPr>
            <w:tcW w:w="3692" w:type="pct"/>
            <w:shd w:val="clear" w:color="auto" w:fill="FFFFFF" w:themeFill="background1"/>
            <w:vAlign w:val="center"/>
          </w:tcPr>
          <w:p w14:paraId="6A164F55" w14:textId="77777777" w:rsidR="008618E3" w:rsidRPr="008A5FB1" w:rsidRDefault="008618E3" w:rsidP="00CB7166">
            <w:pPr>
              <w:pStyle w:val="ListParagraph"/>
              <w:numPr>
                <w:ilvl w:val="0"/>
                <w:numId w:val="23"/>
              </w:numPr>
              <w:spacing w:after="0" w:line="240" w:lineRule="auto"/>
              <w:rPr>
                <w:rFonts w:eastAsia="Times New Roman" w:cs="Arial"/>
                <w:szCs w:val="24"/>
                <w:lang w:eastAsia="en-GB"/>
              </w:rPr>
            </w:pPr>
            <w:r w:rsidRPr="008A5FB1">
              <w:rPr>
                <w:rFonts w:eastAsia="Times New Roman" w:cs="Arial"/>
                <w:szCs w:val="24"/>
                <w:lang w:eastAsia="en-GB"/>
              </w:rPr>
              <w:t>No issues identified in relation to this partner</w:t>
            </w:r>
          </w:p>
        </w:tc>
        <w:tc>
          <w:tcPr>
            <w:tcW w:w="1308" w:type="pct"/>
            <w:shd w:val="clear" w:color="auto" w:fill="FFFFFF" w:themeFill="background1"/>
            <w:vAlign w:val="center"/>
          </w:tcPr>
          <w:p w14:paraId="74EE5E05" w14:textId="77777777" w:rsidR="008618E3" w:rsidRPr="00537741" w:rsidRDefault="008618E3" w:rsidP="00CB7166">
            <w:pPr>
              <w:spacing w:after="0" w:line="240" w:lineRule="auto"/>
              <w:rPr>
                <w:rFonts w:cs="Arial"/>
                <w:szCs w:val="24"/>
              </w:rPr>
            </w:pPr>
          </w:p>
        </w:tc>
      </w:tr>
      <w:tr w:rsidR="008618E3" w:rsidRPr="00537741" w14:paraId="3C14CCAD" w14:textId="77777777" w:rsidTr="00CB7166">
        <w:trPr>
          <w:trHeight w:val="435"/>
        </w:trPr>
        <w:tc>
          <w:tcPr>
            <w:tcW w:w="3692" w:type="pct"/>
            <w:shd w:val="clear" w:color="auto" w:fill="FFFFFF" w:themeFill="background1"/>
            <w:vAlign w:val="center"/>
          </w:tcPr>
          <w:p w14:paraId="662B5EC9" w14:textId="77777777" w:rsidR="008618E3" w:rsidRPr="008A5FB1" w:rsidRDefault="008618E3" w:rsidP="00CB7166">
            <w:pPr>
              <w:pStyle w:val="ListParagraph"/>
              <w:numPr>
                <w:ilvl w:val="0"/>
                <w:numId w:val="23"/>
              </w:numPr>
              <w:spacing w:after="0" w:line="240" w:lineRule="auto"/>
              <w:rPr>
                <w:rFonts w:cs="Arial"/>
                <w:szCs w:val="24"/>
              </w:rPr>
            </w:pPr>
            <w:r w:rsidRPr="008A5FB1">
              <w:rPr>
                <w:rStyle w:val="cf01"/>
                <w:rFonts w:ascii="Arial" w:hAnsi="Arial" w:cs="Arial"/>
                <w:sz w:val="24"/>
                <w:szCs w:val="24"/>
              </w:rPr>
              <w:t>Some issues identified but mitigations proposed are deemed sufficient</w:t>
            </w:r>
          </w:p>
        </w:tc>
        <w:tc>
          <w:tcPr>
            <w:tcW w:w="1308" w:type="pct"/>
            <w:shd w:val="clear" w:color="auto" w:fill="FFFFFF" w:themeFill="background1"/>
            <w:vAlign w:val="center"/>
          </w:tcPr>
          <w:p w14:paraId="28E03317" w14:textId="77777777" w:rsidR="008618E3" w:rsidRPr="00537741" w:rsidRDefault="008618E3" w:rsidP="00CB7166">
            <w:pPr>
              <w:spacing w:after="0" w:line="240" w:lineRule="auto"/>
              <w:rPr>
                <w:rFonts w:cs="Arial"/>
                <w:szCs w:val="24"/>
              </w:rPr>
            </w:pPr>
          </w:p>
        </w:tc>
      </w:tr>
      <w:tr w:rsidR="008618E3" w:rsidRPr="00537741" w14:paraId="12DB29F0" w14:textId="77777777" w:rsidTr="00CB7166">
        <w:trPr>
          <w:trHeight w:val="435"/>
        </w:trPr>
        <w:tc>
          <w:tcPr>
            <w:tcW w:w="3692" w:type="pct"/>
            <w:shd w:val="clear" w:color="auto" w:fill="FFFFFF" w:themeFill="background1"/>
            <w:vAlign w:val="center"/>
          </w:tcPr>
          <w:p w14:paraId="04FCE217" w14:textId="77777777" w:rsidR="008618E3" w:rsidRPr="008A5FB1" w:rsidRDefault="008618E3" w:rsidP="00CB7166">
            <w:pPr>
              <w:pStyle w:val="ListParagraph"/>
              <w:numPr>
                <w:ilvl w:val="0"/>
                <w:numId w:val="23"/>
              </w:numPr>
              <w:spacing w:after="0" w:line="240" w:lineRule="auto"/>
              <w:rPr>
                <w:rStyle w:val="cf01"/>
                <w:rFonts w:ascii="Arial" w:hAnsi="Arial" w:cs="Arial"/>
                <w:sz w:val="24"/>
                <w:szCs w:val="24"/>
              </w:rPr>
            </w:pPr>
            <w:r w:rsidRPr="008A5FB1">
              <w:rPr>
                <w:rStyle w:val="cf01"/>
                <w:rFonts w:ascii="Arial" w:hAnsi="Arial" w:cs="Arial"/>
                <w:sz w:val="24"/>
                <w:szCs w:val="24"/>
              </w:rPr>
              <w:t>Significant issues identified - partner cannot be signed off at this time.</w:t>
            </w:r>
          </w:p>
        </w:tc>
        <w:tc>
          <w:tcPr>
            <w:tcW w:w="1308" w:type="pct"/>
            <w:shd w:val="clear" w:color="auto" w:fill="FFFFFF" w:themeFill="background1"/>
            <w:vAlign w:val="center"/>
          </w:tcPr>
          <w:p w14:paraId="747A4CA4" w14:textId="77777777" w:rsidR="008618E3" w:rsidRPr="00537741" w:rsidRDefault="008618E3" w:rsidP="00CB7166">
            <w:pPr>
              <w:spacing w:after="0" w:line="240" w:lineRule="auto"/>
              <w:rPr>
                <w:rFonts w:cs="Arial"/>
                <w:szCs w:val="24"/>
              </w:rPr>
            </w:pPr>
          </w:p>
        </w:tc>
      </w:tr>
      <w:tr w:rsidR="008618E3" w:rsidRPr="00537741" w14:paraId="20A76495" w14:textId="77777777" w:rsidTr="00CB7166">
        <w:trPr>
          <w:trHeight w:val="435"/>
        </w:trPr>
        <w:tc>
          <w:tcPr>
            <w:tcW w:w="3692" w:type="pct"/>
            <w:shd w:val="clear" w:color="auto" w:fill="FFFFFF" w:themeFill="background1"/>
            <w:vAlign w:val="center"/>
          </w:tcPr>
          <w:p w14:paraId="7CE4A77D" w14:textId="77777777" w:rsidR="008618E3" w:rsidRPr="001B65F3" w:rsidRDefault="008618E3" w:rsidP="00CB7166">
            <w:pPr>
              <w:pStyle w:val="pf0"/>
              <w:numPr>
                <w:ilvl w:val="0"/>
                <w:numId w:val="23"/>
              </w:numPr>
              <w:spacing w:after="0" w:afterAutospacing="0"/>
              <w:rPr>
                <w:rStyle w:val="cf01"/>
                <w:rFonts w:eastAsiaTheme="majorEastAsia"/>
                <w:szCs w:val="24"/>
              </w:rPr>
            </w:pPr>
            <w:r w:rsidRPr="00B96C84">
              <w:rPr>
                <w:rStyle w:val="cf01"/>
                <w:rFonts w:ascii="Arial" w:eastAsiaTheme="majorEastAsia" w:hAnsi="Arial" w:cs="Arial"/>
                <w:sz w:val="24"/>
                <w:szCs w:val="24"/>
              </w:rPr>
              <w:t>Significant issues identified - do not recommend proceeding with this partnership. </w:t>
            </w:r>
          </w:p>
        </w:tc>
        <w:tc>
          <w:tcPr>
            <w:tcW w:w="1308" w:type="pct"/>
            <w:shd w:val="clear" w:color="auto" w:fill="FFFFFF" w:themeFill="background1"/>
            <w:vAlign w:val="center"/>
          </w:tcPr>
          <w:p w14:paraId="6AFA554D" w14:textId="77777777" w:rsidR="008618E3" w:rsidRPr="00537741" w:rsidRDefault="008618E3" w:rsidP="00CB7166">
            <w:pPr>
              <w:spacing w:after="0" w:line="240" w:lineRule="auto"/>
              <w:rPr>
                <w:rFonts w:cs="Arial"/>
                <w:szCs w:val="24"/>
              </w:rPr>
            </w:pPr>
          </w:p>
        </w:tc>
      </w:tr>
      <w:tr w:rsidR="008618E3" w:rsidRPr="00537741" w14:paraId="02C965B4" w14:textId="77777777" w:rsidTr="00CB7166">
        <w:trPr>
          <w:trHeight w:val="435"/>
        </w:trPr>
        <w:tc>
          <w:tcPr>
            <w:tcW w:w="5000" w:type="pct"/>
            <w:gridSpan w:val="2"/>
            <w:shd w:val="clear" w:color="auto" w:fill="D9D9D9" w:themeFill="background1" w:themeFillShade="D9"/>
            <w:vAlign w:val="center"/>
          </w:tcPr>
          <w:p w14:paraId="50CA7A79" w14:textId="77777777" w:rsidR="008618E3" w:rsidRPr="00537741" w:rsidRDefault="008618E3" w:rsidP="00CB7166">
            <w:pPr>
              <w:spacing w:after="0" w:line="240" w:lineRule="auto"/>
              <w:rPr>
                <w:rFonts w:cs="Arial"/>
                <w:szCs w:val="24"/>
              </w:rPr>
            </w:pPr>
            <w:r>
              <w:rPr>
                <w:rFonts w:cs="Arial"/>
                <w:szCs w:val="24"/>
              </w:rPr>
              <w:t>If any issues have been identified, please provide information below:</w:t>
            </w:r>
          </w:p>
        </w:tc>
      </w:tr>
      <w:tr w:rsidR="008618E3" w:rsidRPr="00537741" w14:paraId="39A634C1" w14:textId="77777777" w:rsidTr="00CB7166">
        <w:trPr>
          <w:trHeight w:val="435"/>
        </w:trPr>
        <w:tc>
          <w:tcPr>
            <w:tcW w:w="5000" w:type="pct"/>
            <w:gridSpan w:val="2"/>
            <w:shd w:val="clear" w:color="auto" w:fill="FFFFFF" w:themeFill="background1"/>
            <w:vAlign w:val="center"/>
          </w:tcPr>
          <w:p w14:paraId="034F5388" w14:textId="77777777" w:rsidR="008618E3" w:rsidRDefault="008618E3" w:rsidP="00CB7166">
            <w:pPr>
              <w:spacing w:after="0" w:line="240" w:lineRule="auto"/>
              <w:rPr>
                <w:rFonts w:cs="Arial"/>
                <w:szCs w:val="24"/>
              </w:rPr>
            </w:pPr>
          </w:p>
          <w:p w14:paraId="1544312C" w14:textId="77777777" w:rsidR="008618E3" w:rsidRDefault="008618E3" w:rsidP="00CB7166">
            <w:pPr>
              <w:spacing w:after="0" w:line="240" w:lineRule="auto"/>
              <w:rPr>
                <w:rFonts w:cs="Arial"/>
                <w:szCs w:val="24"/>
              </w:rPr>
            </w:pPr>
          </w:p>
          <w:p w14:paraId="741F2843" w14:textId="77777777" w:rsidR="008618E3" w:rsidRDefault="008618E3" w:rsidP="00CB7166">
            <w:pPr>
              <w:spacing w:after="0" w:line="240" w:lineRule="auto"/>
              <w:rPr>
                <w:rFonts w:cs="Arial"/>
                <w:szCs w:val="24"/>
              </w:rPr>
            </w:pPr>
          </w:p>
          <w:p w14:paraId="6A588F43" w14:textId="77777777" w:rsidR="008618E3" w:rsidRDefault="008618E3" w:rsidP="00CB7166">
            <w:pPr>
              <w:spacing w:after="0" w:line="240" w:lineRule="auto"/>
              <w:rPr>
                <w:rFonts w:cs="Arial"/>
                <w:szCs w:val="24"/>
              </w:rPr>
            </w:pPr>
          </w:p>
          <w:p w14:paraId="627CEDF5" w14:textId="77777777" w:rsidR="008618E3" w:rsidRDefault="008618E3" w:rsidP="00CB7166">
            <w:pPr>
              <w:spacing w:after="0" w:line="240" w:lineRule="auto"/>
              <w:rPr>
                <w:rFonts w:cs="Arial"/>
                <w:szCs w:val="24"/>
              </w:rPr>
            </w:pPr>
          </w:p>
          <w:p w14:paraId="6DC1AA11" w14:textId="77777777" w:rsidR="008618E3" w:rsidRDefault="008618E3" w:rsidP="00CB7166">
            <w:pPr>
              <w:spacing w:after="0" w:line="240" w:lineRule="auto"/>
              <w:rPr>
                <w:rFonts w:cs="Arial"/>
                <w:szCs w:val="24"/>
              </w:rPr>
            </w:pPr>
          </w:p>
        </w:tc>
      </w:tr>
    </w:tbl>
    <w:p w14:paraId="1D36E7FF" w14:textId="77777777" w:rsidR="008618E3" w:rsidRDefault="008618E3" w:rsidP="008618E3">
      <w:pPr>
        <w:rPr>
          <w:rFonts w:cs="Arial"/>
          <w:b/>
          <w:bCs/>
          <w:sz w:val="28"/>
          <w:szCs w:val="28"/>
        </w:rPr>
      </w:pPr>
    </w:p>
    <w:p w14:paraId="5E82193B" w14:textId="77777777" w:rsidR="008618E3" w:rsidRDefault="008618E3" w:rsidP="008618E3">
      <w:pPr>
        <w:rPr>
          <w:rFonts w:cs="Arial"/>
          <w:b/>
          <w:bCs/>
          <w:sz w:val="28"/>
          <w:szCs w:val="28"/>
        </w:rPr>
      </w:pPr>
    </w:p>
    <w:p w14:paraId="122C995B" w14:textId="77777777" w:rsidR="008618E3" w:rsidRDefault="008618E3" w:rsidP="008618E3">
      <w:pPr>
        <w:rPr>
          <w:rFonts w:cs="Arial"/>
          <w:b/>
          <w:bCs/>
          <w:sz w:val="28"/>
          <w:szCs w:val="28"/>
        </w:rPr>
      </w:pPr>
    </w:p>
    <w:p w14:paraId="5F9CBE45" w14:textId="400EC872" w:rsidR="00BE0912" w:rsidRPr="008618E3" w:rsidRDefault="000539A4" w:rsidP="008618E3">
      <w:pPr>
        <w:rPr>
          <w:rFonts w:cs="Arial"/>
          <w:szCs w:val="24"/>
        </w:rPr>
      </w:pPr>
      <w:r>
        <w:rPr>
          <w:rFonts w:cs="Arial"/>
          <w:b/>
          <w:bCs/>
          <w:szCs w:val="24"/>
        </w:rPr>
        <w:t>END OF SECTION B</w:t>
      </w:r>
    </w:p>
    <w:p w14:paraId="3B034919" w14:textId="77777777" w:rsidR="000539A4" w:rsidRPr="00E568E2" w:rsidRDefault="000539A4">
      <w:pPr>
        <w:rPr>
          <w:rFonts w:cs="Arial"/>
          <w:b/>
          <w:bCs/>
          <w:szCs w:val="24"/>
        </w:rPr>
      </w:pPr>
    </w:p>
    <w:p w14:paraId="33B29B43" w14:textId="681097CF" w:rsidR="00E020B0" w:rsidRPr="00E568E2" w:rsidRDefault="00E020B0">
      <w:pPr>
        <w:rPr>
          <w:rFonts w:cs="Arial"/>
          <w:b/>
          <w:bCs/>
          <w:szCs w:val="24"/>
        </w:rPr>
      </w:pPr>
      <w:r w:rsidRPr="00E568E2">
        <w:rPr>
          <w:rFonts w:cs="Arial"/>
          <w:b/>
          <w:bCs/>
          <w:szCs w:val="24"/>
        </w:rPr>
        <w:br w:type="page"/>
      </w:r>
    </w:p>
    <w:p w14:paraId="0E0CCD6D" w14:textId="6BBCD860" w:rsidR="000A3748" w:rsidRPr="00E568E2" w:rsidRDefault="000A3748">
      <w:pPr>
        <w:rPr>
          <w:rFonts w:cs="Arial"/>
          <w:b/>
          <w:bCs/>
          <w:szCs w:val="24"/>
        </w:rPr>
      </w:pPr>
    </w:p>
    <w:p w14:paraId="7363BBD1" w14:textId="07BD8E68" w:rsidR="00363451" w:rsidRPr="00E568E2" w:rsidRDefault="00363451" w:rsidP="7DE2A6C8">
      <w:pPr>
        <w:jc w:val="center"/>
        <w:rPr>
          <w:rFonts w:cs="Arial"/>
          <w:b/>
          <w:bCs/>
          <w:szCs w:val="24"/>
        </w:rPr>
      </w:pPr>
      <w:r w:rsidRPr="00E568E2">
        <w:rPr>
          <w:rFonts w:cs="Arial"/>
          <w:b/>
          <w:bCs/>
          <w:szCs w:val="24"/>
        </w:rPr>
        <w:t>SECTION C</w:t>
      </w:r>
    </w:p>
    <w:p w14:paraId="26871F92" w14:textId="15191C5D" w:rsidR="00EB0800" w:rsidRPr="00E568E2" w:rsidRDefault="00363451" w:rsidP="00E020B0">
      <w:pPr>
        <w:jc w:val="both"/>
        <w:rPr>
          <w:rFonts w:cs="Arial"/>
          <w:b/>
          <w:bCs/>
          <w:szCs w:val="24"/>
        </w:rPr>
      </w:pPr>
      <w:r w:rsidRPr="00E568E2">
        <w:rPr>
          <w:rFonts w:cs="Arial"/>
          <w:szCs w:val="24"/>
        </w:rPr>
        <w:t>This section should provide a summary of the areas covered to enable decision making by the CCCU approval panel.</w:t>
      </w:r>
      <w:r w:rsidR="00EB0800" w:rsidRPr="00E568E2">
        <w:rPr>
          <w:rFonts w:cs="Arial"/>
          <w:b/>
          <w:bCs/>
          <w:szCs w:val="24"/>
        </w:rPr>
        <w:t xml:space="preserve"> </w:t>
      </w:r>
    </w:p>
    <w:p w14:paraId="4AD481D8" w14:textId="77777777" w:rsidR="00363451" w:rsidRPr="00E568E2" w:rsidRDefault="00363451" w:rsidP="00363451">
      <w:pPr>
        <w:shd w:val="clear" w:color="auto" w:fill="FFFFFF" w:themeFill="background1"/>
        <w:spacing w:after="0"/>
        <w:rPr>
          <w:rFonts w:cs="Arial"/>
          <w:b/>
          <w:bCs/>
          <w:szCs w:val="24"/>
        </w:rPr>
      </w:pPr>
      <w:r w:rsidRPr="00E568E2">
        <w:rPr>
          <w:rFonts w:cs="Arial"/>
          <w:b/>
          <w:bCs/>
          <w:szCs w:val="24"/>
        </w:rPr>
        <w:t>Summary of considerations - Quality and Standards Office Review</w:t>
      </w:r>
    </w:p>
    <w:p w14:paraId="6E85D8CC" w14:textId="77777777" w:rsidR="00E020B0" w:rsidRPr="00E568E2" w:rsidRDefault="00E020B0" w:rsidP="00363451">
      <w:pPr>
        <w:shd w:val="clear" w:color="auto" w:fill="FFFFFF" w:themeFill="background1"/>
        <w:spacing w:after="0"/>
        <w:rPr>
          <w:rFonts w:cs="Arial"/>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E568E2" w:rsidRPr="00E568E2" w14:paraId="12067F3B" w14:textId="77777777" w:rsidTr="7DE2A6C8">
        <w:tc>
          <w:tcPr>
            <w:tcW w:w="5000" w:type="pct"/>
            <w:shd w:val="clear" w:color="auto" w:fill="E7E6E6" w:themeFill="background2"/>
            <w:vAlign w:val="center"/>
          </w:tcPr>
          <w:p w14:paraId="558608A5" w14:textId="77777777" w:rsidR="00363451" w:rsidRPr="00E568E2" w:rsidRDefault="00363451" w:rsidP="00EE1434">
            <w:pPr>
              <w:rPr>
                <w:rFonts w:cs="Arial"/>
                <w:b/>
                <w:bCs/>
                <w:szCs w:val="24"/>
              </w:rPr>
            </w:pPr>
            <w:r w:rsidRPr="00E568E2">
              <w:rPr>
                <w:rFonts w:cs="Arial"/>
                <w:b/>
                <w:bCs/>
                <w:szCs w:val="24"/>
              </w:rPr>
              <w:t>Name and Position of Individual who has reviewed the Due Diligence Form on behalf of the Quality and Standards Office.</w:t>
            </w:r>
          </w:p>
        </w:tc>
      </w:tr>
      <w:tr w:rsidR="00E568E2" w:rsidRPr="00E568E2" w14:paraId="415387F4" w14:textId="77777777" w:rsidTr="7DE2A6C8">
        <w:tc>
          <w:tcPr>
            <w:tcW w:w="5000" w:type="pct"/>
            <w:shd w:val="clear" w:color="auto" w:fill="FFFFFF" w:themeFill="background1"/>
            <w:vAlign w:val="center"/>
          </w:tcPr>
          <w:p w14:paraId="3E904FD6" w14:textId="77777777" w:rsidR="00363451" w:rsidRPr="00E568E2" w:rsidRDefault="00363451" w:rsidP="00EE1434">
            <w:pPr>
              <w:rPr>
                <w:rFonts w:cs="Arial"/>
                <w:szCs w:val="24"/>
              </w:rPr>
            </w:pPr>
          </w:p>
        </w:tc>
      </w:tr>
      <w:tr w:rsidR="00E568E2" w:rsidRPr="00E568E2" w14:paraId="3D7C1F46" w14:textId="77777777" w:rsidTr="7DE2A6C8">
        <w:tc>
          <w:tcPr>
            <w:tcW w:w="5000" w:type="pct"/>
            <w:shd w:val="clear" w:color="auto" w:fill="E7E6E6" w:themeFill="background2"/>
            <w:vAlign w:val="center"/>
          </w:tcPr>
          <w:p w14:paraId="2FC8C097" w14:textId="77777777" w:rsidR="00363451" w:rsidRPr="00E568E2" w:rsidRDefault="00363451" w:rsidP="00EE1434">
            <w:pPr>
              <w:spacing w:after="0"/>
              <w:rPr>
                <w:rFonts w:eastAsia="Times New Roman" w:cs="Arial"/>
                <w:b/>
                <w:bCs/>
                <w:szCs w:val="24"/>
                <w:lang w:eastAsia="en-GB"/>
              </w:rPr>
            </w:pPr>
            <w:r w:rsidRPr="00E568E2">
              <w:rPr>
                <w:rFonts w:eastAsia="Times New Roman" w:cs="Arial"/>
                <w:b/>
                <w:bCs/>
                <w:szCs w:val="24"/>
                <w:lang w:eastAsia="en-GB"/>
              </w:rPr>
              <w:t>Date of QSO completion of review</w:t>
            </w:r>
          </w:p>
          <w:p w14:paraId="7FAA25E1" w14:textId="33454A48" w:rsidR="00E020B0" w:rsidRPr="00E568E2" w:rsidRDefault="00E020B0" w:rsidP="00EE1434">
            <w:pPr>
              <w:spacing w:after="0"/>
              <w:rPr>
                <w:rFonts w:eastAsia="Times New Roman" w:cs="Arial"/>
                <w:b/>
                <w:bCs/>
                <w:szCs w:val="24"/>
                <w:lang w:eastAsia="en-GB"/>
              </w:rPr>
            </w:pPr>
          </w:p>
        </w:tc>
      </w:tr>
      <w:tr w:rsidR="00E568E2" w:rsidRPr="00E568E2" w14:paraId="7BD40FB9" w14:textId="77777777" w:rsidTr="7DE2A6C8">
        <w:tc>
          <w:tcPr>
            <w:tcW w:w="5000" w:type="pct"/>
            <w:shd w:val="clear" w:color="auto" w:fill="auto"/>
            <w:vAlign w:val="center"/>
          </w:tcPr>
          <w:p w14:paraId="35C1A332" w14:textId="77777777" w:rsidR="00FA474F" w:rsidRPr="00E568E2" w:rsidRDefault="00FA474F" w:rsidP="00EE1434">
            <w:pPr>
              <w:spacing w:after="0"/>
              <w:rPr>
                <w:rFonts w:eastAsia="Times New Roman" w:cs="Arial"/>
                <w:b/>
                <w:bCs/>
                <w:szCs w:val="24"/>
                <w:lang w:eastAsia="en-GB"/>
              </w:rPr>
            </w:pPr>
          </w:p>
          <w:p w14:paraId="5F668A4A" w14:textId="77777777" w:rsidR="00777923" w:rsidRPr="00E568E2" w:rsidRDefault="00777923" w:rsidP="00EE1434">
            <w:pPr>
              <w:spacing w:after="0"/>
              <w:rPr>
                <w:rFonts w:eastAsia="Times New Roman" w:cs="Arial"/>
                <w:b/>
                <w:bCs/>
                <w:szCs w:val="24"/>
                <w:lang w:eastAsia="en-GB"/>
              </w:rPr>
            </w:pPr>
          </w:p>
        </w:tc>
      </w:tr>
      <w:tr w:rsidR="00E568E2" w:rsidRPr="00E568E2" w14:paraId="331B0B37" w14:textId="77777777" w:rsidTr="7DE2A6C8">
        <w:tc>
          <w:tcPr>
            <w:tcW w:w="5000" w:type="pct"/>
            <w:shd w:val="clear" w:color="auto" w:fill="E7E6E6" w:themeFill="background2"/>
            <w:vAlign w:val="center"/>
          </w:tcPr>
          <w:p w14:paraId="338C6202" w14:textId="77777777" w:rsidR="00424259" w:rsidRDefault="00424259" w:rsidP="00424259">
            <w:pPr>
              <w:spacing w:after="0"/>
              <w:rPr>
                <w:rFonts w:eastAsia="Times New Roman" w:cs="Arial"/>
                <w:b/>
                <w:bCs/>
                <w:szCs w:val="24"/>
                <w:lang w:eastAsia="en-GB"/>
              </w:rPr>
            </w:pPr>
            <w:r w:rsidRPr="00E568E2">
              <w:rPr>
                <w:rFonts w:eastAsia="Times New Roman" w:cs="Arial"/>
                <w:b/>
                <w:bCs/>
                <w:szCs w:val="24"/>
                <w:lang w:eastAsia="en-GB"/>
              </w:rPr>
              <w:t>Site (s) of delivery</w:t>
            </w:r>
          </w:p>
          <w:p w14:paraId="63DE2CEA" w14:textId="77777777" w:rsidR="00DA5015" w:rsidRDefault="00DA5015" w:rsidP="00424259">
            <w:pPr>
              <w:spacing w:after="0"/>
              <w:rPr>
                <w:rFonts w:eastAsia="Times New Roman" w:cs="Arial"/>
                <w:b/>
                <w:bCs/>
                <w:szCs w:val="24"/>
                <w:lang w:eastAsia="en-GB"/>
              </w:rPr>
            </w:pPr>
          </w:p>
          <w:p w14:paraId="612EAB99" w14:textId="77777777" w:rsidR="00E020B0" w:rsidRDefault="00424259" w:rsidP="00D945CB">
            <w:pPr>
              <w:spacing w:after="0"/>
              <w:rPr>
                <w:rFonts w:cs="Arial"/>
                <w:szCs w:val="24"/>
              </w:rPr>
            </w:pPr>
            <w:r>
              <w:rPr>
                <w:rFonts w:cs="Arial"/>
                <w:szCs w:val="24"/>
              </w:rPr>
              <w:t>(</w:t>
            </w:r>
            <w:r w:rsidRPr="00754A85">
              <w:rPr>
                <w:rFonts w:cs="Arial"/>
                <w:szCs w:val="24"/>
              </w:rPr>
              <w:t>Confirmation venue check completed and signed off</w:t>
            </w:r>
            <w:r>
              <w:rPr>
                <w:rFonts w:cs="Arial"/>
                <w:szCs w:val="24"/>
              </w:rPr>
              <w:t xml:space="preserve"> - </w:t>
            </w:r>
            <w:r w:rsidRPr="0077555A">
              <w:rPr>
                <w:rFonts w:cs="Arial"/>
                <w:szCs w:val="24"/>
              </w:rPr>
              <w:t>including all the pertinent insurance documents</w:t>
            </w:r>
            <w:r>
              <w:rPr>
                <w:rFonts w:cs="Arial"/>
                <w:szCs w:val="24"/>
              </w:rPr>
              <w:t>)</w:t>
            </w:r>
          </w:p>
          <w:p w14:paraId="4B7DC5D3" w14:textId="0977E360" w:rsidR="00DA5015" w:rsidRPr="00E568E2" w:rsidRDefault="00DA5015" w:rsidP="00D945CB">
            <w:pPr>
              <w:spacing w:after="0"/>
              <w:rPr>
                <w:rFonts w:eastAsia="Times New Roman" w:cs="Arial"/>
                <w:b/>
                <w:bCs/>
                <w:szCs w:val="24"/>
                <w:lang w:eastAsia="en-GB"/>
              </w:rPr>
            </w:pPr>
          </w:p>
        </w:tc>
      </w:tr>
      <w:tr w:rsidR="00E568E2" w:rsidRPr="00E568E2" w14:paraId="0DE9AFCD" w14:textId="77777777" w:rsidTr="7DE2A6C8">
        <w:tc>
          <w:tcPr>
            <w:tcW w:w="5000" w:type="pct"/>
            <w:shd w:val="clear" w:color="auto" w:fill="auto"/>
            <w:vAlign w:val="center"/>
          </w:tcPr>
          <w:p w14:paraId="5DC8A80E" w14:textId="77777777" w:rsidR="00363451" w:rsidRPr="00E568E2" w:rsidRDefault="00363451" w:rsidP="00EE1434">
            <w:pPr>
              <w:spacing w:after="0"/>
              <w:rPr>
                <w:rFonts w:eastAsia="Times New Roman" w:cs="Arial"/>
                <w:b/>
                <w:bCs/>
                <w:szCs w:val="24"/>
                <w:lang w:eastAsia="en-GB"/>
              </w:rPr>
            </w:pPr>
          </w:p>
          <w:p w14:paraId="4751B9EE" w14:textId="77777777" w:rsidR="00363451" w:rsidRPr="00E568E2" w:rsidRDefault="00363451" w:rsidP="00EE1434">
            <w:pPr>
              <w:spacing w:after="0"/>
              <w:rPr>
                <w:rFonts w:eastAsia="Times New Roman" w:cs="Arial"/>
                <w:b/>
                <w:bCs/>
                <w:szCs w:val="24"/>
                <w:lang w:eastAsia="en-GB"/>
              </w:rPr>
            </w:pPr>
          </w:p>
          <w:p w14:paraId="2556CC55" w14:textId="77777777" w:rsidR="00363451" w:rsidRPr="00E568E2" w:rsidRDefault="00363451" w:rsidP="00EE1434">
            <w:pPr>
              <w:spacing w:after="0"/>
              <w:rPr>
                <w:rFonts w:eastAsia="Times New Roman" w:cs="Arial"/>
                <w:b/>
                <w:bCs/>
                <w:szCs w:val="24"/>
                <w:lang w:eastAsia="en-GB"/>
              </w:rPr>
            </w:pPr>
          </w:p>
        </w:tc>
      </w:tr>
      <w:tr w:rsidR="00E568E2" w:rsidRPr="00E568E2" w14:paraId="193FC234" w14:textId="77777777" w:rsidTr="7DE2A6C8">
        <w:tc>
          <w:tcPr>
            <w:tcW w:w="5000" w:type="pct"/>
            <w:shd w:val="clear" w:color="auto" w:fill="E7E6E6" w:themeFill="background2"/>
            <w:vAlign w:val="center"/>
          </w:tcPr>
          <w:p w14:paraId="16917780" w14:textId="77777777" w:rsidR="00424259" w:rsidRPr="00E568E2" w:rsidRDefault="00424259" w:rsidP="00424259">
            <w:pPr>
              <w:spacing w:after="0"/>
              <w:rPr>
                <w:rFonts w:cs="Arial"/>
                <w:szCs w:val="24"/>
              </w:rPr>
            </w:pPr>
            <w:r w:rsidRPr="00E568E2">
              <w:rPr>
                <w:rFonts w:eastAsia="Times New Roman" w:cs="Arial"/>
                <w:b/>
                <w:bCs/>
                <w:szCs w:val="24"/>
                <w:lang w:eastAsia="en-GB"/>
              </w:rPr>
              <w:t>References from current/previous HEI partners</w:t>
            </w:r>
            <w:r w:rsidRPr="00E568E2">
              <w:rPr>
                <w:rFonts w:cs="Arial"/>
                <w:szCs w:val="24"/>
              </w:rPr>
              <w:t xml:space="preserve"> </w:t>
            </w:r>
          </w:p>
          <w:p w14:paraId="65A22CA2" w14:textId="77777777" w:rsidR="00424259" w:rsidRPr="00E568E2" w:rsidRDefault="00424259" w:rsidP="00424259">
            <w:pPr>
              <w:spacing w:after="0"/>
              <w:rPr>
                <w:rFonts w:cs="Arial"/>
                <w:szCs w:val="24"/>
              </w:rPr>
            </w:pPr>
          </w:p>
          <w:p w14:paraId="19973977" w14:textId="77777777" w:rsidR="00424259" w:rsidRDefault="00424259" w:rsidP="00424259">
            <w:pPr>
              <w:spacing w:after="0"/>
              <w:rPr>
                <w:rFonts w:cs="Arial"/>
                <w:szCs w:val="24"/>
              </w:rPr>
            </w:pPr>
            <w:r w:rsidRPr="00E568E2">
              <w:rPr>
                <w:rFonts w:cs="Arial"/>
                <w:szCs w:val="24"/>
              </w:rPr>
              <w:t xml:space="preserve">The Quality and Standards Office will have written to previous and current HEI(s) partner(s) to ascertain the experience of other providers who have collaborated with the proposed partner organisation. </w:t>
            </w:r>
          </w:p>
          <w:p w14:paraId="5984524F" w14:textId="77777777" w:rsidR="00424259" w:rsidRDefault="00424259" w:rsidP="00424259">
            <w:pPr>
              <w:spacing w:after="0"/>
              <w:rPr>
                <w:rFonts w:cs="Arial"/>
                <w:szCs w:val="24"/>
              </w:rPr>
            </w:pPr>
          </w:p>
          <w:p w14:paraId="387BA689" w14:textId="77777777" w:rsidR="00E020B0" w:rsidRDefault="00424259" w:rsidP="00F3302D">
            <w:pPr>
              <w:spacing w:after="0"/>
              <w:rPr>
                <w:rFonts w:cs="Arial"/>
                <w:b/>
                <w:bCs/>
                <w:szCs w:val="24"/>
              </w:rPr>
            </w:pPr>
            <w:r w:rsidRPr="006048C0">
              <w:rPr>
                <w:rFonts w:cs="Arial"/>
                <w:b/>
                <w:bCs/>
                <w:szCs w:val="24"/>
              </w:rPr>
              <w:t xml:space="preserve">Confirmation </w:t>
            </w:r>
            <w:r>
              <w:rPr>
                <w:rFonts w:cs="Arial"/>
                <w:b/>
                <w:bCs/>
                <w:szCs w:val="24"/>
              </w:rPr>
              <w:t>that Satisfactory References have been received</w:t>
            </w:r>
          </w:p>
          <w:p w14:paraId="2B69E9EC" w14:textId="28F794F2" w:rsidR="00DA5015" w:rsidRPr="00424259" w:rsidRDefault="00DA5015" w:rsidP="00F3302D">
            <w:pPr>
              <w:spacing w:after="0"/>
              <w:rPr>
                <w:rFonts w:cs="Arial"/>
                <w:b/>
                <w:bCs/>
                <w:szCs w:val="24"/>
              </w:rPr>
            </w:pPr>
          </w:p>
        </w:tc>
      </w:tr>
      <w:tr w:rsidR="00CC4460" w:rsidRPr="0077555A" w14:paraId="09778278" w14:textId="77777777" w:rsidTr="00CC4460">
        <w:tc>
          <w:tcPr>
            <w:tcW w:w="5000" w:type="pct"/>
            <w:shd w:val="clear" w:color="auto" w:fill="auto"/>
            <w:vAlign w:val="center"/>
          </w:tcPr>
          <w:p w14:paraId="06BCC11C" w14:textId="77777777" w:rsidR="00CC4460" w:rsidRDefault="00CC4460" w:rsidP="00F3302D">
            <w:pPr>
              <w:spacing w:after="0"/>
              <w:rPr>
                <w:rFonts w:cs="Arial"/>
                <w:b/>
                <w:bCs/>
                <w:szCs w:val="24"/>
              </w:rPr>
            </w:pPr>
          </w:p>
          <w:p w14:paraId="18B1EC8E" w14:textId="77777777" w:rsidR="00165B15" w:rsidRDefault="00165B15" w:rsidP="00F3302D">
            <w:pPr>
              <w:spacing w:after="0"/>
              <w:rPr>
                <w:rFonts w:cs="Arial"/>
                <w:b/>
                <w:bCs/>
                <w:szCs w:val="24"/>
              </w:rPr>
            </w:pPr>
          </w:p>
          <w:p w14:paraId="74A217C9" w14:textId="77777777" w:rsidR="00CC4460" w:rsidRDefault="00CC4460" w:rsidP="00F3302D">
            <w:pPr>
              <w:spacing w:after="0"/>
              <w:rPr>
                <w:rFonts w:cs="Arial"/>
                <w:b/>
                <w:bCs/>
                <w:szCs w:val="24"/>
              </w:rPr>
            </w:pPr>
          </w:p>
        </w:tc>
      </w:tr>
      <w:tr w:rsidR="00CC4460" w:rsidRPr="0077555A" w14:paraId="1F0B06E9" w14:textId="77777777" w:rsidTr="007065EE">
        <w:tc>
          <w:tcPr>
            <w:tcW w:w="5000" w:type="pct"/>
            <w:shd w:val="clear" w:color="auto" w:fill="D9D9D9" w:themeFill="background1" w:themeFillShade="D9"/>
            <w:vAlign w:val="center"/>
          </w:tcPr>
          <w:p w14:paraId="08A32F31" w14:textId="77777777" w:rsidR="00BF0F39" w:rsidRPr="009726E3" w:rsidRDefault="00BF0F39" w:rsidP="00BF0F39">
            <w:pPr>
              <w:spacing w:after="0"/>
              <w:rPr>
                <w:rFonts w:cs="Arial"/>
                <w:b/>
                <w:bCs/>
                <w:szCs w:val="24"/>
              </w:rPr>
            </w:pPr>
            <w:r w:rsidRPr="009726E3">
              <w:rPr>
                <w:rFonts w:cs="Arial"/>
                <w:b/>
                <w:bCs/>
                <w:szCs w:val="24"/>
              </w:rPr>
              <w:t>Provide a summary of comments obtained</w:t>
            </w:r>
          </w:p>
          <w:p w14:paraId="29AAF879" w14:textId="77777777" w:rsidR="00CC4460" w:rsidRDefault="00CC4460" w:rsidP="00F3302D">
            <w:pPr>
              <w:spacing w:after="0"/>
              <w:rPr>
                <w:rFonts w:cs="Arial"/>
                <w:b/>
                <w:bCs/>
                <w:szCs w:val="24"/>
              </w:rPr>
            </w:pPr>
          </w:p>
        </w:tc>
      </w:tr>
      <w:tr w:rsidR="00E568E2" w:rsidRPr="00E568E2" w14:paraId="042B96B5" w14:textId="77777777" w:rsidTr="7DE2A6C8">
        <w:tc>
          <w:tcPr>
            <w:tcW w:w="5000" w:type="pct"/>
            <w:shd w:val="clear" w:color="auto" w:fill="auto"/>
            <w:vAlign w:val="center"/>
          </w:tcPr>
          <w:p w14:paraId="73866F99" w14:textId="77777777" w:rsidR="00363451" w:rsidRPr="00E568E2" w:rsidRDefault="00363451" w:rsidP="00EE1434">
            <w:pPr>
              <w:spacing w:after="0"/>
              <w:rPr>
                <w:rFonts w:eastAsia="Times New Roman" w:cs="Arial"/>
                <w:b/>
                <w:bCs/>
                <w:szCs w:val="24"/>
                <w:lang w:eastAsia="en-GB"/>
              </w:rPr>
            </w:pPr>
          </w:p>
          <w:p w14:paraId="077437DF" w14:textId="77777777" w:rsidR="00363451" w:rsidRPr="00E568E2" w:rsidRDefault="00363451" w:rsidP="00EE1434">
            <w:pPr>
              <w:spacing w:after="0"/>
              <w:rPr>
                <w:rFonts w:eastAsia="Times New Roman" w:cs="Arial"/>
                <w:b/>
                <w:bCs/>
                <w:szCs w:val="24"/>
                <w:lang w:eastAsia="en-GB"/>
              </w:rPr>
            </w:pPr>
          </w:p>
          <w:p w14:paraId="10902016" w14:textId="77777777" w:rsidR="00363451" w:rsidRPr="00E568E2" w:rsidRDefault="00363451" w:rsidP="00EE1434">
            <w:pPr>
              <w:spacing w:after="0"/>
              <w:rPr>
                <w:rFonts w:eastAsia="Times New Roman" w:cs="Arial"/>
                <w:b/>
                <w:bCs/>
                <w:szCs w:val="24"/>
                <w:lang w:eastAsia="en-GB"/>
              </w:rPr>
            </w:pPr>
          </w:p>
        </w:tc>
      </w:tr>
      <w:tr w:rsidR="00E568E2" w:rsidRPr="00E568E2" w14:paraId="0DA47139" w14:textId="77777777" w:rsidTr="7DE2A6C8">
        <w:tc>
          <w:tcPr>
            <w:tcW w:w="5000" w:type="pct"/>
            <w:shd w:val="clear" w:color="auto" w:fill="E7E6E6" w:themeFill="background2"/>
            <w:vAlign w:val="center"/>
          </w:tcPr>
          <w:p w14:paraId="1D1517E5" w14:textId="77777777" w:rsidR="00BF0F39" w:rsidRDefault="00BF0F39" w:rsidP="00EE1434">
            <w:pPr>
              <w:spacing w:after="0"/>
              <w:rPr>
                <w:rFonts w:eastAsia="Times New Roman" w:cs="Arial"/>
                <w:b/>
                <w:bCs/>
                <w:szCs w:val="24"/>
                <w:lang w:eastAsia="en-GB"/>
              </w:rPr>
            </w:pPr>
          </w:p>
          <w:p w14:paraId="1AFBA189" w14:textId="02ED796F" w:rsidR="00BF0F39" w:rsidRDefault="00BF0F39" w:rsidP="00BF0F39">
            <w:pPr>
              <w:spacing w:after="0"/>
              <w:rPr>
                <w:rFonts w:cs="Arial"/>
                <w:b/>
                <w:bCs/>
                <w:szCs w:val="24"/>
              </w:rPr>
            </w:pPr>
            <w:r>
              <w:rPr>
                <w:rFonts w:cs="Arial"/>
                <w:b/>
                <w:bCs/>
                <w:szCs w:val="24"/>
              </w:rPr>
              <w:t>Comment on a</w:t>
            </w:r>
            <w:r w:rsidRPr="007065EE">
              <w:rPr>
                <w:rFonts w:cs="Arial"/>
                <w:b/>
                <w:bCs/>
                <w:szCs w:val="24"/>
              </w:rPr>
              <w:t>ny further</w:t>
            </w:r>
            <w:r>
              <w:rPr>
                <w:rFonts w:cs="Arial"/>
                <w:b/>
                <w:bCs/>
                <w:szCs w:val="24"/>
              </w:rPr>
              <w:t xml:space="preserve"> </w:t>
            </w:r>
            <w:r w:rsidRPr="007065EE">
              <w:rPr>
                <w:rFonts w:cs="Arial"/>
                <w:b/>
                <w:bCs/>
                <w:szCs w:val="24"/>
              </w:rPr>
              <w:t>issues that the approval panel need to consider</w:t>
            </w:r>
          </w:p>
          <w:p w14:paraId="4270B4E0" w14:textId="77777777" w:rsidR="00BF0F39" w:rsidRDefault="00BF0F39" w:rsidP="00BF0F39">
            <w:pPr>
              <w:spacing w:after="0"/>
              <w:rPr>
                <w:rFonts w:cs="Arial"/>
                <w:b/>
                <w:bCs/>
                <w:szCs w:val="24"/>
              </w:rPr>
            </w:pPr>
          </w:p>
          <w:p w14:paraId="18C88D8D" w14:textId="77777777" w:rsidR="00BD7F14" w:rsidRDefault="00BF0F39" w:rsidP="00655392">
            <w:pPr>
              <w:spacing w:after="0"/>
              <w:rPr>
                <w:rFonts w:cs="Arial"/>
                <w:szCs w:val="24"/>
              </w:rPr>
            </w:pPr>
            <w:r w:rsidRPr="00E568E2">
              <w:rPr>
                <w:rFonts w:cs="Arial"/>
                <w:szCs w:val="24"/>
              </w:rPr>
              <w:t>Consider available external quality body information and highlight any issues for further consideration by the approval panel</w:t>
            </w:r>
          </w:p>
          <w:p w14:paraId="3D29F4E3" w14:textId="68E7505F" w:rsidR="00DA5015" w:rsidRPr="00655392" w:rsidRDefault="00DA5015" w:rsidP="00655392">
            <w:pPr>
              <w:spacing w:after="0"/>
              <w:rPr>
                <w:rFonts w:cs="Arial"/>
                <w:szCs w:val="24"/>
              </w:rPr>
            </w:pPr>
          </w:p>
        </w:tc>
      </w:tr>
      <w:tr w:rsidR="0077555A" w:rsidRPr="00E568E2" w14:paraId="33789CC5" w14:textId="77777777" w:rsidTr="00C71C57">
        <w:tc>
          <w:tcPr>
            <w:tcW w:w="5000" w:type="pct"/>
            <w:shd w:val="clear" w:color="auto" w:fill="auto"/>
            <w:vAlign w:val="center"/>
          </w:tcPr>
          <w:p w14:paraId="7D79A4D9" w14:textId="40B2371D" w:rsidR="0077555A" w:rsidRPr="00E568E2" w:rsidRDefault="0077555A" w:rsidP="0077555A">
            <w:pPr>
              <w:spacing w:after="0"/>
              <w:rPr>
                <w:rFonts w:cs="Arial"/>
                <w:szCs w:val="24"/>
              </w:rPr>
            </w:pPr>
          </w:p>
          <w:p w14:paraId="3A3F71C5" w14:textId="77777777" w:rsidR="0077555A" w:rsidRDefault="0077555A" w:rsidP="0077555A">
            <w:pPr>
              <w:spacing w:after="0"/>
              <w:rPr>
                <w:rFonts w:eastAsia="Times New Roman" w:cs="Arial"/>
                <w:b/>
                <w:bCs/>
                <w:szCs w:val="24"/>
                <w:lang w:eastAsia="en-GB"/>
              </w:rPr>
            </w:pPr>
          </w:p>
          <w:p w14:paraId="230038AA" w14:textId="77777777" w:rsidR="000539A4" w:rsidRDefault="000539A4" w:rsidP="0077555A">
            <w:pPr>
              <w:spacing w:after="0"/>
              <w:rPr>
                <w:rFonts w:eastAsia="Times New Roman" w:cs="Arial"/>
                <w:b/>
                <w:bCs/>
                <w:szCs w:val="24"/>
                <w:lang w:eastAsia="en-GB"/>
              </w:rPr>
            </w:pPr>
          </w:p>
          <w:p w14:paraId="12A13861" w14:textId="77777777" w:rsidR="000539A4" w:rsidRDefault="000539A4" w:rsidP="0077555A">
            <w:pPr>
              <w:spacing w:after="0"/>
              <w:rPr>
                <w:rFonts w:eastAsia="Times New Roman" w:cs="Arial"/>
                <w:b/>
                <w:bCs/>
                <w:szCs w:val="24"/>
                <w:lang w:eastAsia="en-GB"/>
              </w:rPr>
            </w:pPr>
          </w:p>
          <w:p w14:paraId="71D5D4A0" w14:textId="77777777" w:rsidR="000539A4" w:rsidRDefault="000539A4" w:rsidP="0077555A">
            <w:pPr>
              <w:spacing w:after="0"/>
              <w:rPr>
                <w:rFonts w:eastAsia="Times New Roman" w:cs="Arial"/>
                <w:b/>
                <w:bCs/>
                <w:szCs w:val="24"/>
                <w:lang w:eastAsia="en-GB"/>
              </w:rPr>
            </w:pPr>
          </w:p>
          <w:p w14:paraId="2450311B" w14:textId="196D1545" w:rsidR="0077555A" w:rsidRPr="00E568E2" w:rsidRDefault="0077555A" w:rsidP="0077555A">
            <w:pPr>
              <w:spacing w:after="0"/>
              <w:rPr>
                <w:rFonts w:eastAsia="Times New Roman" w:cs="Arial"/>
                <w:b/>
                <w:bCs/>
                <w:szCs w:val="24"/>
                <w:lang w:eastAsia="en-GB"/>
              </w:rPr>
            </w:pPr>
          </w:p>
        </w:tc>
      </w:tr>
      <w:tr w:rsidR="0077555A" w:rsidRPr="00E568E2" w14:paraId="102C9D7E" w14:textId="77777777" w:rsidTr="7DE2A6C8">
        <w:tc>
          <w:tcPr>
            <w:tcW w:w="5000" w:type="pct"/>
            <w:shd w:val="clear" w:color="auto" w:fill="E7E6E6" w:themeFill="background2"/>
            <w:vAlign w:val="center"/>
          </w:tcPr>
          <w:p w14:paraId="56032ABB" w14:textId="77777777" w:rsidR="0077555A" w:rsidRPr="00E568E2" w:rsidRDefault="0077555A" w:rsidP="0077555A">
            <w:pPr>
              <w:spacing w:after="0"/>
              <w:rPr>
                <w:rFonts w:cs="Arial"/>
                <w:szCs w:val="24"/>
              </w:rPr>
            </w:pPr>
            <w:r w:rsidRPr="00E568E2">
              <w:rPr>
                <w:rFonts w:cs="Arial"/>
                <w:b/>
                <w:bCs/>
                <w:szCs w:val="24"/>
              </w:rPr>
              <w:lastRenderedPageBreak/>
              <w:t>Considerations for the Approval Panel</w:t>
            </w:r>
          </w:p>
          <w:p w14:paraId="5F13A84E" w14:textId="528B3D0C" w:rsidR="0077555A" w:rsidRPr="00E568E2" w:rsidRDefault="0077555A" w:rsidP="0077555A">
            <w:pPr>
              <w:spacing w:after="0"/>
              <w:rPr>
                <w:rFonts w:cs="Arial"/>
                <w:szCs w:val="24"/>
              </w:rPr>
            </w:pPr>
            <w:r w:rsidRPr="00E568E2">
              <w:rPr>
                <w:rFonts w:cs="Arial"/>
                <w:szCs w:val="24"/>
              </w:rPr>
              <w:t>Please provide a summary of any other points which should be reflected upon by the Approval Panel.</w:t>
            </w:r>
          </w:p>
        </w:tc>
      </w:tr>
      <w:tr w:rsidR="0077555A" w:rsidRPr="00E568E2" w14:paraId="41FCE886" w14:textId="77777777" w:rsidTr="7DE2A6C8">
        <w:tc>
          <w:tcPr>
            <w:tcW w:w="5000" w:type="pct"/>
            <w:shd w:val="clear" w:color="auto" w:fill="auto"/>
            <w:vAlign w:val="center"/>
          </w:tcPr>
          <w:p w14:paraId="2249F5AB" w14:textId="77777777" w:rsidR="0077555A" w:rsidRPr="00E568E2" w:rsidRDefault="0077555A" w:rsidP="0077555A">
            <w:pPr>
              <w:spacing w:after="0"/>
              <w:rPr>
                <w:rFonts w:eastAsia="Times New Roman" w:cs="Arial"/>
                <w:b/>
                <w:bCs/>
                <w:szCs w:val="24"/>
                <w:lang w:eastAsia="en-GB"/>
              </w:rPr>
            </w:pPr>
          </w:p>
          <w:p w14:paraId="3741155E" w14:textId="77777777" w:rsidR="00165B15" w:rsidRDefault="00165B15" w:rsidP="0077555A">
            <w:pPr>
              <w:spacing w:after="0"/>
              <w:rPr>
                <w:rFonts w:eastAsia="Times New Roman" w:cs="Arial"/>
                <w:b/>
                <w:bCs/>
                <w:szCs w:val="24"/>
                <w:lang w:eastAsia="en-GB"/>
              </w:rPr>
            </w:pPr>
          </w:p>
          <w:p w14:paraId="0E9F999C" w14:textId="77777777" w:rsidR="00165B15" w:rsidRDefault="00165B15" w:rsidP="0077555A">
            <w:pPr>
              <w:spacing w:after="0"/>
              <w:rPr>
                <w:rFonts w:eastAsia="Times New Roman" w:cs="Arial"/>
                <w:b/>
                <w:bCs/>
                <w:szCs w:val="24"/>
                <w:lang w:eastAsia="en-GB"/>
              </w:rPr>
            </w:pPr>
          </w:p>
          <w:p w14:paraId="48BD44BA" w14:textId="77777777" w:rsidR="00165B15" w:rsidRPr="00E568E2" w:rsidRDefault="00165B15" w:rsidP="0077555A">
            <w:pPr>
              <w:spacing w:after="0"/>
              <w:rPr>
                <w:rFonts w:eastAsia="Times New Roman" w:cs="Arial"/>
                <w:b/>
                <w:bCs/>
                <w:szCs w:val="24"/>
                <w:lang w:eastAsia="en-GB"/>
              </w:rPr>
            </w:pPr>
          </w:p>
          <w:p w14:paraId="0A6253DA" w14:textId="77777777" w:rsidR="0077555A" w:rsidRPr="00E568E2" w:rsidRDefault="0077555A" w:rsidP="0077555A">
            <w:pPr>
              <w:spacing w:after="0"/>
              <w:rPr>
                <w:rFonts w:eastAsia="Times New Roman" w:cs="Arial"/>
                <w:b/>
                <w:bCs/>
                <w:szCs w:val="24"/>
                <w:lang w:eastAsia="en-GB"/>
              </w:rPr>
            </w:pPr>
          </w:p>
          <w:p w14:paraId="253A207C" w14:textId="77777777" w:rsidR="0077555A" w:rsidRPr="00E568E2" w:rsidRDefault="0077555A" w:rsidP="0077555A">
            <w:pPr>
              <w:spacing w:after="0"/>
              <w:rPr>
                <w:rFonts w:eastAsia="Times New Roman" w:cs="Arial"/>
                <w:b/>
                <w:bCs/>
                <w:szCs w:val="24"/>
                <w:lang w:eastAsia="en-GB"/>
              </w:rPr>
            </w:pPr>
          </w:p>
        </w:tc>
      </w:tr>
    </w:tbl>
    <w:p w14:paraId="08709A67" w14:textId="77777777" w:rsidR="00363451" w:rsidRPr="00E568E2" w:rsidRDefault="00363451" w:rsidP="00363451">
      <w:pPr>
        <w:shd w:val="clear" w:color="auto" w:fill="FFFFFF" w:themeFill="background1"/>
        <w:spacing w:after="0"/>
        <w:rPr>
          <w:rFonts w:cs="Arial"/>
          <w:szCs w:val="24"/>
        </w:rPr>
      </w:pPr>
    </w:p>
    <w:p w14:paraId="62E010B2" w14:textId="77777777" w:rsidR="00363451" w:rsidRPr="00E568E2" w:rsidRDefault="00363451" w:rsidP="00363451">
      <w:pPr>
        <w:rPr>
          <w:rFonts w:eastAsia="Times New Roman" w:cs="Arial"/>
          <w:b/>
          <w:szCs w:val="24"/>
          <w:lang w:eastAsia="en-GB"/>
        </w:rPr>
      </w:pPr>
    </w:p>
    <w:p w14:paraId="4A3D6602" w14:textId="77777777" w:rsidR="006615F3" w:rsidRPr="00E568E2" w:rsidRDefault="006615F3" w:rsidP="006615F3">
      <w:pPr>
        <w:rPr>
          <w:rFonts w:eastAsia="Times New Roman" w:cs="Arial"/>
          <w:b/>
          <w:szCs w:val="24"/>
          <w:lang w:eastAsia="en-GB"/>
        </w:rPr>
      </w:pPr>
    </w:p>
    <w:p w14:paraId="4BE09BB1" w14:textId="77777777" w:rsidR="006615F3" w:rsidRPr="00E568E2" w:rsidRDefault="006615F3">
      <w:pPr>
        <w:rPr>
          <w:rFonts w:eastAsia="Times New Roman" w:cs="Arial"/>
          <w:b/>
          <w:iCs/>
          <w:szCs w:val="24"/>
          <w:lang w:eastAsia="en-GB"/>
        </w:rPr>
      </w:pPr>
    </w:p>
    <w:p w14:paraId="595B5DE8" w14:textId="77777777" w:rsidR="00266ABE" w:rsidRPr="00E568E2" w:rsidRDefault="00266ABE" w:rsidP="0007161A">
      <w:pPr>
        <w:spacing w:after="0" w:line="240" w:lineRule="auto"/>
        <w:rPr>
          <w:rFonts w:eastAsia="Times New Roman" w:cs="Arial"/>
          <w:b/>
          <w:iCs/>
          <w:szCs w:val="24"/>
          <w:lang w:eastAsia="en-GB"/>
        </w:rPr>
        <w:sectPr w:rsidR="00266ABE" w:rsidRPr="00E568E2" w:rsidSect="00294F7C">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284" w:left="1134" w:header="709" w:footer="709" w:gutter="0"/>
          <w:cols w:space="708"/>
          <w:docGrid w:linePitch="360"/>
        </w:sectPr>
      </w:pPr>
    </w:p>
    <w:p w14:paraId="3CF46D09" w14:textId="77777777" w:rsidR="00977FC3" w:rsidRPr="00E568E2" w:rsidRDefault="00977FC3" w:rsidP="0007161A">
      <w:pPr>
        <w:spacing w:after="0" w:line="240" w:lineRule="auto"/>
        <w:rPr>
          <w:rFonts w:eastAsia="Times New Roman" w:cs="Arial"/>
          <w:b/>
          <w:iCs/>
          <w:szCs w:val="24"/>
          <w:lang w:eastAsia="en-GB"/>
        </w:rPr>
      </w:pPr>
    </w:p>
    <w:p w14:paraId="67B78D8C" w14:textId="77777777" w:rsidR="00977FC3" w:rsidRPr="00E568E2" w:rsidRDefault="00977FC3" w:rsidP="0007161A">
      <w:pPr>
        <w:spacing w:after="0" w:line="240" w:lineRule="auto"/>
        <w:rPr>
          <w:rFonts w:eastAsia="Times New Roman" w:cs="Arial"/>
          <w:b/>
          <w:iCs/>
          <w:szCs w:val="24"/>
          <w:lang w:eastAsia="en-GB"/>
        </w:rPr>
      </w:pPr>
    </w:p>
    <w:p w14:paraId="7DB5ECF5" w14:textId="0E1C9845" w:rsidR="00BA1DD6" w:rsidRPr="00E568E2" w:rsidRDefault="00BA1DD6" w:rsidP="00BA1DD6">
      <w:pPr>
        <w:spacing w:after="0" w:line="240" w:lineRule="auto"/>
        <w:rPr>
          <w:rFonts w:eastAsia="Times New Roman" w:cs="Arial"/>
          <w:b/>
          <w:szCs w:val="24"/>
          <w:lang w:eastAsia="en-GB"/>
        </w:rPr>
      </w:pPr>
      <w:r w:rsidRPr="00E568E2">
        <w:rPr>
          <w:rFonts w:eastAsia="Times New Roman" w:cs="Arial"/>
          <w:b/>
          <w:szCs w:val="24"/>
          <w:lang w:eastAsia="en-GB"/>
        </w:rPr>
        <w:t>Authorisation</w:t>
      </w:r>
      <w:r w:rsidR="00B16DA3">
        <w:rPr>
          <w:rFonts w:eastAsia="Times New Roman" w:cs="Arial"/>
          <w:b/>
          <w:szCs w:val="24"/>
          <w:lang w:eastAsia="en-GB"/>
        </w:rPr>
        <w:t xml:space="preserve"> that </w:t>
      </w:r>
      <w:r w:rsidR="00FD4DB2">
        <w:rPr>
          <w:rFonts w:eastAsia="Times New Roman" w:cs="Arial"/>
          <w:b/>
          <w:szCs w:val="24"/>
          <w:lang w:eastAsia="en-GB"/>
        </w:rPr>
        <w:t>Section A is</w:t>
      </w:r>
      <w:r w:rsidR="00B16DA3">
        <w:rPr>
          <w:rFonts w:eastAsia="Times New Roman" w:cs="Arial"/>
          <w:b/>
          <w:szCs w:val="24"/>
          <w:lang w:eastAsia="en-GB"/>
        </w:rPr>
        <w:t xml:space="preserve"> completed and can be processed by QSO</w:t>
      </w:r>
    </w:p>
    <w:p w14:paraId="25786CBC" w14:textId="77777777" w:rsidR="009614D5" w:rsidRPr="00E568E2" w:rsidRDefault="009614D5" w:rsidP="0007161A">
      <w:pPr>
        <w:spacing w:after="0" w:line="240" w:lineRule="auto"/>
        <w:rPr>
          <w:rFonts w:eastAsia="Times New Roman" w:cs="Arial"/>
          <w:b/>
          <w:iCs/>
          <w:szCs w:val="24"/>
          <w:lang w:eastAsia="en-G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4129"/>
        <w:gridCol w:w="806"/>
        <w:gridCol w:w="1037"/>
      </w:tblGrid>
      <w:tr w:rsidR="00E568E2" w:rsidRPr="00E568E2" w14:paraId="6F6F69B0" w14:textId="77777777" w:rsidTr="0054273E">
        <w:trPr>
          <w:trHeight w:val="591"/>
          <w:jc w:val="center"/>
        </w:trPr>
        <w:tc>
          <w:tcPr>
            <w:tcW w:w="3521" w:type="dxa"/>
            <w:shd w:val="clear" w:color="auto" w:fill="E7E6E6"/>
          </w:tcPr>
          <w:p w14:paraId="27F12C07" w14:textId="6858BE2F" w:rsidR="005171E2" w:rsidRPr="00E568E2" w:rsidRDefault="000D0004" w:rsidP="00EE1434">
            <w:pPr>
              <w:rPr>
                <w:rFonts w:eastAsia="Humnst777 BT" w:cs="Arial"/>
                <w:szCs w:val="24"/>
              </w:rPr>
            </w:pPr>
            <w:r>
              <w:rPr>
                <w:rFonts w:eastAsia="Humnst777 BT" w:cs="Arial"/>
                <w:szCs w:val="24"/>
              </w:rPr>
              <w:t>Academic</w:t>
            </w:r>
            <w:r w:rsidR="001C6B57">
              <w:rPr>
                <w:rFonts w:eastAsia="Humnst777 BT" w:cs="Arial"/>
                <w:szCs w:val="24"/>
              </w:rPr>
              <w:t xml:space="preserve"> unit</w:t>
            </w:r>
            <w:r w:rsidR="0088276F" w:rsidRPr="00E568E2">
              <w:rPr>
                <w:rFonts w:eastAsia="Humnst777 BT" w:cs="Arial"/>
                <w:szCs w:val="24"/>
              </w:rPr>
              <w:t>/School</w:t>
            </w:r>
          </w:p>
        </w:tc>
        <w:tc>
          <w:tcPr>
            <w:tcW w:w="4129" w:type="dxa"/>
          </w:tcPr>
          <w:p w14:paraId="6A32D172" w14:textId="77777777" w:rsidR="005171E2" w:rsidRPr="00E568E2" w:rsidRDefault="005171E2" w:rsidP="00EE1434">
            <w:pPr>
              <w:jc w:val="both"/>
              <w:rPr>
                <w:rFonts w:eastAsia="Humnst777 BT" w:cs="Arial"/>
                <w:szCs w:val="24"/>
              </w:rPr>
            </w:pPr>
          </w:p>
        </w:tc>
        <w:tc>
          <w:tcPr>
            <w:tcW w:w="806" w:type="dxa"/>
            <w:shd w:val="clear" w:color="auto" w:fill="F2F2F2" w:themeFill="background1" w:themeFillShade="F2"/>
          </w:tcPr>
          <w:p w14:paraId="3A99F880" w14:textId="77777777" w:rsidR="005171E2" w:rsidRPr="00E568E2" w:rsidRDefault="005171E2" w:rsidP="00EE1434">
            <w:pPr>
              <w:jc w:val="both"/>
              <w:rPr>
                <w:rFonts w:eastAsia="Humnst777 BT" w:cs="Arial"/>
                <w:szCs w:val="24"/>
              </w:rPr>
            </w:pPr>
            <w:r w:rsidRPr="00E568E2">
              <w:rPr>
                <w:rFonts w:eastAsia="Humnst777 BT" w:cs="Arial"/>
                <w:szCs w:val="24"/>
              </w:rPr>
              <w:t>Date</w:t>
            </w:r>
          </w:p>
        </w:tc>
        <w:tc>
          <w:tcPr>
            <w:tcW w:w="1037" w:type="dxa"/>
          </w:tcPr>
          <w:p w14:paraId="3FDF2A88" w14:textId="77777777" w:rsidR="005171E2" w:rsidRPr="00E568E2" w:rsidRDefault="005171E2" w:rsidP="00EE1434">
            <w:pPr>
              <w:jc w:val="both"/>
              <w:rPr>
                <w:rFonts w:eastAsia="Humnst777 BT" w:cs="Arial"/>
                <w:szCs w:val="24"/>
              </w:rPr>
            </w:pPr>
          </w:p>
        </w:tc>
      </w:tr>
      <w:tr w:rsidR="00E568E2" w:rsidRPr="00E568E2" w14:paraId="73B04252" w14:textId="77777777" w:rsidTr="0054273E">
        <w:trPr>
          <w:trHeight w:val="591"/>
          <w:jc w:val="center"/>
        </w:trPr>
        <w:tc>
          <w:tcPr>
            <w:tcW w:w="3521" w:type="dxa"/>
            <w:shd w:val="clear" w:color="auto" w:fill="E7E6E6"/>
          </w:tcPr>
          <w:p w14:paraId="20366D51" w14:textId="77777777" w:rsidR="005171E2" w:rsidRPr="00E568E2" w:rsidRDefault="005171E2" w:rsidP="00EE1434">
            <w:pPr>
              <w:rPr>
                <w:rFonts w:eastAsia="Humnst777 BT" w:cs="Arial"/>
                <w:szCs w:val="24"/>
              </w:rPr>
            </w:pPr>
            <w:r w:rsidRPr="00E568E2">
              <w:rPr>
                <w:rFonts w:eastAsia="Humnst777 BT" w:cs="Arial"/>
                <w:szCs w:val="24"/>
              </w:rPr>
              <w:t>If Postgraduate:</w:t>
            </w:r>
          </w:p>
          <w:p w14:paraId="630C70F3" w14:textId="77777777" w:rsidR="005171E2" w:rsidRPr="00E568E2" w:rsidRDefault="005171E2" w:rsidP="00EE1434">
            <w:pPr>
              <w:rPr>
                <w:rFonts w:eastAsia="Humnst777 BT" w:cs="Arial"/>
                <w:szCs w:val="24"/>
              </w:rPr>
            </w:pPr>
            <w:r w:rsidRPr="00E568E2">
              <w:rPr>
                <w:rFonts w:eastAsia="Humnst777 BT" w:cs="Arial"/>
                <w:szCs w:val="24"/>
              </w:rPr>
              <w:t xml:space="preserve">Dean of the Graduate College </w:t>
            </w:r>
          </w:p>
        </w:tc>
        <w:tc>
          <w:tcPr>
            <w:tcW w:w="4129" w:type="dxa"/>
          </w:tcPr>
          <w:p w14:paraId="6F5600C7" w14:textId="77777777" w:rsidR="005171E2" w:rsidRPr="00E568E2" w:rsidRDefault="005171E2" w:rsidP="00EE1434">
            <w:pPr>
              <w:jc w:val="both"/>
              <w:rPr>
                <w:rFonts w:eastAsia="Humnst777 BT" w:cs="Arial"/>
                <w:szCs w:val="24"/>
              </w:rPr>
            </w:pPr>
          </w:p>
        </w:tc>
        <w:tc>
          <w:tcPr>
            <w:tcW w:w="806" w:type="dxa"/>
            <w:shd w:val="clear" w:color="auto" w:fill="F2F2F2" w:themeFill="background1" w:themeFillShade="F2"/>
          </w:tcPr>
          <w:p w14:paraId="5168BEB7" w14:textId="77777777" w:rsidR="005171E2" w:rsidRPr="00E568E2" w:rsidRDefault="005171E2" w:rsidP="00EE1434">
            <w:pPr>
              <w:jc w:val="both"/>
              <w:rPr>
                <w:rFonts w:eastAsia="Humnst777 BT" w:cs="Arial"/>
                <w:szCs w:val="24"/>
              </w:rPr>
            </w:pPr>
            <w:r w:rsidRPr="00E568E2">
              <w:rPr>
                <w:rFonts w:eastAsia="Humnst777 BT" w:cs="Arial"/>
                <w:szCs w:val="24"/>
              </w:rPr>
              <w:t>Date</w:t>
            </w:r>
          </w:p>
        </w:tc>
        <w:tc>
          <w:tcPr>
            <w:tcW w:w="1037" w:type="dxa"/>
          </w:tcPr>
          <w:p w14:paraId="3A694607" w14:textId="77777777" w:rsidR="005171E2" w:rsidRPr="00E568E2" w:rsidRDefault="005171E2" w:rsidP="00EE1434">
            <w:pPr>
              <w:jc w:val="both"/>
              <w:rPr>
                <w:rFonts w:eastAsia="Humnst777 BT" w:cs="Arial"/>
                <w:szCs w:val="24"/>
              </w:rPr>
            </w:pPr>
          </w:p>
        </w:tc>
      </w:tr>
      <w:tr w:rsidR="00E568E2" w:rsidRPr="00E568E2" w14:paraId="4315CFE2" w14:textId="77777777" w:rsidTr="0054273E">
        <w:trPr>
          <w:trHeight w:val="591"/>
          <w:jc w:val="center"/>
        </w:trPr>
        <w:tc>
          <w:tcPr>
            <w:tcW w:w="3521" w:type="dxa"/>
            <w:tcBorders>
              <w:bottom w:val="single" w:sz="4" w:space="0" w:color="auto"/>
            </w:tcBorders>
            <w:shd w:val="clear" w:color="auto" w:fill="E7E6E6"/>
          </w:tcPr>
          <w:p w14:paraId="4BED4471" w14:textId="23703E05" w:rsidR="005171E2" w:rsidRPr="00E568E2" w:rsidRDefault="005171E2" w:rsidP="00EE1434">
            <w:pPr>
              <w:rPr>
                <w:rFonts w:eastAsia="Humnst777 BT" w:cs="Arial"/>
                <w:szCs w:val="24"/>
              </w:rPr>
            </w:pPr>
            <w:r w:rsidRPr="00E568E2">
              <w:rPr>
                <w:rFonts w:eastAsia="Humnst777 BT" w:cs="Arial"/>
                <w:szCs w:val="24"/>
              </w:rPr>
              <w:t>Director of International:</w:t>
            </w:r>
          </w:p>
          <w:p w14:paraId="0E289436" w14:textId="77777777" w:rsidR="0054273E" w:rsidRPr="00E568E2" w:rsidRDefault="001A0ED8" w:rsidP="00EE1434">
            <w:pPr>
              <w:rPr>
                <w:rFonts w:eastAsia="Humnst777 BT" w:cs="Arial"/>
                <w:szCs w:val="24"/>
              </w:rPr>
            </w:pPr>
            <w:r w:rsidRPr="00E568E2">
              <w:rPr>
                <w:rFonts w:eastAsia="Humnst777 BT" w:cs="Arial"/>
                <w:szCs w:val="24"/>
              </w:rPr>
              <w:t>o</w:t>
            </w:r>
            <w:r w:rsidR="005171E2" w:rsidRPr="00E568E2">
              <w:rPr>
                <w:rFonts w:eastAsia="Humnst777 BT" w:cs="Arial"/>
                <w:szCs w:val="24"/>
              </w:rPr>
              <w:t>r</w:t>
            </w:r>
            <w:r w:rsidR="000567CB" w:rsidRPr="00E568E2">
              <w:rPr>
                <w:rFonts w:eastAsia="Humnst777 BT" w:cs="Arial"/>
                <w:szCs w:val="24"/>
              </w:rPr>
              <w:t xml:space="preserve"> </w:t>
            </w:r>
          </w:p>
          <w:p w14:paraId="647CD084" w14:textId="6DF5EA40" w:rsidR="005171E2" w:rsidRPr="00E568E2" w:rsidRDefault="000567CB" w:rsidP="00EE1434">
            <w:pPr>
              <w:rPr>
                <w:rFonts w:eastAsia="Humnst777 BT" w:cs="Arial"/>
                <w:szCs w:val="24"/>
              </w:rPr>
            </w:pPr>
            <w:r w:rsidRPr="00E568E2">
              <w:rPr>
                <w:rFonts w:eastAsia="Humnst777 BT" w:cs="Arial"/>
                <w:szCs w:val="24"/>
              </w:rPr>
              <w:t xml:space="preserve">Director of </w:t>
            </w:r>
            <w:r w:rsidR="005171E2" w:rsidRPr="00E568E2">
              <w:rPr>
                <w:rFonts w:eastAsia="Humnst777 BT" w:cs="Arial"/>
                <w:szCs w:val="24"/>
              </w:rPr>
              <w:t xml:space="preserve">UK Partnerships </w:t>
            </w:r>
            <w:r w:rsidR="001A0ED8" w:rsidRPr="00E568E2">
              <w:rPr>
                <w:rFonts w:eastAsia="Humnst777 BT" w:cs="Arial"/>
                <w:szCs w:val="24"/>
              </w:rPr>
              <w:t>/</w:t>
            </w:r>
            <w:r w:rsidR="005171E2" w:rsidRPr="00E568E2">
              <w:rPr>
                <w:rFonts w:eastAsia="Humnst777 BT" w:cs="Arial"/>
                <w:szCs w:val="24"/>
              </w:rPr>
              <w:t>Nominee:</w:t>
            </w:r>
          </w:p>
        </w:tc>
        <w:tc>
          <w:tcPr>
            <w:tcW w:w="4129" w:type="dxa"/>
            <w:tcBorders>
              <w:bottom w:val="single" w:sz="4" w:space="0" w:color="auto"/>
            </w:tcBorders>
          </w:tcPr>
          <w:p w14:paraId="23584AAC" w14:textId="77777777" w:rsidR="005171E2" w:rsidRPr="00E568E2" w:rsidRDefault="005171E2" w:rsidP="00EE1434">
            <w:pPr>
              <w:jc w:val="both"/>
              <w:rPr>
                <w:rFonts w:eastAsia="Humnst777 BT" w:cs="Arial"/>
                <w:szCs w:val="24"/>
              </w:rPr>
            </w:pPr>
          </w:p>
        </w:tc>
        <w:tc>
          <w:tcPr>
            <w:tcW w:w="806" w:type="dxa"/>
            <w:tcBorders>
              <w:bottom w:val="single" w:sz="4" w:space="0" w:color="auto"/>
            </w:tcBorders>
            <w:shd w:val="clear" w:color="auto" w:fill="F2F2F2" w:themeFill="background1" w:themeFillShade="F2"/>
          </w:tcPr>
          <w:p w14:paraId="0D355F7C" w14:textId="77777777" w:rsidR="005171E2" w:rsidRPr="00E568E2" w:rsidRDefault="005171E2" w:rsidP="00EE1434">
            <w:pPr>
              <w:jc w:val="both"/>
              <w:rPr>
                <w:rFonts w:eastAsia="Humnst777 BT" w:cs="Arial"/>
                <w:szCs w:val="24"/>
              </w:rPr>
            </w:pPr>
            <w:r w:rsidRPr="00E568E2">
              <w:rPr>
                <w:rFonts w:eastAsia="Humnst777 BT" w:cs="Arial"/>
                <w:szCs w:val="24"/>
              </w:rPr>
              <w:t>Date</w:t>
            </w:r>
          </w:p>
        </w:tc>
        <w:tc>
          <w:tcPr>
            <w:tcW w:w="1037" w:type="dxa"/>
            <w:tcBorders>
              <w:bottom w:val="single" w:sz="4" w:space="0" w:color="auto"/>
            </w:tcBorders>
          </w:tcPr>
          <w:p w14:paraId="539CD7F6" w14:textId="77777777" w:rsidR="005171E2" w:rsidRPr="00E568E2" w:rsidRDefault="005171E2" w:rsidP="00EE1434">
            <w:pPr>
              <w:jc w:val="both"/>
              <w:rPr>
                <w:rFonts w:eastAsia="Humnst777 BT" w:cs="Arial"/>
                <w:szCs w:val="24"/>
              </w:rPr>
            </w:pPr>
          </w:p>
        </w:tc>
      </w:tr>
    </w:tbl>
    <w:p w14:paraId="576C2066" w14:textId="41F087DF" w:rsidR="0074752A" w:rsidRPr="00E568E2" w:rsidRDefault="0074752A">
      <w:pPr>
        <w:rPr>
          <w:rFonts w:eastAsia="Times New Roman" w:cs="Arial"/>
          <w:b/>
          <w:iCs/>
          <w:szCs w:val="24"/>
          <w:lang w:eastAsia="en-GB"/>
        </w:rPr>
      </w:pPr>
    </w:p>
    <w:p w14:paraId="0B6B7F1F" w14:textId="76BBD183" w:rsidR="001D4E84" w:rsidRPr="00E568E2" w:rsidRDefault="001D4E84" w:rsidP="001D4E84">
      <w:pPr>
        <w:spacing w:after="0" w:line="240" w:lineRule="auto"/>
        <w:rPr>
          <w:rFonts w:eastAsia="Times New Roman" w:cs="Arial"/>
          <w:b/>
          <w:szCs w:val="24"/>
          <w:lang w:eastAsia="en-GB"/>
        </w:rPr>
      </w:pPr>
      <w:r w:rsidRPr="00E568E2">
        <w:rPr>
          <w:rFonts w:eastAsia="Times New Roman" w:cs="Arial"/>
          <w:b/>
          <w:szCs w:val="24"/>
          <w:lang w:eastAsia="en-GB"/>
        </w:rPr>
        <w:t>POSC approval</w:t>
      </w:r>
    </w:p>
    <w:p w14:paraId="15A11B6B" w14:textId="77777777" w:rsidR="001D4E84" w:rsidRPr="00E568E2" w:rsidRDefault="001D4E84" w:rsidP="001D4E84">
      <w:pPr>
        <w:spacing w:after="0" w:line="240" w:lineRule="auto"/>
        <w:rPr>
          <w:rFonts w:eastAsia="Times New Roman" w:cs="Arial"/>
          <w:b/>
          <w:szCs w:val="24"/>
          <w:lang w:eastAsia="en-GB"/>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5953"/>
      </w:tblGrid>
      <w:tr w:rsidR="00E568E2" w:rsidRPr="00E568E2" w14:paraId="280FDF1F" w14:textId="77777777" w:rsidTr="00BE0912">
        <w:trPr>
          <w:trHeight w:val="591"/>
        </w:trPr>
        <w:tc>
          <w:tcPr>
            <w:tcW w:w="3545" w:type="dxa"/>
            <w:shd w:val="clear" w:color="auto" w:fill="E7E6E6"/>
          </w:tcPr>
          <w:p w14:paraId="5D5D5254" w14:textId="0F7B20FF" w:rsidR="001D4E84" w:rsidRPr="00E568E2" w:rsidRDefault="001D4E84" w:rsidP="00EE1434">
            <w:pPr>
              <w:rPr>
                <w:rFonts w:eastAsia="Humnst777 BT" w:cs="Arial"/>
                <w:szCs w:val="24"/>
              </w:rPr>
            </w:pPr>
            <w:r w:rsidRPr="00E568E2">
              <w:rPr>
                <w:rFonts w:eastAsia="Humnst777 BT" w:cs="Arial"/>
                <w:szCs w:val="24"/>
              </w:rPr>
              <w:t>Date of POSC Approval</w:t>
            </w:r>
          </w:p>
        </w:tc>
        <w:tc>
          <w:tcPr>
            <w:tcW w:w="5953" w:type="dxa"/>
          </w:tcPr>
          <w:p w14:paraId="602C490A" w14:textId="77777777" w:rsidR="001D4E84" w:rsidRPr="00E568E2" w:rsidRDefault="001D4E84" w:rsidP="00EE1434">
            <w:pPr>
              <w:jc w:val="both"/>
              <w:rPr>
                <w:rFonts w:eastAsia="Humnst777 BT" w:cs="Arial"/>
                <w:szCs w:val="24"/>
              </w:rPr>
            </w:pPr>
          </w:p>
        </w:tc>
      </w:tr>
      <w:tr w:rsidR="00E568E2" w:rsidRPr="00E568E2" w14:paraId="63CE684A" w14:textId="77777777" w:rsidTr="00BE0912">
        <w:trPr>
          <w:trHeight w:val="591"/>
        </w:trPr>
        <w:tc>
          <w:tcPr>
            <w:tcW w:w="3545" w:type="dxa"/>
            <w:shd w:val="clear" w:color="auto" w:fill="E7E6E6"/>
          </w:tcPr>
          <w:p w14:paraId="144E08EB" w14:textId="343D4B02" w:rsidR="001D4E84" w:rsidRPr="00E568E2" w:rsidRDefault="001D4E84" w:rsidP="00EE1434">
            <w:pPr>
              <w:rPr>
                <w:rFonts w:eastAsia="Humnst777 BT" w:cs="Arial"/>
                <w:szCs w:val="24"/>
              </w:rPr>
            </w:pPr>
            <w:r w:rsidRPr="00E568E2">
              <w:rPr>
                <w:rFonts w:eastAsia="Humnst777 BT" w:cs="Arial"/>
                <w:szCs w:val="24"/>
              </w:rPr>
              <w:t xml:space="preserve">Any comments </w:t>
            </w:r>
          </w:p>
        </w:tc>
        <w:tc>
          <w:tcPr>
            <w:tcW w:w="5953" w:type="dxa"/>
          </w:tcPr>
          <w:p w14:paraId="1DADCD50" w14:textId="77777777" w:rsidR="001D4E84" w:rsidRPr="00E568E2" w:rsidRDefault="001D4E84" w:rsidP="00EE1434">
            <w:pPr>
              <w:jc w:val="both"/>
              <w:rPr>
                <w:rFonts w:eastAsia="Humnst777 BT" w:cs="Arial"/>
                <w:szCs w:val="24"/>
              </w:rPr>
            </w:pPr>
          </w:p>
          <w:p w14:paraId="2FCE905F" w14:textId="77777777" w:rsidR="004F6312" w:rsidRPr="00E568E2" w:rsidRDefault="004F6312" w:rsidP="00EE1434">
            <w:pPr>
              <w:jc w:val="both"/>
              <w:rPr>
                <w:rFonts w:eastAsia="Humnst777 BT" w:cs="Arial"/>
                <w:szCs w:val="24"/>
              </w:rPr>
            </w:pPr>
          </w:p>
          <w:p w14:paraId="72CB5B54" w14:textId="77777777" w:rsidR="004F6312" w:rsidRPr="00E568E2" w:rsidRDefault="004F6312" w:rsidP="00EE1434">
            <w:pPr>
              <w:jc w:val="both"/>
              <w:rPr>
                <w:rFonts w:eastAsia="Humnst777 BT" w:cs="Arial"/>
                <w:szCs w:val="24"/>
              </w:rPr>
            </w:pPr>
          </w:p>
          <w:p w14:paraId="694F0D0E" w14:textId="77777777" w:rsidR="004F6312" w:rsidRPr="00E568E2" w:rsidRDefault="004F6312" w:rsidP="00EE1434">
            <w:pPr>
              <w:jc w:val="both"/>
              <w:rPr>
                <w:rFonts w:eastAsia="Humnst777 BT" w:cs="Arial"/>
                <w:szCs w:val="24"/>
              </w:rPr>
            </w:pPr>
          </w:p>
          <w:p w14:paraId="66AD2F56" w14:textId="77777777" w:rsidR="004F6312" w:rsidRPr="00E568E2" w:rsidRDefault="004F6312" w:rsidP="00EE1434">
            <w:pPr>
              <w:jc w:val="both"/>
              <w:rPr>
                <w:rFonts w:eastAsia="Humnst777 BT" w:cs="Arial"/>
                <w:szCs w:val="24"/>
              </w:rPr>
            </w:pPr>
          </w:p>
          <w:p w14:paraId="52E1E7BF" w14:textId="77777777" w:rsidR="004F6312" w:rsidRPr="00E568E2" w:rsidRDefault="004F6312" w:rsidP="00EE1434">
            <w:pPr>
              <w:jc w:val="both"/>
              <w:rPr>
                <w:rFonts w:eastAsia="Humnst777 BT" w:cs="Arial"/>
                <w:szCs w:val="24"/>
              </w:rPr>
            </w:pPr>
          </w:p>
          <w:p w14:paraId="53BE257C" w14:textId="77777777" w:rsidR="004F6312" w:rsidRPr="00E568E2" w:rsidRDefault="004F6312" w:rsidP="00EE1434">
            <w:pPr>
              <w:jc w:val="both"/>
              <w:rPr>
                <w:rFonts w:eastAsia="Humnst777 BT" w:cs="Arial"/>
                <w:szCs w:val="24"/>
              </w:rPr>
            </w:pPr>
          </w:p>
          <w:p w14:paraId="5DE2C99E" w14:textId="77777777" w:rsidR="004F6312" w:rsidRPr="00E568E2" w:rsidRDefault="004F6312" w:rsidP="00EE1434">
            <w:pPr>
              <w:jc w:val="both"/>
              <w:rPr>
                <w:rFonts w:eastAsia="Humnst777 BT" w:cs="Arial"/>
                <w:szCs w:val="24"/>
              </w:rPr>
            </w:pPr>
          </w:p>
          <w:p w14:paraId="00698B5F" w14:textId="77777777" w:rsidR="004F6312" w:rsidRPr="00E568E2" w:rsidRDefault="004F6312" w:rsidP="00EE1434">
            <w:pPr>
              <w:jc w:val="both"/>
              <w:rPr>
                <w:rFonts w:eastAsia="Humnst777 BT" w:cs="Arial"/>
                <w:szCs w:val="24"/>
              </w:rPr>
            </w:pPr>
          </w:p>
          <w:p w14:paraId="10B8C969" w14:textId="77777777" w:rsidR="004F6312" w:rsidRPr="00E568E2" w:rsidRDefault="004F6312" w:rsidP="00EE1434">
            <w:pPr>
              <w:jc w:val="both"/>
              <w:rPr>
                <w:rFonts w:eastAsia="Humnst777 BT" w:cs="Arial"/>
                <w:szCs w:val="24"/>
              </w:rPr>
            </w:pPr>
          </w:p>
        </w:tc>
      </w:tr>
    </w:tbl>
    <w:p w14:paraId="7A88637B" w14:textId="77777777" w:rsidR="00555339" w:rsidRPr="00E568E2" w:rsidRDefault="00555339">
      <w:pPr>
        <w:rPr>
          <w:rFonts w:eastAsia="Times New Roman" w:cs="Arial"/>
          <w:b/>
          <w:iCs/>
          <w:szCs w:val="24"/>
          <w:lang w:eastAsia="en-GB"/>
        </w:rPr>
      </w:pPr>
    </w:p>
    <w:p w14:paraId="17236927" w14:textId="77777777" w:rsidR="00BF19EC" w:rsidRPr="00E568E2" w:rsidRDefault="00BF19EC" w:rsidP="0007161A">
      <w:pPr>
        <w:spacing w:after="0" w:line="240" w:lineRule="auto"/>
        <w:rPr>
          <w:rFonts w:eastAsia="Times New Roman" w:cs="Arial"/>
          <w:b/>
          <w:iCs/>
          <w:szCs w:val="24"/>
          <w:lang w:eastAsia="en-GB"/>
        </w:rPr>
      </w:pPr>
    </w:p>
    <w:p w14:paraId="0C2C1CEE" w14:textId="77777777" w:rsidR="009E249A" w:rsidRPr="00E568E2" w:rsidRDefault="009E249A" w:rsidP="004733D2">
      <w:pPr>
        <w:rPr>
          <w:rFonts w:eastAsia="Humnst777 BT" w:cs="Arial"/>
          <w:szCs w:val="24"/>
        </w:rPr>
      </w:pPr>
    </w:p>
    <w:p w14:paraId="2E8ADA97" w14:textId="77777777" w:rsidR="009E249A" w:rsidRPr="00E568E2" w:rsidRDefault="009E249A" w:rsidP="004733D2">
      <w:pPr>
        <w:rPr>
          <w:rFonts w:eastAsia="Humnst777 BT" w:cs="Arial"/>
          <w:szCs w:val="24"/>
        </w:rPr>
      </w:pPr>
    </w:p>
    <w:p w14:paraId="4F80B686" w14:textId="77777777" w:rsidR="004733D2" w:rsidRPr="00E568E2" w:rsidRDefault="004733D2" w:rsidP="0007161A">
      <w:pPr>
        <w:spacing w:after="0" w:line="240" w:lineRule="auto"/>
        <w:rPr>
          <w:rFonts w:eastAsia="Times New Roman" w:cs="Arial"/>
          <w:b/>
          <w:iCs/>
          <w:szCs w:val="24"/>
          <w:lang w:eastAsia="en-GB"/>
        </w:rPr>
      </w:pPr>
    </w:p>
    <w:p w14:paraId="4275A330" w14:textId="77777777" w:rsidR="00FB2DEC" w:rsidRPr="00E568E2" w:rsidRDefault="00FB2DEC" w:rsidP="005C3E9A">
      <w:pPr>
        <w:rPr>
          <w:rFonts w:cs="Arial"/>
          <w:szCs w:val="24"/>
          <w:lang w:val="en-US"/>
        </w:rPr>
      </w:pPr>
    </w:p>
    <w:p w14:paraId="2169FCE8" w14:textId="77777777" w:rsidR="0085587F" w:rsidRPr="00E568E2" w:rsidRDefault="0085587F" w:rsidP="005C3E9A">
      <w:pPr>
        <w:rPr>
          <w:rFonts w:cs="Arial"/>
          <w:szCs w:val="24"/>
          <w:lang w:val="en-US"/>
        </w:rPr>
      </w:pPr>
    </w:p>
    <w:sectPr w:rsidR="0085587F" w:rsidRPr="00E568E2" w:rsidSect="00E07B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0FE5" w14:textId="77777777" w:rsidR="007D36DB" w:rsidRDefault="007D36DB" w:rsidP="00DB305F">
      <w:pPr>
        <w:spacing w:after="0" w:line="240" w:lineRule="auto"/>
      </w:pPr>
      <w:r>
        <w:separator/>
      </w:r>
    </w:p>
  </w:endnote>
  <w:endnote w:type="continuationSeparator" w:id="0">
    <w:p w14:paraId="6F221FDC" w14:textId="77777777" w:rsidR="007D36DB" w:rsidRDefault="007D36DB" w:rsidP="00DB305F">
      <w:pPr>
        <w:spacing w:after="0" w:line="240" w:lineRule="auto"/>
      </w:pPr>
      <w:r>
        <w:continuationSeparator/>
      </w:r>
    </w:p>
  </w:endnote>
  <w:endnote w:type="continuationNotice" w:id="1">
    <w:p w14:paraId="5CEC7E4A" w14:textId="77777777" w:rsidR="007D36DB" w:rsidRDefault="007D3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umnst777 BT">
    <w:altName w:val="Calibri"/>
    <w:panose1 w:val="020B06030305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A09B" w14:textId="77777777" w:rsidR="00EA57BE" w:rsidRDefault="00EA5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4903"/>
      <w:docPartObj>
        <w:docPartGallery w:val="Page Numbers (Bottom of Page)"/>
        <w:docPartUnique/>
      </w:docPartObj>
    </w:sdtPr>
    <w:sdtEndPr>
      <w:rPr>
        <w:noProof/>
      </w:rPr>
    </w:sdtEndPr>
    <w:sdtContent>
      <w:p w14:paraId="20B06792" w14:textId="0953288E" w:rsidR="000E31E7" w:rsidRDefault="000E31E7">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E46D7C">
          <w:rPr>
            <w:noProof/>
          </w:rPr>
          <w:tab/>
        </w:r>
        <w:r w:rsidR="004C0E9E">
          <w:rPr>
            <w:noProof/>
          </w:rPr>
          <w:t xml:space="preserve">                                 </w:t>
        </w:r>
        <w:r w:rsidR="00E46D7C">
          <w:rPr>
            <w:noProof/>
          </w:rPr>
          <w:t xml:space="preserve">UK Proposal </w:t>
        </w:r>
        <w:r w:rsidR="004C0E9E">
          <w:rPr>
            <w:noProof/>
          </w:rPr>
          <w:t>for New Partner October 2024 Version 1.0</w:t>
        </w:r>
      </w:p>
    </w:sdtContent>
  </w:sdt>
  <w:p w14:paraId="1A6CEDA0" w14:textId="77777777" w:rsidR="00261460" w:rsidRDefault="00261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3885" w14:textId="77777777" w:rsidR="00EA57BE" w:rsidRDefault="00EA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1FCC7" w14:textId="77777777" w:rsidR="007D36DB" w:rsidRDefault="007D36DB" w:rsidP="00DB305F">
      <w:pPr>
        <w:spacing w:after="0" w:line="240" w:lineRule="auto"/>
      </w:pPr>
      <w:r>
        <w:separator/>
      </w:r>
    </w:p>
  </w:footnote>
  <w:footnote w:type="continuationSeparator" w:id="0">
    <w:p w14:paraId="525CD412" w14:textId="77777777" w:rsidR="007D36DB" w:rsidRDefault="007D36DB" w:rsidP="00DB305F">
      <w:pPr>
        <w:spacing w:after="0" w:line="240" w:lineRule="auto"/>
      </w:pPr>
      <w:r>
        <w:continuationSeparator/>
      </w:r>
    </w:p>
  </w:footnote>
  <w:footnote w:type="continuationNotice" w:id="1">
    <w:p w14:paraId="212B85AB" w14:textId="77777777" w:rsidR="007D36DB" w:rsidRDefault="007D3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B3CA" w14:textId="77777777" w:rsidR="00EA57BE" w:rsidRDefault="00EA5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25A0" w14:textId="3C0DC745" w:rsidR="00DB305F" w:rsidRDefault="00DB305F">
    <w:pPr>
      <w:pStyle w:val="Header"/>
    </w:pPr>
    <w:r>
      <w:rPr>
        <w:noProof/>
      </w:rPr>
      <w:drawing>
        <wp:inline distT="0" distB="0" distL="0" distR="0" wp14:anchorId="18A0D8BD" wp14:editId="42BFDE99">
          <wp:extent cx="2124460" cy="792482"/>
          <wp:effectExtent l="0" t="0" r="0" b="0"/>
          <wp:docPr id="134193393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393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460" cy="7924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9427" w14:textId="77777777" w:rsidR="00EA57BE" w:rsidRDefault="00EA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722"/>
    <w:multiLevelType w:val="hybridMultilevel"/>
    <w:tmpl w:val="1DE091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4765D25"/>
    <w:multiLevelType w:val="hybridMultilevel"/>
    <w:tmpl w:val="C9B0E158"/>
    <w:lvl w:ilvl="0" w:tplc="719A7C96">
      <w:start w:val="1"/>
      <w:numFmt w:val="decimal"/>
      <w:lvlText w:val="%1."/>
      <w:lvlJc w:val="left"/>
      <w:pPr>
        <w:ind w:left="50" w:hanging="360"/>
      </w:pPr>
      <w:rPr>
        <w:rFonts w:hint="default"/>
        <w:b/>
        <w:bCs/>
      </w:rPr>
    </w:lvl>
    <w:lvl w:ilvl="1" w:tplc="08090019" w:tentative="1">
      <w:start w:val="1"/>
      <w:numFmt w:val="lowerLetter"/>
      <w:lvlText w:val="%2."/>
      <w:lvlJc w:val="left"/>
      <w:pPr>
        <w:ind w:left="770" w:hanging="360"/>
      </w:pPr>
    </w:lvl>
    <w:lvl w:ilvl="2" w:tplc="0809001B" w:tentative="1">
      <w:start w:val="1"/>
      <w:numFmt w:val="lowerRoman"/>
      <w:lvlText w:val="%3."/>
      <w:lvlJc w:val="right"/>
      <w:pPr>
        <w:ind w:left="1490" w:hanging="180"/>
      </w:pPr>
    </w:lvl>
    <w:lvl w:ilvl="3" w:tplc="0809000F" w:tentative="1">
      <w:start w:val="1"/>
      <w:numFmt w:val="decimal"/>
      <w:lvlText w:val="%4."/>
      <w:lvlJc w:val="left"/>
      <w:pPr>
        <w:ind w:left="2210" w:hanging="360"/>
      </w:pPr>
    </w:lvl>
    <w:lvl w:ilvl="4" w:tplc="08090019" w:tentative="1">
      <w:start w:val="1"/>
      <w:numFmt w:val="lowerLetter"/>
      <w:lvlText w:val="%5."/>
      <w:lvlJc w:val="left"/>
      <w:pPr>
        <w:ind w:left="2930" w:hanging="360"/>
      </w:pPr>
    </w:lvl>
    <w:lvl w:ilvl="5" w:tplc="0809001B" w:tentative="1">
      <w:start w:val="1"/>
      <w:numFmt w:val="lowerRoman"/>
      <w:lvlText w:val="%6."/>
      <w:lvlJc w:val="right"/>
      <w:pPr>
        <w:ind w:left="3650" w:hanging="180"/>
      </w:pPr>
    </w:lvl>
    <w:lvl w:ilvl="6" w:tplc="0809000F" w:tentative="1">
      <w:start w:val="1"/>
      <w:numFmt w:val="decimal"/>
      <w:lvlText w:val="%7."/>
      <w:lvlJc w:val="left"/>
      <w:pPr>
        <w:ind w:left="4370" w:hanging="360"/>
      </w:pPr>
    </w:lvl>
    <w:lvl w:ilvl="7" w:tplc="08090019" w:tentative="1">
      <w:start w:val="1"/>
      <w:numFmt w:val="lowerLetter"/>
      <w:lvlText w:val="%8."/>
      <w:lvlJc w:val="left"/>
      <w:pPr>
        <w:ind w:left="5090" w:hanging="360"/>
      </w:pPr>
    </w:lvl>
    <w:lvl w:ilvl="8" w:tplc="0809001B" w:tentative="1">
      <w:start w:val="1"/>
      <w:numFmt w:val="lowerRoman"/>
      <w:lvlText w:val="%9."/>
      <w:lvlJc w:val="right"/>
      <w:pPr>
        <w:ind w:left="5810" w:hanging="180"/>
      </w:pPr>
    </w:lvl>
  </w:abstractNum>
  <w:abstractNum w:abstractNumId="2" w15:restartNumberingAfterBreak="0">
    <w:nsid w:val="07F03E0F"/>
    <w:multiLevelType w:val="hybridMultilevel"/>
    <w:tmpl w:val="326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64953"/>
    <w:multiLevelType w:val="hybridMultilevel"/>
    <w:tmpl w:val="5EF2ED0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16B8485E"/>
    <w:multiLevelType w:val="hybridMultilevel"/>
    <w:tmpl w:val="F536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52DE"/>
    <w:multiLevelType w:val="hybridMultilevel"/>
    <w:tmpl w:val="CE66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91D5A"/>
    <w:multiLevelType w:val="hybridMultilevel"/>
    <w:tmpl w:val="1CD09A78"/>
    <w:lvl w:ilvl="0" w:tplc="74763A0A">
      <w:start w:val="1"/>
      <w:numFmt w:val="bullet"/>
      <w:lvlText w:val=""/>
      <w:lvlJc w:val="left"/>
      <w:pPr>
        <w:ind w:left="720" w:hanging="360"/>
      </w:pPr>
      <w:rPr>
        <w:rFonts w:ascii="Symbol" w:hAnsi="Symbol" w:hint="default"/>
      </w:rPr>
    </w:lvl>
    <w:lvl w:ilvl="1" w:tplc="F17E00B2">
      <w:start w:val="1"/>
      <w:numFmt w:val="bullet"/>
      <w:lvlText w:val="o"/>
      <w:lvlJc w:val="left"/>
      <w:pPr>
        <w:ind w:left="1440" w:hanging="360"/>
      </w:pPr>
      <w:rPr>
        <w:rFonts w:ascii="Courier New" w:hAnsi="Courier New" w:hint="default"/>
      </w:rPr>
    </w:lvl>
    <w:lvl w:ilvl="2" w:tplc="F432E608">
      <w:start w:val="1"/>
      <w:numFmt w:val="bullet"/>
      <w:lvlText w:val=""/>
      <w:lvlJc w:val="left"/>
      <w:pPr>
        <w:ind w:left="2160" w:hanging="360"/>
      </w:pPr>
      <w:rPr>
        <w:rFonts w:ascii="Wingdings" w:hAnsi="Wingdings" w:hint="default"/>
      </w:rPr>
    </w:lvl>
    <w:lvl w:ilvl="3" w:tplc="6868C088">
      <w:start w:val="1"/>
      <w:numFmt w:val="bullet"/>
      <w:lvlText w:val=""/>
      <w:lvlJc w:val="left"/>
      <w:pPr>
        <w:ind w:left="2880" w:hanging="360"/>
      </w:pPr>
      <w:rPr>
        <w:rFonts w:ascii="Symbol" w:hAnsi="Symbol" w:hint="default"/>
      </w:rPr>
    </w:lvl>
    <w:lvl w:ilvl="4" w:tplc="BA3645B0">
      <w:start w:val="1"/>
      <w:numFmt w:val="bullet"/>
      <w:lvlText w:val="o"/>
      <w:lvlJc w:val="left"/>
      <w:pPr>
        <w:ind w:left="3600" w:hanging="360"/>
      </w:pPr>
      <w:rPr>
        <w:rFonts w:ascii="Courier New" w:hAnsi="Courier New" w:hint="default"/>
      </w:rPr>
    </w:lvl>
    <w:lvl w:ilvl="5" w:tplc="DE3414C6">
      <w:start w:val="1"/>
      <w:numFmt w:val="bullet"/>
      <w:lvlText w:val=""/>
      <w:lvlJc w:val="left"/>
      <w:pPr>
        <w:ind w:left="4320" w:hanging="360"/>
      </w:pPr>
      <w:rPr>
        <w:rFonts w:ascii="Wingdings" w:hAnsi="Wingdings" w:hint="default"/>
      </w:rPr>
    </w:lvl>
    <w:lvl w:ilvl="6" w:tplc="3A62420C">
      <w:start w:val="1"/>
      <w:numFmt w:val="bullet"/>
      <w:lvlText w:val=""/>
      <w:lvlJc w:val="left"/>
      <w:pPr>
        <w:ind w:left="5040" w:hanging="360"/>
      </w:pPr>
      <w:rPr>
        <w:rFonts w:ascii="Symbol" w:hAnsi="Symbol" w:hint="default"/>
      </w:rPr>
    </w:lvl>
    <w:lvl w:ilvl="7" w:tplc="33E654D2">
      <w:start w:val="1"/>
      <w:numFmt w:val="bullet"/>
      <w:lvlText w:val="o"/>
      <w:lvlJc w:val="left"/>
      <w:pPr>
        <w:ind w:left="5760" w:hanging="360"/>
      </w:pPr>
      <w:rPr>
        <w:rFonts w:ascii="Courier New" w:hAnsi="Courier New" w:hint="default"/>
      </w:rPr>
    </w:lvl>
    <w:lvl w:ilvl="8" w:tplc="7D4C6C94">
      <w:start w:val="1"/>
      <w:numFmt w:val="bullet"/>
      <w:lvlText w:val=""/>
      <w:lvlJc w:val="left"/>
      <w:pPr>
        <w:ind w:left="6480" w:hanging="360"/>
      </w:pPr>
      <w:rPr>
        <w:rFonts w:ascii="Wingdings" w:hAnsi="Wingdings" w:hint="default"/>
      </w:rPr>
    </w:lvl>
  </w:abstractNum>
  <w:abstractNum w:abstractNumId="7" w15:restartNumberingAfterBreak="0">
    <w:nsid w:val="1D7F3F9A"/>
    <w:multiLevelType w:val="hybridMultilevel"/>
    <w:tmpl w:val="5D341706"/>
    <w:lvl w:ilvl="0" w:tplc="97368536">
      <w:start w:val="1"/>
      <w:numFmt w:val="bullet"/>
      <w:lvlText w:val=""/>
      <w:lvlJc w:val="left"/>
      <w:pPr>
        <w:ind w:left="720" w:hanging="360"/>
      </w:pPr>
      <w:rPr>
        <w:rFonts w:ascii="Symbol" w:hAnsi="Symbol"/>
      </w:rPr>
    </w:lvl>
    <w:lvl w:ilvl="1" w:tplc="F61E5CE4">
      <w:start w:val="1"/>
      <w:numFmt w:val="bullet"/>
      <w:lvlText w:val=""/>
      <w:lvlJc w:val="left"/>
      <w:pPr>
        <w:ind w:left="720" w:hanging="360"/>
      </w:pPr>
      <w:rPr>
        <w:rFonts w:ascii="Symbol" w:hAnsi="Symbol"/>
      </w:rPr>
    </w:lvl>
    <w:lvl w:ilvl="2" w:tplc="05C6FF6E">
      <w:start w:val="1"/>
      <w:numFmt w:val="bullet"/>
      <w:lvlText w:val=""/>
      <w:lvlJc w:val="left"/>
      <w:pPr>
        <w:ind w:left="720" w:hanging="360"/>
      </w:pPr>
      <w:rPr>
        <w:rFonts w:ascii="Symbol" w:hAnsi="Symbol"/>
      </w:rPr>
    </w:lvl>
    <w:lvl w:ilvl="3" w:tplc="CC2407CC">
      <w:start w:val="1"/>
      <w:numFmt w:val="bullet"/>
      <w:lvlText w:val=""/>
      <w:lvlJc w:val="left"/>
      <w:pPr>
        <w:ind w:left="720" w:hanging="360"/>
      </w:pPr>
      <w:rPr>
        <w:rFonts w:ascii="Symbol" w:hAnsi="Symbol"/>
      </w:rPr>
    </w:lvl>
    <w:lvl w:ilvl="4" w:tplc="A1584788">
      <w:start w:val="1"/>
      <w:numFmt w:val="bullet"/>
      <w:lvlText w:val=""/>
      <w:lvlJc w:val="left"/>
      <w:pPr>
        <w:ind w:left="720" w:hanging="360"/>
      </w:pPr>
      <w:rPr>
        <w:rFonts w:ascii="Symbol" w:hAnsi="Symbol"/>
      </w:rPr>
    </w:lvl>
    <w:lvl w:ilvl="5" w:tplc="796CBC08">
      <w:start w:val="1"/>
      <w:numFmt w:val="bullet"/>
      <w:lvlText w:val=""/>
      <w:lvlJc w:val="left"/>
      <w:pPr>
        <w:ind w:left="720" w:hanging="360"/>
      </w:pPr>
      <w:rPr>
        <w:rFonts w:ascii="Symbol" w:hAnsi="Symbol"/>
      </w:rPr>
    </w:lvl>
    <w:lvl w:ilvl="6" w:tplc="23EC9B1A">
      <w:start w:val="1"/>
      <w:numFmt w:val="bullet"/>
      <w:lvlText w:val=""/>
      <w:lvlJc w:val="left"/>
      <w:pPr>
        <w:ind w:left="720" w:hanging="360"/>
      </w:pPr>
      <w:rPr>
        <w:rFonts w:ascii="Symbol" w:hAnsi="Symbol"/>
      </w:rPr>
    </w:lvl>
    <w:lvl w:ilvl="7" w:tplc="B578568A">
      <w:start w:val="1"/>
      <w:numFmt w:val="bullet"/>
      <w:lvlText w:val=""/>
      <w:lvlJc w:val="left"/>
      <w:pPr>
        <w:ind w:left="720" w:hanging="360"/>
      </w:pPr>
      <w:rPr>
        <w:rFonts w:ascii="Symbol" w:hAnsi="Symbol"/>
      </w:rPr>
    </w:lvl>
    <w:lvl w:ilvl="8" w:tplc="6ADCEA3E">
      <w:start w:val="1"/>
      <w:numFmt w:val="bullet"/>
      <w:lvlText w:val=""/>
      <w:lvlJc w:val="left"/>
      <w:pPr>
        <w:ind w:left="720" w:hanging="360"/>
      </w:pPr>
      <w:rPr>
        <w:rFonts w:ascii="Symbol" w:hAnsi="Symbol"/>
      </w:rPr>
    </w:lvl>
  </w:abstractNum>
  <w:abstractNum w:abstractNumId="8" w15:restartNumberingAfterBreak="0">
    <w:nsid w:val="218345C8"/>
    <w:multiLevelType w:val="hybridMultilevel"/>
    <w:tmpl w:val="9B9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EE3"/>
    <w:multiLevelType w:val="multilevel"/>
    <w:tmpl w:val="1FEAD618"/>
    <w:lvl w:ilvl="0">
      <w:start w:val="3"/>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0" w15:restartNumberingAfterBreak="0">
    <w:nsid w:val="22CD5AB2"/>
    <w:multiLevelType w:val="hybridMultilevel"/>
    <w:tmpl w:val="666E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81340"/>
    <w:multiLevelType w:val="multilevel"/>
    <w:tmpl w:val="6E2ACC2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56B55"/>
    <w:multiLevelType w:val="hybridMultilevel"/>
    <w:tmpl w:val="E956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30B81"/>
    <w:multiLevelType w:val="hybridMultilevel"/>
    <w:tmpl w:val="FCC834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1B0468"/>
    <w:multiLevelType w:val="hybridMultilevel"/>
    <w:tmpl w:val="B25888C2"/>
    <w:lvl w:ilvl="0" w:tplc="82F449C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9217421"/>
    <w:multiLevelType w:val="hybridMultilevel"/>
    <w:tmpl w:val="B3C653A2"/>
    <w:lvl w:ilvl="0" w:tplc="535C4DA2">
      <w:start w:val="2"/>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 w15:restartNumberingAfterBreak="0">
    <w:nsid w:val="39D44627"/>
    <w:multiLevelType w:val="hybridMultilevel"/>
    <w:tmpl w:val="059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82F40"/>
    <w:multiLevelType w:val="multilevel"/>
    <w:tmpl w:val="F14484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C80EC8"/>
    <w:multiLevelType w:val="hybridMultilevel"/>
    <w:tmpl w:val="6040EE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A6693"/>
    <w:multiLevelType w:val="multilevel"/>
    <w:tmpl w:val="DFCE5E4C"/>
    <w:lvl w:ilvl="0">
      <w:start w:val="1"/>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0" w15:restartNumberingAfterBreak="0">
    <w:nsid w:val="44885E4C"/>
    <w:multiLevelType w:val="hybridMultilevel"/>
    <w:tmpl w:val="A19A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B5080"/>
    <w:multiLevelType w:val="hybridMultilevel"/>
    <w:tmpl w:val="ECA64D2A"/>
    <w:lvl w:ilvl="0" w:tplc="0809000F">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553352D8"/>
    <w:multiLevelType w:val="hybridMultilevel"/>
    <w:tmpl w:val="E07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B61A4"/>
    <w:multiLevelType w:val="hybridMultilevel"/>
    <w:tmpl w:val="840891D8"/>
    <w:lvl w:ilvl="0" w:tplc="FDFC5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F0717C"/>
    <w:multiLevelType w:val="hybridMultilevel"/>
    <w:tmpl w:val="D6F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F3A5A"/>
    <w:multiLevelType w:val="hybridMultilevel"/>
    <w:tmpl w:val="76E83538"/>
    <w:lvl w:ilvl="0" w:tplc="11EAAE6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F05159"/>
    <w:multiLevelType w:val="hybridMultilevel"/>
    <w:tmpl w:val="CC54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9A1C66"/>
    <w:multiLevelType w:val="hybridMultilevel"/>
    <w:tmpl w:val="729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B00E24"/>
    <w:multiLevelType w:val="hybridMultilevel"/>
    <w:tmpl w:val="2E50240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3B6D51"/>
    <w:multiLevelType w:val="hybridMultilevel"/>
    <w:tmpl w:val="FA76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52D03"/>
    <w:multiLevelType w:val="hybridMultilevel"/>
    <w:tmpl w:val="89027F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70055F"/>
    <w:multiLevelType w:val="hybridMultilevel"/>
    <w:tmpl w:val="6204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B160E"/>
    <w:multiLevelType w:val="hybridMultilevel"/>
    <w:tmpl w:val="9CD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B1185"/>
    <w:multiLevelType w:val="hybridMultilevel"/>
    <w:tmpl w:val="CFB4CE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1319124">
    <w:abstractNumId w:val="6"/>
  </w:num>
  <w:num w:numId="2" w16cid:durableId="136646956">
    <w:abstractNumId w:val="32"/>
  </w:num>
  <w:num w:numId="3" w16cid:durableId="1787966307">
    <w:abstractNumId w:val="7"/>
  </w:num>
  <w:num w:numId="4" w16cid:durableId="579288001">
    <w:abstractNumId w:val="8"/>
  </w:num>
  <w:num w:numId="5" w16cid:durableId="1824084806">
    <w:abstractNumId w:val="26"/>
  </w:num>
  <w:num w:numId="6" w16cid:durableId="17851063">
    <w:abstractNumId w:val="25"/>
  </w:num>
  <w:num w:numId="7" w16cid:durableId="504977740">
    <w:abstractNumId w:val="1"/>
  </w:num>
  <w:num w:numId="8" w16cid:durableId="1868594090">
    <w:abstractNumId w:val="9"/>
  </w:num>
  <w:num w:numId="9" w16cid:durableId="373888931">
    <w:abstractNumId w:val="23"/>
  </w:num>
  <w:num w:numId="10" w16cid:durableId="877624600">
    <w:abstractNumId w:val="30"/>
  </w:num>
  <w:num w:numId="11" w16cid:durableId="1073115085">
    <w:abstractNumId w:val="3"/>
  </w:num>
  <w:num w:numId="12" w16cid:durableId="867567417">
    <w:abstractNumId w:val="22"/>
  </w:num>
  <w:num w:numId="13" w16cid:durableId="929117583">
    <w:abstractNumId w:val="29"/>
  </w:num>
  <w:num w:numId="14" w16cid:durableId="1959991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852757">
    <w:abstractNumId w:val="10"/>
  </w:num>
  <w:num w:numId="16" w16cid:durableId="1890140583">
    <w:abstractNumId w:val="19"/>
  </w:num>
  <w:num w:numId="17" w16cid:durableId="931278353">
    <w:abstractNumId w:val="2"/>
  </w:num>
  <w:num w:numId="18" w16cid:durableId="1389956162">
    <w:abstractNumId w:val="33"/>
  </w:num>
  <w:num w:numId="19" w16cid:durableId="1392733021">
    <w:abstractNumId w:val="12"/>
  </w:num>
  <w:num w:numId="20" w16cid:durableId="1597011857">
    <w:abstractNumId w:val="20"/>
  </w:num>
  <w:num w:numId="21" w16cid:durableId="614483416">
    <w:abstractNumId w:val="16"/>
  </w:num>
  <w:num w:numId="22" w16cid:durableId="248201270">
    <w:abstractNumId w:val="4"/>
  </w:num>
  <w:num w:numId="23" w16cid:durableId="1565943577">
    <w:abstractNumId w:val="0"/>
  </w:num>
  <w:num w:numId="24" w16cid:durableId="737895719">
    <w:abstractNumId w:val="24"/>
  </w:num>
  <w:num w:numId="25" w16cid:durableId="170536592">
    <w:abstractNumId w:val="17"/>
  </w:num>
  <w:num w:numId="26" w16cid:durableId="635330475">
    <w:abstractNumId w:val="27"/>
  </w:num>
  <w:num w:numId="27" w16cid:durableId="817764818">
    <w:abstractNumId w:val="13"/>
  </w:num>
  <w:num w:numId="28" w16cid:durableId="2062972114">
    <w:abstractNumId w:val="21"/>
  </w:num>
  <w:num w:numId="29" w16cid:durableId="218248376">
    <w:abstractNumId w:val="18"/>
  </w:num>
  <w:num w:numId="30" w16cid:durableId="845901291">
    <w:abstractNumId w:val="28"/>
  </w:num>
  <w:num w:numId="31" w16cid:durableId="11686882">
    <w:abstractNumId w:val="11"/>
  </w:num>
  <w:num w:numId="32" w16cid:durableId="1444766082">
    <w:abstractNumId w:val="31"/>
  </w:num>
  <w:num w:numId="33" w16cid:durableId="2032876284">
    <w:abstractNumId w:val="5"/>
  </w:num>
  <w:num w:numId="34" w16cid:durableId="493299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5F"/>
    <w:rsid w:val="0000003D"/>
    <w:rsid w:val="00000172"/>
    <w:rsid w:val="000017EF"/>
    <w:rsid w:val="0000293C"/>
    <w:rsid w:val="00002EB1"/>
    <w:rsid w:val="00003AB7"/>
    <w:rsid w:val="00003C89"/>
    <w:rsid w:val="00003C95"/>
    <w:rsid w:val="0000433A"/>
    <w:rsid w:val="0000442A"/>
    <w:rsid w:val="00004B64"/>
    <w:rsid w:val="00005532"/>
    <w:rsid w:val="0001129C"/>
    <w:rsid w:val="00012D88"/>
    <w:rsid w:val="00014CCE"/>
    <w:rsid w:val="00014CDE"/>
    <w:rsid w:val="000160A7"/>
    <w:rsid w:val="00017779"/>
    <w:rsid w:val="000207C5"/>
    <w:rsid w:val="00021B7E"/>
    <w:rsid w:val="00022EB7"/>
    <w:rsid w:val="0002621D"/>
    <w:rsid w:val="000306BB"/>
    <w:rsid w:val="00030868"/>
    <w:rsid w:val="00032F67"/>
    <w:rsid w:val="000335E3"/>
    <w:rsid w:val="0003572E"/>
    <w:rsid w:val="00037A7B"/>
    <w:rsid w:val="0004090B"/>
    <w:rsid w:val="000424F9"/>
    <w:rsid w:val="00042C2D"/>
    <w:rsid w:val="00043088"/>
    <w:rsid w:val="0004354C"/>
    <w:rsid w:val="00044356"/>
    <w:rsid w:val="000509C6"/>
    <w:rsid w:val="00051E13"/>
    <w:rsid w:val="000520EA"/>
    <w:rsid w:val="00052340"/>
    <w:rsid w:val="000539A4"/>
    <w:rsid w:val="0005460B"/>
    <w:rsid w:val="00055352"/>
    <w:rsid w:val="00055A84"/>
    <w:rsid w:val="000567CB"/>
    <w:rsid w:val="0005707B"/>
    <w:rsid w:val="0005739D"/>
    <w:rsid w:val="00061FA4"/>
    <w:rsid w:val="00062F9E"/>
    <w:rsid w:val="00067140"/>
    <w:rsid w:val="0007139A"/>
    <w:rsid w:val="0007161A"/>
    <w:rsid w:val="000718DC"/>
    <w:rsid w:val="00071CC4"/>
    <w:rsid w:val="00071D06"/>
    <w:rsid w:val="00071E65"/>
    <w:rsid w:val="000734C2"/>
    <w:rsid w:val="00073F27"/>
    <w:rsid w:val="00074379"/>
    <w:rsid w:val="00074FFE"/>
    <w:rsid w:val="00075456"/>
    <w:rsid w:val="000772F4"/>
    <w:rsid w:val="000773C8"/>
    <w:rsid w:val="00080084"/>
    <w:rsid w:val="0008075A"/>
    <w:rsid w:val="00082608"/>
    <w:rsid w:val="00082BD4"/>
    <w:rsid w:val="00084028"/>
    <w:rsid w:val="00084B76"/>
    <w:rsid w:val="000855C3"/>
    <w:rsid w:val="0008579C"/>
    <w:rsid w:val="00086883"/>
    <w:rsid w:val="000924E3"/>
    <w:rsid w:val="000929F6"/>
    <w:rsid w:val="00093496"/>
    <w:rsid w:val="000A18AD"/>
    <w:rsid w:val="000A3748"/>
    <w:rsid w:val="000A381C"/>
    <w:rsid w:val="000A5112"/>
    <w:rsid w:val="000B185F"/>
    <w:rsid w:val="000B2541"/>
    <w:rsid w:val="000B2876"/>
    <w:rsid w:val="000B3820"/>
    <w:rsid w:val="000B4262"/>
    <w:rsid w:val="000B4542"/>
    <w:rsid w:val="000B48C3"/>
    <w:rsid w:val="000B6CA5"/>
    <w:rsid w:val="000C0688"/>
    <w:rsid w:val="000C0F1D"/>
    <w:rsid w:val="000C1460"/>
    <w:rsid w:val="000C60E6"/>
    <w:rsid w:val="000C676E"/>
    <w:rsid w:val="000C7D8C"/>
    <w:rsid w:val="000D0004"/>
    <w:rsid w:val="000D0E7F"/>
    <w:rsid w:val="000D2257"/>
    <w:rsid w:val="000D2E11"/>
    <w:rsid w:val="000D4EC9"/>
    <w:rsid w:val="000D5B18"/>
    <w:rsid w:val="000E10D7"/>
    <w:rsid w:val="000E1AA5"/>
    <w:rsid w:val="000E31E7"/>
    <w:rsid w:val="000E6E6B"/>
    <w:rsid w:val="000E6EBF"/>
    <w:rsid w:val="000E7BA1"/>
    <w:rsid w:val="000E7BBC"/>
    <w:rsid w:val="000F0927"/>
    <w:rsid w:val="000F2E02"/>
    <w:rsid w:val="000F44ED"/>
    <w:rsid w:val="000F52C1"/>
    <w:rsid w:val="000F55A3"/>
    <w:rsid w:val="000F619C"/>
    <w:rsid w:val="000F68B8"/>
    <w:rsid w:val="001019DD"/>
    <w:rsid w:val="00102AD4"/>
    <w:rsid w:val="00103018"/>
    <w:rsid w:val="001069AF"/>
    <w:rsid w:val="001100E7"/>
    <w:rsid w:val="00110DCB"/>
    <w:rsid w:val="001130DF"/>
    <w:rsid w:val="00113289"/>
    <w:rsid w:val="0011505E"/>
    <w:rsid w:val="001168B7"/>
    <w:rsid w:val="001226BE"/>
    <w:rsid w:val="00124CF4"/>
    <w:rsid w:val="00125572"/>
    <w:rsid w:val="001263A1"/>
    <w:rsid w:val="00126FF4"/>
    <w:rsid w:val="00130ABD"/>
    <w:rsid w:val="00132036"/>
    <w:rsid w:val="00132219"/>
    <w:rsid w:val="00133A1F"/>
    <w:rsid w:val="00135F7B"/>
    <w:rsid w:val="001368CF"/>
    <w:rsid w:val="00137B36"/>
    <w:rsid w:val="001407F2"/>
    <w:rsid w:val="00140A43"/>
    <w:rsid w:val="00143110"/>
    <w:rsid w:val="001462AD"/>
    <w:rsid w:val="00147283"/>
    <w:rsid w:val="00147E67"/>
    <w:rsid w:val="00151923"/>
    <w:rsid w:val="00152817"/>
    <w:rsid w:val="00154B67"/>
    <w:rsid w:val="00157DC7"/>
    <w:rsid w:val="00161999"/>
    <w:rsid w:val="001624CD"/>
    <w:rsid w:val="001645D7"/>
    <w:rsid w:val="001650D2"/>
    <w:rsid w:val="00165B15"/>
    <w:rsid w:val="001667FD"/>
    <w:rsid w:val="00167B13"/>
    <w:rsid w:val="00172777"/>
    <w:rsid w:val="00173212"/>
    <w:rsid w:val="00175B6E"/>
    <w:rsid w:val="00175C97"/>
    <w:rsid w:val="001765CD"/>
    <w:rsid w:val="0017793E"/>
    <w:rsid w:val="00177D61"/>
    <w:rsid w:val="0018160D"/>
    <w:rsid w:val="00181789"/>
    <w:rsid w:val="001901B2"/>
    <w:rsid w:val="0019181C"/>
    <w:rsid w:val="0019198F"/>
    <w:rsid w:val="00192224"/>
    <w:rsid w:val="00195B20"/>
    <w:rsid w:val="00196EC2"/>
    <w:rsid w:val="0019715E"/>
    <w:rsid w:val="00197FC2"/>
    <w:rsid w:val="001A0ED8"/>
    <w:rsid w:val="001A3561"/>
    <w:rsid w:val="001A38C4"/>
    <w:rsid w:val="001A3DFA"/>
    <w:rsid w:val="001A3F83"/>
    <w:rsid w:val="001A40A0"/>
    <w:rsid w:val="001A4B9F"/>
    <w:rsid w:val="001A4F25"/>
    <w:rsid w:val="001A703A"/>
    <w:rsid w:val="001A7414"/>
    <w:rsid w:val="001B1198"/>
    <w:rsid w:val="001B1255"/>
    <w:rsid w:val="001B22F6"/>
    <w:rsid w:val="001B2887"/>
    <w:rsid w:val="001B2B36"/>
    <w:rsid w:val="001B65F3"/>
    <w:rsid w:val="001B6896"/>
    <w:rsid w:val="001B6985"/>
    <w:rsid w:val="001B70B6"/>
    <w:rsid w:val="001B70B7"/>
    <w:rsid w:val="001B7E1E"/>
    <w:rsid w:val="001C1339"/>
    <w:rsid w:val="001C1A83"/>
    <w:rsid w:val="001C2F0A"/>
    <w:rsid w:val="001C45B8"/>
    <w:rsid w:val="001C6B57"/>
    <w:rsid w:val="001D1EBD"/>
    <w:rsid w:val="001D4E84"/>
    <w:rsid w:val="001D7AC9"/>
    <w:rsid w:val="001E0578"/>
    <w:rsid w:val="001E28D1"/>
    <w:rsid w:val="001E2909"/>
    <w:rsid w:val="001E29FB"/>
    <w:rsid w:val="001E36DD"/>
    <w:rsid w:val="001E38DF"/>
    <w:rsid w:val="001E4329"/>
    <w:rsid w:val="001E53FC"/>
    <w:rsid w:val="001F055A"/>
    <w:rsid w:val="001F14FD"/>
    <w:rsid w:val="001F1536"/>
    <w:rsid w:val="001F2081"/>
    <w:rsid w:val="001F2246"/>
    <w:rsid w:val="001F4519"/>
    <w:rsid w:val="001F59B6"/>
    <w:rsid w:val="001F6E33"/>
    <w:rsid w:val="00201C77"/>
    <w:rsid w:val="00204ABB"/>
    <w:rsid w:val="00205D6B"/>
    <w:rsid w:val="00210074"/>
    <w:rsid w:val="00210A3A"/>
    <w:rsid w:val="00211284"/>
    <w:rsid w:val="00213A84"/>
    <w:rsid w:val="0021447A"/>
    <w:rsid w:val="00214B09"/>
    <w:rsid w:val="002157EB"/>
    <w:rsid w:val="002163C6"/>
    <w:rsid w:val="00217E41"/>
    <w:rsid w:val="00220B2D"/>
    <w:rsid w:val="00221196"/>
    <w:rsid w:val="00221BCF"/>
    <w:rsid w:val="00221DF2"/>
    <w:rsid w:val="00222D64"/>
    <w:rsid w:val="00223907"/>
    <w:rsid w:val="0022417D"/>
    <w:rsid w:val="002255D4"/>
    <w:rsid w:val="00225D94"/>
    <w:rsid w:val="0022609D"/>
    <w:rsid w:val="00226600"/>
    <w:rsid w:val="00230102"/>
    <w:rsid w:val="00231A44"/>
    <w:rsid w:val="00233CC1"/>
    <w:rsid w:val="00235189"/>
    <w:rsid w:val="002377CA"/>
    <w:rsid w:val="002400E2"/>
    <w:rsid w:val="00240674"/>
    <w:rsid w:val="00240FCE"/>
    <w:rsid w:val="002426F9"/>
    <w:rsid w:val="00242AB0"/>
    <w:rsid w:val="00242C3F"/>
    <w:rsid w:val="002439AE"/>
    <w:rsid w:val="00244D0A"/>
    <w:rsid w:val="0024589A"/>
    <w:rsid w:val="00250CCE"/>
    <w:rsid w:val="00251292"/>
    <w:rsid w:val="00252800"/>
    <w:rsid w:val="00252BF4"/>
    <w:rsid w:val="00254090"/>
    <w:rsid w:val="002549DF"/>
    <w:rsid w:val="00257882"/>
    <w:rsid w:val="00257FC5"/>
    <w:rsid w:val="00261460"/>
    <w:rsid w:val="0026213C"/>
    <w:rsid w:val="00262DEE"/>
    <w:rsid w:val="00263C51"/>
    <w:rsid w:val="00264127"/>
    <w:rsid w:val="002642E9"/>
    <w:rsid w:val="00265E7C"/>
    <w:rsid w:val="002666F8"/>
    <w:rsid w:val="00266ABE"/>
    <w:rsid w:val="002703A1"/>
    <w:rsid w:val="002708EC"/>
    <w:rsid w:val="0027189F"/>
    <w:rsid w:val="00271ABA"/>
    <w:rsid w:val="002744F8"/>
    <w:rsid w:val="0027701C"/>
    <w:rsid w:val="00281DC4"/>
    <w:rsid w:val="00282934"/>
    <w:rsid w:val="00282F09"/>
    <w:rsid w:val="0028422A"/>
    <w:rsid w:val="00284E40"/>
    <w:rsid w:val="00285A41"/>
    <w:rsid w:val="00286E2F"/>
    <w:rsid w:val="00287198"/>
    <w:rsid w:val="00290641"/>
    <w:rsid w:val="00291783"/>
    <w:rsid w:val="00292D27"/>
    <w:rsid w:val="002935C1"/>
    <w:rsid w:val="00293B5A"/>
    <w:rsid w:val="00294F7C"/>
    <w:rsid w:val="00295ACE"/>
    <w:rsid w:val="00295BC8"/>
    <w:rsid w:val="00296BFD"/>
    <w:rsid w:val="002A0599"/>
    <w:rsid w:val="002A0A30"/>
    <w:rsid w:val="002A1F2E"/>
    <w:rsid w:val="002A26BE"/>
    <w:rsid w:val="002A384E"/>
    <w:rsid w:val="002A3BA9"/>
    <w:rsid w:val="002A3EAB"/>
    <w:rsid w:val="002A4258"/>
    <w:rsid w:val="002A5039"/>
    <w:rsid w:val="002A528A"/>
    <w:rsid w:val="002A5842"/>
    <w:rsid w:val="002A78E6"/>
    <w:rsid w:val="002A7F97"/>
    <w:rsid w:val="002B3668"/>
    <w:rsid w:val="002B59AA"/>
    <w:rsid w:val="002B65B8"/>
    <w:rsid w:val="002B6B03"/>
    <w:rsid w:val="002B728A"/>
    <w:rsid w:val="002C03D8"/>
    <w:rsid w:val="002C1059"/>
    <w:rsid w:val="002C3AB1"/>
    <w:rsid w:val="002C7384"/>
    <w:rsid w:val="002D0FE4"/>
    <w:rsid w:val="002D1BBC"/>
    <w:rsid w:val="002D3EC1"/>
    <w:rsid w:val="002D4083"/>
    <w:rsid w:val="002D51F7"/>
    <w:rsid w:val="002D5212"/>
    <w:rsid w:val="002D63F1"/>
    <w:rsid w:val="002E1A4B"/>
    <w:rsid w:val="002E21F7"/>
    <w:rsid w:val="002E2B33"/>
    <w:rsid w:val="002E3901"/>
    <w:rsid w:val="002E5603"/>
    <w:rsid w:val="002E5663"/>
    <w:rsid w:val="002E5C3E"/>
    <w:rsid w:val="002E7784"/>
    <w:rsid w:val="002E7832"/>
    <w:rsid w:val="002F04AA"/>
    <w:rsid w:val="002F21E3"/>
    <w:rsid w:val="002F276E"/>
    <w:rsid w:val="002F53D5"/>
    <w:rsid w:val="002F5B41"/>
    <w:rsid w:val="002F7C30"/>
    <w:rsid w:val="003006FE"/>
    <w:rsid w:val="003047BF"/>
    <w:rsid w:val="00304936"/>
    <w:rsid w:val="003053B2"/>
    <w:rsid w:val="00305F4B"/>
    <w:rsid w:val="00306081"/>
    <w:rsid w:val="00307DFD"/>
    <w:rsid w:val="003108EB"/>
    <w:rsid w:val="003116DE"/>
    <w:rsid w:val="00311A38"/>
    <w:rsid w:val="00311D28"/>
    <w:rsid w:val="00313B7B"/>
    <w:rsid w:val="00314CD9"/>
    <w:rsid w:val="00314D11"/>
    <w:rsid w:val="0031661F"/>
    <w:rsid w:val="0031781D"/>
    <w:rsid w:val="003179BA"/>
    <w:rsid w:val="00323534"/>
    <w:rsid w:val="00330DF5"/>
    <w:rsid w:val="003331FF"/>
    <w:rsid w:val="00334443"/>
    <w:rsid w:val="003347C2"/>
    <w:rsid w:val="00335B05"/>
    <w:rsid w:val="003407D4"/>
    <w:rsid w:val="0034226A"/>
    <w:rsid w:val="0034268B"/>
    <w:rsid w:val="0034400A"/>
    <w:rsid w:val="00346278"/>
    <w:rsid w:val="00346972"/>
    <w:rsid w:val="00350171"/>
    <w:rsid w:val="003501AA"/>
    <w:rsid w:val="00350876"/>
    <w:rsid w:val="00353EC3"/>
    <w:rsid w:val="00354241"/>
    <w:rsid w:val="00355096"/>
    <w:rsid w:val="00356B09"/>
    <w:rsid w:val="00361207"/>
    <w:rsid w:val="00361E41"/>
    <w:rsid w:val="00361EB9"/>
    <w:rsid w:val="00362125"/>
    <w:rsid w:val="00363451"/>
    <w:rsid w:val="00363A97"/>
    <w:rsid w:val="003666D3"/>
    <w:rsid w:val="003668F0"/>
    <w:rsid w:val="003707F8"/>
    <w:rsid w:val="00370973"/>
    <w:rsid w:val="003713F8"/>
    <w:rsid w:val="0037142C"/>
    <w:rsid w:val="00371B23"/>
    <w:rsid w:val="00372F82"/>
    <w:rsid w:val="00373008"/>
    <w:rsid w:val="00377037"/>
    <w:rsid w:val="00380A7D"/>
    <w:rsid w:val="00380DA1"/>
    <w:rsid w:val="003811C5"/>
    <w:rsid w:val="0038160E"/>
    <w:rsid w:val="00381A48"/>
    <w:rsid w:val="00381DC7"/>
    <w:rsid w:val="00382035"/>
    <w:rsid w:val="003830E8"/>
    <w:rsid w:val="00383746"/>
    <w:rsid w:val="00384D9D"/>
    <w:rsid w:val="0038557E"/>
    <w:rsid w:val="00385957"/>
    <w:rsid w:val="00390796"/>
    <w:rsid w:val="00392AF4"/>
    <w:rsid w:val="00394EE3"/>
    <w:rsid w:val="003A0B43"/>
    <w:rsid w:val="003A0FFC"/>
    <w:rsid w:val="003A504C"/>
    <w:rsid w:val="003A6EAD"/>
    <w:rsid w:val="003A7831"/>
    <w:rsid w:val="003B0929"/>
    <w:rsid w:val="003B0B57"/>
    <w:rsid w:val="003B363E"/>
    <w:rsid w:val="003B3CBB"/>
    <w:rsid w:val="003B4176"/>
    <w:rsid w:val="003B4329"/>
    <w:rsid w:val="003B4771"/>
    <w:rsid w:val="003B64E8"/>
    <w:rsid w:val="003B6676"/>
    <w:rsid w:val="003B66AC"/>
    <w:rsid w:val="003B67BD"/>
    <w:rsid w:val="003C198F"/>
    <w:rsid w:val="003C3BD0"/>
    <w:rsid w:val="003C5A20"/>
    <w:rsid w:val="003C6168"/>
    <w:rsid w:val="003C625D"/>
    <w:rsid w:val="003D1399"/>
    <w:rsid w:val="003D17EB"/>
    <w:rsid w:val="003D2A29"/>
    <w:rsid w:val="003D2C2D"/>
    <w:rsid w:val="003D3A3E"/>
    <w:rsid w:val="003D4791"/>
    <w:rsid w:val="003D4BA6"/>
    <w:rsid w:val="003D54DC"/>
    <w:rsid w:val="003D56BE"/>
    <w:rsid w:val="003D59E8"/>
    <w:rsid w:val="003D5B1D"/>
    <w:rsid w:val="003D63D5"/>
    <w:rsid w:val="003D6F28"/>
    <w:rsid w:val="003D78A3"/>
    <w:rsid w:val="003D7B2A"/>
    <w:rsid w:val="003E1BFC"/>
    <w:rsid w:val="003E233A"/>
    <w:rsid w:val="003E3E07"/>
    <w:rsid w:val="003E5424"/>
    <w:rsid w:val="003E5797"/>
    <w:rsid w:val="003E6773"/>
    <w:rsid w:val="003E6E12"/>
    <w:rsid w:val="003E7E94"/>
    <w:rsid w:val="003F05F5"/>
    <w:rsid w:val="003F4AB8"/>
    <w:rsid w:val="003F71E1"/>
    <w:rsid w:val="0040214B"/>
    <w:rsid w:val="00402333"/>
    <w:rsid w:val="0040293A"/>
    <w:rsid w:val="00403CC8"/>
    <w:rsid w:val="00410211"/>
    <w:rsid w:val="00410E0D"/>
    <w:rsid w:val="004119A4"/>
    <w:rsid w:val="004126F4"/>
    <w:rsid w:val="00412897"/>
    <w:rsid w:val="0041414F"/>
    <w:rsid w:val="004156C0"/>
    <w:rsid w:val="0041585E"/>
    <w:rsid w:val="00417F6F"/>
    <w:rsid w:val="00424259"/>
    <w:rsid w:val="00425C53"/>
    <w:rsid w:val="00427C3A"/>
    <w:rsid w:val="00427D2D"/>
    <w:rsid w:val="00432510"/>
    <w:rsid w:val="0043353C"/>
    <w:rsid w:val="004355A1"/>
    <w:rsid w:val="00435E0F"/>
    <w:rsid w:val="00440332"/>
    <w:rsid w:val="00440EBB"/>
    <w:rsid w:val="00441986"/>
    <w:rsid w:val="0044206B"/>
    <w:rsid w:val="00442F2E"/>
    <w:rsid w:val="00443AD1"/>
    <w:rsid w:val="00443C7B"/>
    <w:rsid w:val="0044690A"/>
    <w:rsid w:val="00446F8B"/>
    <w:rsid w:val="00451460"/>
    <w:rsid w:val="00452C5F"/>
    <w:rsid w:val="00454465"/>
    <w:rsid w:val="00454792"/>
    <w:rsid w:val="00455101"/>
    <w:rsid w:val="0045774A"/>
    <w:rsid w:val="00457FBE"/>
    <w:rsid w:val="00460440"/>
    <w:rsid w:val="004604A7"/>
    <w:rsid w:val="004625B4"/>
    <w:rsid w:val="004632CA"/>
    <w:rsid w:val="00464785"/>
    <w:rsid w:val="00466553"/>
    <w:rsid w:val="00466DCE"/>
    <w:rsid w:val="0046735F"/>
    <w:rsid w:val="0046751F"/>
    <w:rsid w:val="00472CF3"/>
    <w:rsid w:val="004733D2"/>
    <w:rsid w:val="00475EB7"/>
    <w:rsid w:val="00476102"/>
    <w:rsid w:val="0048276F"/>
    <w:rsid w:val="00482E84"/>
    <w:rsid w:val="00483B4A"/>
    <w:rsid w:val="00485916"/>
    <w:rsid w:val="00485D19"/>
    <w:rsid w:val="00486035"/>
    <w:rsid w:val="004922EF"/>
    <w:rsid w:val="00493D5F"/>
    <w:rsid w:val="00495129"/>
    <w:rsid w:val="00495C26"/>
    <w:rsid w:val="00496ECB"/>
    <w:rsid w:val="00497D63"/>
    <w:rsid w:val="004A0798"/>
    <w:rsid w:val="004A0919"/>
    <w:rsid w:val="004A0E25"/>
    <w:rsid w:val="004A1BC3"/>
    <w:rsid w:val="004A2CCE"/>
    <w:rsid w:val="004A3444"/>
    <w:rsid w:val="004A3639"/>
    <w:rsid w:val="004A52C3"/>
    <w:rsid w:val="004A59DE"/>
    <w:rsid w:val="004A5CD6"/>
    <w:rsid w:val="004A6605"/>
    <w:rsid w:val="004A7470"/>
    <w:rsid w:val="004B2B22"/>
    <w:rsid w:val="004B2EFD"/>
    <w:rsid w:val="004B2FBE"/>
    <w:rsid w:val="004B463D"/>
    <w:rsid w:val="004B4C1B"/>
    <w:rsid w:val="004B5895"/>
    <w:rsid w:val="004B58C1"/>
    <w:rsid w:val="004B79ED"/>
    <w:rsid w:val="004C0E9E"/>
    <w:rsid w:val="004C1353"/>
    <w:rsid w:val="004C136A"/>
    <w:rsid w:val="004C41D2"/>
    <w:rsid w:val="004C5179"/>
    <w:rsid w:val="004C798C"/>
    <w:rsid w:val="004D15CC"/>
    <w:rsid w:val="004D3C19"/>
    <w:rsid w:val="004D587C"/>
    <w:rsid w:val="004D6E0E"/>
    <w:rsid w:val="004E0803"/>
    <w:rsid w:val="004E0AFA"/>
    <w:rsid w:val="004E29BC"/>
    <w:rsid w:val="004E33B9"/>
    <w:rsid w:val="004E45AE"/>
    <w:rsid w:val="004E7462"/>
    <w:rsid w:val="004F0754"/>
    <w:rsid w:val="004F09B0"/>
    <w:rsid w:val="004F28A3"/>
    <w:rsid w:val="004F31B3"/>
    <w:rsid w:val="004F468D"/>
    <w:rsid w:val="004F6312"/>
    <w:rsid w:val="004F641A"/>
    <w:rsid w:val="00500143"/>
    <w:rsid w:val="00503126"/>
    <w:rsid w:val="0050576D"/>
    <w:rsid w:val="005062C2"/>
    <w:rsid w:val="005069A7"/>
    <w:rsid w:val="00510761"/>
    <w:rsid w:val="00510FB5"/>
    <w:rsid w:val="00511B2F"/>
    <w:rsid w:val="005124BC"/>
    <w:rsid w:val="0051519B"/>
    <w:rsid w:val="0051537B"/>
    <w:rsid w:val="0051661A"/>
    <w:rsid w:val="005171E2"/>
    <w:rsid w:val="00520504"/>
    <w:rsid w:val="005233DE"/>
    <w:rsid w:val="0052346E"/>
    <w:rsid w:val="00525BCA"/>
    <w:rsid w:val="00531177"/>
    <w:rsid w:val="0053280B"/>
    <w:rsid w:val="00534691"/>
    <w:rsid w:val="00536C65"/>
    <w:rsid w:val="005376C1"/>
    <w:rsid w:val="00537741"/>
    <w:rsid w:val="00537B10"/>
    <w:rsid w:val="0054161E"/>
    <w:rsid w:val="0054273E"/>
    <w:rsid w:val="0054411E"/>
    <w:rsid w:val="00544A72"/>
    <w:rsid w:val="00545B81"/>
    <w:rsid w:val="00546334"/>
    <w:rsid w:val="00546A48"/>
    <w:rsid w:val="00547DFD"/>
    <w:rsid w:val="00552DC8"/>
    <w:rsid w:val="00553291"/>
    <w:rsid w:val="00555339"/>
    <w:rsid w:val="00556EC0"/>
    <w:rsid w:val="00557EF1"/>
    <w:rsid w:val="00560C41"/>
    <w:rsid w:val="005620B8"/>
    <w:rsid w:val="00563D6D"/>
    <w:rsid w:val="00564937"/>
    <w:rsid w:val="00565D53"/>
    <w:rsid w:val="005664C4"/>
    <w:rsid w:val="005673FF"/>
    <w:rsid w:val="00570EAB"/>
    <w:rsid w:val="00576C31"/>
    <w:rsid w:val="00576E2F"/>
    <w:rsid w:val="00576F51"/>
    <w:rsid w:val="0057721C"/>
    <w:rsid w:val="00582497"/>
    <w:rsid w:val="005826F7"/>
    <w:rsid w:val="00586672"/>
    <w:rsid w:val="00587926"/>
    <w:rsid w:val="00590DBE"/>
    <w:rsid w:val="00591E0B"/>
    <w:rsid w:val="00595EB0"/>
    <w:rsid w:val="00596E51"/>
    <w:rsid w:val="00597641"/>
    <w:rsid w:val="005A25F7"/>
    <w:rsid w:val="005A2924"/>
    <w:rsid w:val="005A4029"/>
    <w:rsid w:val="005B2E70"/>
    <w:rsid w:val="005B3BC1"/>
    <w:rsid w:val="005B49D7"/>
    <w:rsid w:val="005B6FE4"/>
    <w:rsid w:val="005B723F"/>
    <w:rsid w:val="005B774B"/>
    <w:rsid w:val="005C05B2"/>
    <w:rsid w:val="005C0A44"/>
    <w:rsid w:val="005C20BE"/>
    <w:rsid w:val="005C3E9A"/>
    <w:rsid w:val="005C5014"/>
    <w:rsid w:val="005C685C"/>
    <w:rsid w:val="005C6B5B"/>
    <w:rsid w:val="005D137F"/>
    <w:rsid w:val="005D22AF"/>
    <w:rsid w:val="005D425F"/>
    <w:rsid w:val="005D4572"/>
    <w:rsid w:val="005D4A14"/>
    <w:rsid w:val="005D5B0F"/>
    <w:rsid w:val="005D6BAF"/>
    <w:rsid w:val="005D7B9A"/>
    <w:rsid w:val="005D7BE9"/>
    <w:rsid w:val="005E016C"/>
    <w:rsid w:val="005E0B35"/>
    <w:rsid w:val="005E2259"/>
    <w:rsid w:val="005E4A0C"/>
    <w:rsid w:val="005E51BB"/>
    <w:rsid w:val="005E5875"/>
    <w:rsid w:val="005E70A0"/>
    <w:rsid w:val="005F21A3"/>
    <w:rsid w:val="005F5912"/>
    <w:rsid w:val="005F70DA"/>
    <w:rsid w:val="005F7642"/>
    <w:rsid w:val="00600ACE"/>
    <w:rsid w:val="00600DBF"/>
    <w:rsid w:val="00605C9C"/>
    <w:rsid w:val="00610F01"/>
    <w:rsid w:val="006114A6"/>
    <w:rsid w:val="0061193F"/>
    <w:rsid w:val="006170ED"/>
    <w:rsid w:val="00620FE4"/>
    <w:rsid w:val="00621A93"/>
    <w:rsid w:val="00625562"/>
    <w:rsid w:val="0062596C"/>
    <w:rsid w:val="0063285F"/>
    <w:rsid w:val="006337B4"/>
    <w:rsid w:val="00633EF8"/>
    <w:rsid w:val="00634385"/>
    <w:rsid w:val="0063479E"/>
    <w:rsid w:val="006347F0"/>
    <w:rsid w:val="006372AB"/>
    <w:rsid w:val="0063759C"/>
    <w:rsid w:val="00640701"/>
    <w:rsid w:val="00640F70"/>
    <w:rsid w:val="00641E8A"/>
    <w:rsid w:val="006420CF"/>
    <w:rsid w:val="0064293D"/>
    <w:rsid w:val="00643B54"/>
    <w:rsid w:val="006443B7"/>
    <w:rsid w:val="00644578"/>
    <w:rsid w:val="00650A1C"/>
    <w:rsid w:val="0065297D"/>
    <w:rsid w:val="00652DFA"/>
    <w:rsid w:val="00653352"/>
    <w:rsid w:val="00655373"/>
    <w:rsid w:val="00655392"/>
    <w:rsid w:val="00655630"/>
    <w:rsid w:val="00655C9E"/>
    <w:rsid w:val="00655E62"/>
    <w:rsid w:val="006565F4"/>
    <w:rsid w:val="006574B1"/>
    <w:rsid w:val="00661096"/>
    <w:rsid w:val="00661299"/>
    <w:rsid w:val="006615F3"/>
    <w:rsid w:val="006620BD"/>
    <w:rsid w:val="00665B7C"/>
    <w:rsid w:val="006669E7"/>
    <w:rsid w:val="00670D2C"/>
    <w:rsid w:val="00674314"/>
    <w:rsid w:val="00674C16"/>
    <w:rsid w:val="00675F33"/>
    <w:rsid w:val="00676743"/>
    <w:rsid w:val="006778D1"/>
    <w:rsid w:val="00683B1A"/>
    <w:rsid w:val="00692570"/>
    <w:rsid w:val="006936D7"/>
    <w:rsid w:val="00693DBC"/>
    <w:rsid w:val="00694485"/>
    <w:rsid w:val="00694CBA"/>
    <w:rsid w:val="00696927"/>
    <w:rsid w:val="00697AA3"/>
    <w:rsid w:val="00697E77"/>
    <w:rsid w:val="006A0BBA"/>
    <w:rsid w:val="006B040C"/>
    <w:rsid w:val="006B17F7"/>
    <w:rsid w:val="006B6152"/>
    <w:rsid w:val="006B7C3F"/>
    <w:rsid w:val="006C1704"/>
    <w:rsid w:val="006C24EB"/>
    <w:rsid w:val="006C36BC"/>
    <w:rsid w:val="006C4A3A"/>
    <w:rsid w:val="006C62CF"/>
    <w:rsid w:val="006D0EFE"/>
    <w:rsid w:val="006D4519"/>
    <w:rsid w:val="006D4F9C"/>
    <w:rsid w:val="006D5D3E"/>
    <w:rsid w:val="006D670C"/>
    <w:rsid w:val="006D6788"/>
    <w:rsid w:val="006D7F5B"/>
    <w:rsid w:val="006E02BA"/>
    <w:rsid w:val="006E1234"/>
    <w:rsid w:val="006E2490"/>
    <w:rsid w:val="006E2910"/>
    <w:rsid w:val="006E3981"/>
    <w:rsid w:val="006E3CBA"/>
    <w:rsid w:val="006E3F04"/>
    <w:rsid w:val="006E6845"/>
    <w:rsid w:val="006E6859"/>
    <w:rsid w:val="006F0FED"/>
    <w:rsid w:val="006F1DEE"/>
    <w:rsid w:val="006F1FE3"/>
    <w:rsid w:val="006F2F08"/>
    <w:rsid w:val="006F3305"/>
    <w:rsid w:val="006F4BC6"/>
    <w:rsid w:val="006F579B"/>
    <w:rsid w:val="006F6317"/>
    <w:rsid w:val="006F6937"/>
    <w:rsid w:val="006F6D36"/>
    <w:rsid w:val="006F7611"/>
    <w:rsid w:val="006F77A4"/>
    <w:rsid w:val="00700EC3"/>
    <w:rsid w:val="00702AB6"/>
    <w:rsid w:val="00702D0C"/>
    <w:rsid w:val="007065EE"/>
    <w:rsid w:val="00711435"/>
    <w:rsid w:val="00711BD3"/>
    <w:rsid w:val="00711DBF"/>
    <w:rsid w:val="00713D07"/>
    <w:rsid w:val="00714445"/>
    <w:rsid w:val="00716B03"/>
    <w:rsid w:val="00716F4D"/>
    <w:rsid w:val="00720D30"/>
    <w:rsid w:val="00722815"/>
    <w:rsid w:val="00722B47"/>
    <w:rsid w:val="00722EF0"/>
    <w:rsid w:val="00723D4C"/>
    <w:rsid w:val="007242DD"/>
    <w:rsid w:val="00724800"/>
    <w:rsid w:val="0072492F"/>
    <w:rsid w:val="007251ED"/>
    <w:rsid w:val="00725923"/>
    <w:rsid w:val="007271F7"/>
    <w:rsid w:val="00730917"/>
    <w:rsid w:val="0073338F"/>
    <w:rsid w:val="007337C9"/>
    <w:rsid w:val="00737E84"/>
    <w:rsid w:val="007414F5"/>
    <w:rsid w:val="00741F32"/>
    <w:rsid w:val="00743AF4"/>
    <w:rsid w:val="00744CBE"/>
    <w:rsid w:val="00744D6B"/>
    <w:rsid w:val="0074752A"/>
    <w:rsid w:val="00752087"/>
    <w:rsid w:val="00754A53"/>
    <w:rsid w:val="00754A85"/>
    <w:rsid w:val="00757E0C"/>
    <w:rsid w:val="007638D0"/>
    <w:rsid w:val="00767B15"/>
    <w:rsid w:val="00770952"/>
    <w:rsid w:val="00771089"/>
    <w:rsid w:val="00772C3C"/>
    <w:rsid w:val="00773DAE"/>
    <w:rsid w:val="0077555A"/>
    <w:rsid w:val="00775E8C"/>
    <w:rsid w:val="007769BE"/>
    <w:rsid w:val="00776E12"/>
    <w:rsid w:val="00777923"/>
    <w:rsid w:val="00777C05"/>
    <w:rsid w:val="007836A0"/>
    <w:rsid w:val="0078510C"/>
    <w:rsid w:val="00786825"/>
    <w:rsid w:val="007912D2"/>
    <w:rsid w:val="00793796"/>
    <w:rsid w:val="00794517"/>
    <w:rsid w:val="00794FDF"/>
    <w:rsid w:val="00795F2B"/>
    <w:rsid w:val="0079648F"/>
    <w:rsid w:val="007A132E"/>
    <w:rsid w:val="007A250B"/>
    <w:rsid w:val="007A2BF3"/>
    <w:rsid w:val="007A413D"/>
    <w:rsid w:val="007A6555"/>
    <w:rsid w:val="007B0CBC"/>
    <w:rsid w:val="007B15CE"/>
    <w:rsid w:val="007B1D39"/>
    <w:rsid w:val="007B400E"/>
    <w:rsid w:val="007B4E4F"/>
    <w:rsid w:val="007C493C"/>
    <w:rsid w:val="007C524B"/>
    <w:rsid w:val="007C656B"/>
    <w:rsid w:val="007D00C5"/>
    <w:rsid w:val="007D1E9E"/>
    <w:rsid w:val="007D36DB"/>
    <w:rsid w:val="007D433B"/>
    <w:rsid w:val="007D4B90"/>
    <w:rsid w:val="007D5C24"/>
    <w:rsid w:val="007D713A"/>
    <w:rsid w:val="007D71AB"/>
    <w:rsid w:val="007D7E65"/>
    <w:rsid w:val="007E468C"/>
    <w:rsid w:val="007E4ED1"/>
    <w:rsid w:val="007E7A1A"/>
    <w:rsid w:val="007F02EA"/>
    <w:rsid w:val="007F06C8"/>
    <w:rsid w:val="007F07FF"/>
    <w:rsid w:val="007F1108"/>
    <w:rsid w:val="007F13F8"/>
    <w:rsid w:val="007F2BAC"/>
    <w:rsid w:val="007F3740"/>
    <w:rsid w:val="007F52FB"/>
    <w:rsid w:val="007F64A0"/>
    <w:rsid w:val="007F67BA"/>
    <w:rsid w:val="00801916"/>
    <w:rsid w:val="008033B7"/>
    <w:rsid w:val="008038D1"/>
    <w:rsid w:val="00803F8D"/>
    <w:rsid w:val="00806F6F"/>
    <w:rsid w:val="00807F6B"/>
    <w:rsid w:val="00807FCD"/>
    <w:rsid w:val="00810BC5"/>
    <w:rsid w:val="00813C4E"/>
    <w:rsid w:val="00815C37"/>
    <w:rsid w:val="00820091"/>
    <w:rsid w:val="00820EF2"/>
    <w:rsid w:val="00821B22"/>
    <w:rsid w:val="00821FB8"/>
    <w:rsid w:val="00822D8E"/>
    <w:rsid w:val="00823168"/>
    <w:rsid w:val="00823C80"/>
    <w:rsid w:val="00824E50"/>
    <w:rsid w:val="00825858"/>
    <w:rsid w:val="00831098"/>
    <w:rsid w:val="00834155"/>
    <w:rsid w:val="008341C8"/>
    <w:rsid w:val="008355EA"/>
    <w:rsid w:val="00836DEF"/>
    <w:rsid w:val="0083792D"/>
    <w:rsid w:val="00837DA1"/>
    <w:rsid w:val="008411E3"/>
    <w:rsid w:val="00841687"/>
    <w:rsid w:val="008428DB"/>
    <w:rsid w:val="00843FFE"/>
    <w:rsid w:val="0084648F"/>
    <w:rsid w:val="008470F4"/>
    <w:rsid w:val="00850207"/>
    <w:rsid w:val="00850418"/>
    <w:rsid w:val="008513F7"/>
    <w:rsid w:val="0085417F"/>
    <w:rsid w:val="0085484A"/>
    <w:rsid w:val="0085587F"/>
    <w:rsid w:val="0085599F"/>
    <w:rsid w:val="00855DDA"/>
    <w:rsid w:val="00857813"/>
    <w:rsid w:val="00857C47"/>
    <w:rsid w:val="008618E3"/>
    <w:rsid w:val="00861F5A"/>
    <w:rsid w:val="00863525"/>
    <w:rsid w:val="008643F2"/>
    <w:rsid w:val="00864745"/>
    <w:rsid w:val="00864FBE"/>
    <w:rsid w:val="008652EA"/>
    <w:rsid w:val="008674AB"/>
    <w:rsid w:val="0087033D"/>
    <w:rsid w:val="008748C2"/>
    <w:rsid w:val="00874C3D"/>
    <w:rsid w:val="0087670A"/>
    <w:rsid w:val="00876A70"/>
    <w:rsid w:val="0088130A"/>
    <w:rsid w:val="00882268"/>
    <w:rsid w:val="00882311"/>
    <w:rsid w:val="008824D9"/>
    <w:rsid w:val="0088276F"/>
    <w:rsid w:val="00883201"/>
    <w:rsid w:val="008842C7"/>
    <w:rsid w:val="00885CF6"/>
    <w:rsid w:val="0088751A"/>
    <w:rsid w:val="00891AFA"/>
    <w:rsid w:val="00894C75"/>
    <w:rsid w:val="00895DD6"/>
    <w:rsid w:val="0089696C"/>
    <w:rsid w:val="008A2060"/>
    <w:rsid w:val="008A3A1F"/>
    <w:rsid w:val="008A427C"/>
    <w:rsid w:val="008A5FB1"/>
    <w:rsid w:val="008A7BF0"/>
    <w:rsid w:val="008B0CF2"/>
    <w:rsid w:val="008B1989"/>
    <w:rsid w:val="008B5396"/>
    <w:rsid w:val="008B5552"/>
    <w:rsid w:val="008B7BED"/>
    <w:rsid w:val="008C0188"/>
    <w:rsid w:val="008C572E"/>
    <w:rsid w:val="008C61FC"/>
    <w:rsid w:val="008D54F4"/>
    <w:rsid w:val="008D6237"/>
    <w:rsid w:val="008D67E1"/>
    <w:rsid w:val="008E0CED"/>
    <w:rsid w:val="008E1880"/>
    <w:rsid w:val="008E1905"/>
    <w:rsid w:val="008E1CCE"/>
    <w:rsid w:val="008E4085"/>
    <w:rsid w:val="008E4E06"/>
    <w:rsid w:val="008E534E"/>
    <w:rsid w:val="008E561E"/>
    <w:rsid w:val="008F0696"/>
    <w:rsid w:val="008F19ED"/>
    <w:rsid w:val="008F1DE3"/>
    <w:rsid w:val="008F2021"/>
    <w:rsid w:val="008F308A"/>
    <w:rsid w:val="008F31F6"/>
    <w:rsid w:val="008F3E82"/>
    <w:rsid w:val="008F6663"/>
    <w:rsid w:val="008F7052"/>
    <w:rsid w:val="00900B99"/>
    <w:rsid w:val="009046F5"/>
    <w:rsid w:val="0090484B"/>
    <w:rsid w:val="009051E6"/>
    <w:rsid w:val="009057C5"/>
    <w:rsid w:val="00905872"/>
    <w:rsid w:val="00906FB7"/>
    <w:rsid w:val="0091119A"/>
    <w:rsid w:val="00912AD8"/>
    <w:rsid w:val="009136D7"/>
    <w:rsid w:val="009143B2"/>
    <w:rsid w:val="00914D56"/>
    <w:rsid w:val="00915469"/>
    <w:rsid w:val="009156CA"/>
    <w:rsid w:val="0091689A"/>
    <w:rsid w:val="00917296"/>
    <w:rsid w:val="009175F2"/>
    <w:rsid w:val="00921035"/>
    <w:rsid w:val="0092297D"/>
    <w:rsid w:val="00923736"/>
    <w:rsid w:val="0093142A"/>
    <w:rsid w:val="009323D5"/>
    <w:rsid w:val="00933C09"/>
    <w:rsid w:val="0093442A"/>
    <w:rsid w:val="0093578C"/>
    <w:rsid w:val="00940580"/>
    <w:rsid w:val="0094140C"/>
    <w:rsid w:val="00942318"/>
    <w:rsid w:val="00944CDF"/>
    <w:rsid w:val="009465FD"/>
    <w:rsid w:val="00950E97"/>
    <w:rsid w:val="009515A1"/>
    <w:rsid w:val="0095265D"/>
    <w:rsid w:val="00954196"/>
    <w:rsid w:val="00954CDC"/>
    <w:rsid w:val="00954E9B"/>
    <w:rsid w:val="00955563"/>
    <w:rsid w:val="00957F8D"/>
    <w:rsid w:val="0096095F"/>
    <w:rsid w:val="009614D5"/>
    <w:rsid w:val="00961896"/>
    <w:rsid w:val="009628E9"/>
    <w:rsid w:val="00963AA8"/>
    <w:rsid w:val="00970DD2"/>
    <w:rsid w:val="0097135D"/>
    <w:rsid w:val="00971529"/>
    <w:rsid w:val="009716A6"/>
    <w:rsid w:val="009726E3"/>
    <w:rsid w:val="00972830"/>
    <w:rsid w:val="00972BF0"/>
    <w:rsid w:val="009748C4"/>
    <w:rsid w:val="009761CE"/>
    <w:rsid w:val="009775E3"/>
    <w:rsid w:val="00977FC3"/>
    <w:rsid w:val="00981426"/>
    <w:rsid w:val="00981F68"/>
    <w:rsid w:val="009828B2"/>
    <w:rsid w:val="00983411"/>
    <w:rsid w:val="00984E48"/>
    <w:rsid w:val="00986103"/>
    <w:rsid w:val="009907E4"/>
    <w:rsid w:val="00990F76"/>
    <w:rsid w:val="00992958"/>
    <w:rsid w:val="00992A11"/>
    <w:rsid w:val="00992FC9"/>
    <w:rsid w:val="009946CB"/>
    <w:rsid w:val="00994728"/>
    <w:rsid w:val="009960EA"/>
    <w:rsid w:val="00996A4C"/>
    <w:rsid w:val="009A0CA5"/>
    <w:rsid w:val="009A185E"/>
    <w:rsid w:val="009A3C64"/>
    <w:rsid w:val="009A5EE7"/>
    <w:rsid w:val="009A75DD"/>
    <w:rsid w:val="009A78DC"/>
    <w:rsid w:val="009A7EC3"/>
    <w:rsid w:val="009B1E99"/>
    <w:rsid w:val="009B3274"/>
    <w:rsid w:val="009B3492"/>
    <w:rsid w:val="009B3E85"/>
    <w:rsid w:val="009B4675"/>
    <w:rsid w:val="009B6529"/>
    <w:rsid w:val="009B6839"/>
    <w:rsid w:val="009C13F2"/>
    <w:rsid w:val="009C5859"/>
    <w:rsid w:val="009C7127"/>
    <w:rsid w:val="009D2CC0"/>
    <w:rsid w:val="009D2F58"/>
    <w:rsid w:val="009D3487"/>
    <w:rsid w:val="009D388E"/>
    <w:rsid w:val="009D4EA2"/>
    <w:rsid w:val="009D5C67"/>
    <w:rsid w:val="009E249A"/>
    <w:rsid w:val="009E2A8D"/>
    <w:rsid w:val="009E3E98"/>
    <w:rsid w:val="009E4A3C"/>
    <w:rsid w:val="009E4D99"/>
    <w:rsid w:val="009E7522"/>
    <w:rsid w:val="009E7596"/>
    <w:rsid w:val="009E768D"/>
    <w:rsid w:val="009F001C"/>
    <w:rsid w:val="009F1E9B"/>
    <w:rsid w:val="009F22D5"/>
    <w:rsid w:val="009F4BAE"/>
    <w:rsid w:val="009F6C6C"/>
    <w:rsid w:val="009F7915"/>
    <w:rsid w:val="009F7EA4"/>
    <w:rsid w:val="00A0070B"/>
    <w:rsid w:val="00A05623"/>
    <w:rsid w:val="00A062E7"/>
    <w:rsid w:val="00A07663"/>
    <w:rsid w:val="00A07B04"/>
    <w:rsid w:val="00A10020"/>
    <w:rsid w:val="00A10502"/>
    <w:rsid w:val="00A1212E"/>
    <w:rsid w:val="00A12CE2"/>
    <w:rsid w:val="00A13239"/>
    <w:rsid w:val="00A13FDA"/>
    <w:rsid w:val="00A142AF"/>
    <w:rsid w:val="00A148F3"/>
    <w:rsid w:val="00A16FC3"/>
    <w:rsid w:val="00A17621"/>
    <w:rsid w:val="00A21192"/>
    <w:rsid w:val="00A24761"/>
    <w:rsid w:val="00A24C2D"/>
    <w:rsid w:val="00A252A0"/>
    <w:rsid w:val="00A2558E"/>
    <w:rsid w:val="00A27645"/>
    <w:rsid w:val="00A31EC8"/>
    <w:rsid w:val="00A33E52"/>
    <w:rsid w:val="00A35315"/>
    <w:rsid w:val="00A359E0"/>
    <w:rsid w:val="00A35A9E"/>
    <w:rsid w:val="00A35C0E"/>
    <w:rsid w:val="00A36074"/>
    <w:rsid w:val="00A374E5"/>
    <w:rsid w:val="00A37CE2"/>
    <w:rsid w:val="00A40086"/>
    <w:rsid w:val="00A40AEB"/>
    <w:rsid w:val="00A40CBA"/>
    <w:rsid w:val="00A43225"/>
    <w:rsid w:val="00A437F4"/>
    <w:rsid w:val="00A44C22"/>
    <w:rsid w:val="00A44DF8"/>
    <w:rsid w:val="00A509A3"/>
    <w:rsid w:val="00A518FB"/>
    <w:rsid w:val="00A52580"/>
    <w:rsid w:val="00A52A97"/>
    <w:rsid w:val="00A54B62"/>
    <w:rsid w:val="00A57C51"/>
    <w:rsid w:val="00A60340"/>
    <w:rsid w:val="00A607F3"/>
    <w:rsid w:val="00A61551"/>
    <w:rsid w:val="00A651B3"/>
    <w:rsid w:val="00A6657E"/>
    <w:rsid w:val="00A703BF"/>
    <w:rsid w:val="00A71B9B"/>
    <w:rsid w:val="00A71EEA"/>
    <w:rsid w:val="00A73C67"/>
    <w:rsid w:val="00A74B55"/>
    <w:rsid w:val="00A750B7"/>
    <w:rsid w:val="00A76424"/>
    <w:rsid w:val="00A806EB"/>
    <w:rsid w:val="00A80867"/>
    <w:rsid w:val="00A81F4C"/>
    <w:rsid w:val="00A82C9F"/>
    <w:rsid w:val="00A82EFA"/>
    <w:rsid w:val="00A850B7"/>
    <w:rsid w:val="00A853B3"/>
    <w:rsid w:val="00A85C7F"/>
    <w:rsid w:val="00A86D2F"/>
    <w:rsid w:val="00A90305"/>
    <w:rsid w:val="00A90869"/>
    <w:rsid w:val="00A90A62"/>
    <w:rsid w:val="00A92A9F"/>
    <w:rsid w:val="00A92FD4"/>
    <w:rsid w:val="00A93327"/>
    <w:rsid w:val="00A95A7C"/>
    <w:rsid w:val="00AA0D2F"/>
    <w:rsid w:val="00AA4923"/>
    <w:rsid w:val="00AA5C71"/>
    <w:rsid w:val="00AA6FCD"/>
    <w:rsid w:val="00AB0BDF"/>
    <w:rsid w:val="00AB170C"/>
    <w:rsid w:val="00AB4106"/>
    <w:rsid w:val="00AB5D25"/>
    <w:rsid w:val="00AC1927"/>
    <w:rsid w:val="00AC1966"/>
    <w:rsid w:val="00AC3569"/>
    <w:rsid w:val="00AC5B87"/>
    <w:rsid w:val="00AC6A95"/>
    <w:rsid w:val="00AC6B95"/>
    <w:rsid w:val="00AD0A06"/>
    <w:rsid w:val="00AD1F74"/>
    <w:rsid w:val="00AD22BA"/>
    <w:rsid w:val="00AD39EA"/>
    <w:rsid w:val="00AD3B63"/>
    <w:rsid w:val="00AD4B09"/>
    <w:rsid w:val="00AD6A93"/>
    <w:rsid w:val="00AE0DA1"/>
    <w:rsid w:val="00AE2483"/>
    <w:rsid w:val="00AE4764"/>
    <w:rsid w:val="00AF32D1"/>
    <w:rsid w:val="00AF3B75"/>
    <w:rsid w:val="00AF4125"/>
    <w:rsid w:val="00AF5D95"/>
    <w:rsid w:val="00AF7685"/>
    <w:rsid w:val="00AF7F31"/>
    <w:rsid w:val="00B00E96"/>
    <w:rsid w:val="00B015F3"/>
    <w:rsid w:val="00B0591A"/>
    <w:rsid w:val="00B05FF9"/>
    <w:rsid w:val="00B10FD9"/>
    <w:rsid w:val="00B115E1"/>
    <w:rsid w:val="00B11CF6"/>
    <w:rsid w:val="00B125EF"/>
    <w:rsid w:val="00B142FD"/>
    <w:rsid w:val="00B16DA3"/>
    <w:rsid w:val="00B17875"/>
    <w:rsid w:val="00B17D67"/>
    <w:rsid w:val="00B2196E"/>
    <w:rsid w:val="00B22540"/>
    <w:rsid w:val="00B22852"/>
    <w:rsid w:val="00B26809"/>
    <w:rsid w:val="00B2693C"/>
    <w:rsid w:val="00B27217"/>
    <w:rsid w:val="00B272AC"/>
    <w:rsid w:val="00B30C2B"/>
    <w:rsid w:val="00B30E96"/>
    <w:rsid w:val="00B3113C"/>
    <w:rsid w:val="00B31D4C"/>
    <w:rsid w:val="00B336DA"/>
    <w:rsid w:val="00B33790"/>
    <w:rsid w:val="00B33896"/>
    <w:rsid w:val="00B33DC7"/>
    <w:rsid w:val="00B3552A"/>
    <w:rsid w:val="00B359E8"/>
    <w:rsid w:val="00B3636B"/>
    <w:rsid w:val="00B43824"/>
    <w:rsid w:val="00B43894"/>
    <w:rsid w:val="00B43B6E"/>
    <w:rsid w:val="00B44BBC"/>
    <w:rsid w:val="00B46E7A"/>
    <w:rsid w:val="00B50C5F"/>
    <w:rsid w:val="00B50D60"/>
    <w:rsid w:val="00B52C3C"/>
    <w:rsid w:val="00B53AD1"/>
    <w:rsid w:val="00B56391"/>
    <w:rsid w:val="00B56507"/>
    <w:rsid w:val="00B57180"/>
    <w:rsid w:val="00B6056B"/>
    <w:rsid w:val="00B61572"/>
    <w:rsid w:val="00B62B6C"/>
    <w:rsid w:val="00B63979"/>
    <w:rsid w:val="00B67CC2"/>
    <w:rsid w:val="00B70399"/>
    <w:rsid w:val="00B70968"/>
    <w:rsid w:val="00B71FEA"/>
    <w:rsid w:val="00B720EE"/>
    <w:rsid w:val="00B730F5"/>
    <w:rsid w:val="00B734C7"/>
    <w:rsid w:val="00B747C1"/>
    <w:rsid w:val="00B74C8A"/>
    <w:rsid w:val="00B7595E"/>
    <w:rsid w:val="00B75CAB"/>
    <w:rsid w:val="00B779DF"/>
    <w:rsid w:val="00B815B3"/>
    <w:rsid w:val="00B82454"/>
    <w:rsid w:val="00B8252E"/>
    <w:rsid w:val="00B8259F"/>
    <w:rsid w:val="00B82D9D"/>
    <w:rsid w:val="00B83624"/>
    <w:rsid w:val="00B9134C"/>
    <w:rsid w:val="00B95BD6"/>
    <w:rsid w:val="00B96BEC"/>
    <w:rsid w:val="00B96C84"/>
    <w:rsid w:val="00BA0298"/>
    <w:rsid w:val="00BA0728"/>
    <w:rsid w:val="00BA0FC0"/>
    <w:rsid w:val="00BA14B1"/>
    <w:rsid w:val="00BA14C8"/>
    <w:rsid w:val="00BA1DD6"/>
    <w:rsid w:val="00BA24D0"/>
    <w:rsid w:val="00BA642D"/>
    <w:rsid w:val="00BB07F8"/>
    <w:rsid w:val="00BB0F92"/>
    <w:rsid w:val="00BB26B1"/>
    <w:rsid w:val="00BB420F"/>
    <w:rsid w:val="00BB63BB"/>
    <w:rsid w:val="00BB6B10"/>
    <w:rsid w:val="00BB6DDE"/>
    <w:rsid w:val="00BB7EB7"/>
    <w:rsid w:val="00BB7EE5"/>
    <w:rsid w:val="00BC2645"/>
    <w:rsid w:val="00BC3492"/>
    <w:rsid w:val="00BC3AB8"/>
    <w:rsid w:val="00BC601F"/>
    <w:rsid w:val="00BC704D"/>
    <w:rsid w:val="00BC7157"/>
    <w:rsid w:val="00BC7448"/>
    <w:rsid w:val="00BD1E2C"/>
    <w:rsid w:val="00BD34C3"/>
    <w:rsid w:val="00BD4062"/>
    <w:rsid w:val="00BD4E87"/>
    <w:rsid w:val="00BD5DF3"/>
    <w:rsid w:val="00BD693D"/>
    <w:rsid w:val="00BD7F14"/>
    <w:rsid w:val="00BE0761"/>
    <w:rsid w:val="00BE0912"/>
    <w:rsid w:val="00BE1598"/>
    <w:rsid w:val="00BE3029"/>
    <w:rsid w:val="00BE7BB9"/>
    <w:rsid w:val="00BF0F39"/>
    <w:rsid w:val="00BF19EC"/>
    <w:rsid w:val="00BF3C44"/>
    <w:rsid w:val="00BF59ED"/>
    <w:rsid w:val="00C02BB1"/>
    <w:rsid w:val="00C06750"/>
    <w:rsid w:val="00C0705E"/>
    <w:rsid w:val="00C0728C"/>
    <w:rsid w:val="00C136AB"/>
    <w:rsid w:val="00C1396C"/>
    <w:rsid w:val="00C14899"/>
    <w:rsid w:val="00C16D3C"/>
    <w:rsid w:val="00C17737"/>
    <w:rsid w:val="00C23CE7"/>
    <w:rsid w:val="00C24856"/>
    <w:rsid w:val="00C267F1"/>
    <w:rsid w:val="00C30442"/>
    <w:rsid w:val="00C30D74"/>
    <w:rsid w:val="00C314B2"/>
    <w:rsid w:val="00C349D3"/>
    <w:rsid w:val="00C366A4"/>
    <w:rsid w:val="00C37BED"/>
    <w:rsid w:val="00C40B00"/>
    <w:rsid w:val="00C40E48"/>
    <w:rsid w:val="00C43035"/>
    <w:rsid w:val="00C43A8F"/>
    <w:rsid w:val="00C44127"/>
    <w:rsid w:val="00C46151"/>
    <w:rsid w:val="00C47343"/>
    <w:rsid w:val="00C5050D"/>
    <w:rsid w:val="00C530AB"/>
    <w:rsid w:val="00C536EA"/>
    <w:rsid w:val="00C5415B"/>
    <w:rsid w:val="00C56CAC"/>
    <w:rsid w:val="00C6129C"/>
    <w:rsid w:val="00C6295D"/>
    <w:rsid w:val="00C64176"/>
    <w:rsid w:val="00C669DB"/>
    <w:rsid w:val="00C71C57"/>
    <w:rsid w:val="00C72349"/>
    <w:rsid w:val="00C7272A"/>
    <w:rsid w:val="00C736B0"/>
    <w:rsid w:val="00C74CAA"/>
    <w:rsid w:val="00C75FFF"/>
    <w:rsid w:val="00C80E6A"/>
    <w:rsid w:val="00C83B2B"/>
    <w:rsid w:val="00C84EFC"/>
    <w:rsid w:val="00C85BB1"/>
    <w:rsid w:val="00C85CC7"/>
    <w:rsid w:val="00C864BD"/>
    <w:rsid w:val="00C8723A"/>
    <w:rsid w:val="00C873E3"/>
    <w:rsid w:val="00C87ECE"/>
    <w:rsid w:val="00C87F1E"/>
    <w:rsid w:val="00C9022D"/>
    <w:rsid w:val="00C902AC"/>
    <w:rsid w:val="00C90DDE"/>
    <w:rsid w:val="00C91624"/>
    <w:rsid w:val="00C91C4C"/>
    <w:rsid w:val="00C95414"/>
    <w:rsid w:val="00C97EC9"/>
    <w:rsid w:val="00CA0251"/>
    <w:rsid w:val="00CA0615"/>
    <w:rsid w:val="00CA0C87"/>
    <w:rsid w:val="00CA1CA9"/>
    <w:rsid w:val="00CA20B0"/>
    <w:rsid w:val="00CA6425"/>
    <w:rsid w:val="00CA68D6"/>
    <w:rsid w:val="00CB0D1F"/>
    <w:rsid w:val="00CB1DDE"/>
    <w:rsid w:val="00CB23C6"/>
    <w:rsid w:val="00CB2955"/>
    <w:rsid w:val="00CB2F07"/>
    <w:rsid w:val="00CB3F6F"/>
    <w:rsid w:val="00CB423E"/>
    <w:rsid w:val="00CB51CC"/>
    <w:rsid w:val="00CB54BC"/>
    <w:rsid w:val="00CB599A"/>
    <w:rsid w:val="00CB7820"/>
    <w:rsid w:val="00CC0064"/>
    <w:rsid w:val="00CC1DD8"/>
    <w:rsid w:val="00CC3197"/>
    <w:rsid w:val="00CC3639"/>
    <w:rsid w:val="00CC4460"/>
    <w:rsid w:val="00CC5F7A"/>
    <w:rsid w:val="00CC7EBC"/>
    <w:rsid w:val="00CD1310"/>
    <w:rsid w:val="00CD3C9C"/>
    <w:rsid w:val="00CD5984"/>
    <w:rsid w:val="00CD6F5D"/>
    <w:rsid w:val="00CD733B"/>
    <w:rsid w:val="00CE1FB6"/>
    <w:rsid w:val="00CE24FC"/>
    <w:rsid w:val="00CE2AFE"/>
    <w:rsid w:val="00CE3100"/>
    <w:rsid w:val="00CE5BC5"/>
    <w:rsid w:val="00CE6817"/>
    <w:rsid w:val="00CE6D3B"/>
    <w:rsid w:val="00CE71CA"/>
    <w:rsid w:val="00CE77B8"/>
    <w:rsid w:val="00CF0527"/>
    <w:rsid w:val="00CF20FF"/>
    <w:rsid w:val="00CF3B4C"/>
    <w:rsid w:val="00CF552B"/>
    <w:rsid w:val="00D024CB"/>
    <w:rsid w:val="00D036D3"/>
    <w:rsid w:val="00D058D1"/>
    <w:rsid w:val="00D07259"/>
    <w:rsid w:val="00D07700"/>
    <w:rsid w:val="00D1092C"/>
    <w:rsid w:val="00D1197D"/>
    <w:rsid w:val="00D12F8D"/>
    <w:rsid w:val="00D13CAA"/>
    <w:rsid w:val="00D147B2"/>
    <w:rsid w:val="00D15FFD"/>
    <w:rsid w:val="00D16A71"/>
    <w:rsid w:val="00D16A81"/>
    <w:rsid w:val="00D17925"/>
    <w:rsid w:val="00D20C04"/>
    <w:rsid w:val="00D216C4"/>
    <w:rsid w:val="00D22B86"/>
    <w:rsid w:val="00D2397C"/>
    <w:rsid w:val="00D24114"/>
    <w:rsid w:val="00D256D4"/>
    <w:rsid w:val="00D25F8D"/>
    <w:rsid w:val="00D275DA"/>
    <w:rsid w:val="00D276DC"/>
    <w:rsid w:val="00D27F42"/>
    <w:rsid w:val="00D31840"/>
    <w:rsid w:val="00D32948"/>
    <w:rsid w:val="00D32D32"/>
    <w:rsid w:val="00D33763"/>
    <w:rsid w:val="00D347AE"/>
    <w:rsid w:val="00D35148"/>
    <w:rsid w:val="00D37042"/>
    <w:rsid w:val="00D3748E"/>
    <w:rsid w:val="00D40017"/>
    <w:rsid w:val="00D40BDA"/>
    <w:rsid w:val="00D429E8"/>
    <w:rsid w:val="00D42F2A"/>
    <w:rsid w:val="00D50A75"/>
    <w:rsid w:val="00D51C95"/>
    <w:rsid w:val="00D53601"/>
    <w:rsid w:val="00D5589D"/>
    <w:rsid w:val="00D60FB1"/>
    <w:rsid w:val="00D636A3"/>
    <w:rsid w:val="00D63AF7"/>
    <w:rsid w:val="00D64405"/>
    <w:rsid w:val="00D65854"/>
    <w:rsid w:val="00D66B1E"/>
    <w:rsid w:val="00D679D6"/>
    <w:rsid w:val="00D7124B"/>
    <w:rsid w:val="00D71B8A"/>
    <w:rsid w:val="00D75FED"/>
    <w:rsid w:val="00D802E9"/>
    <w:rsid w:val="00D80756"/>
    <w:rsid w:val="00D81705"/>
    <w:rsid w:val="00D8397C"/>
    <w:rsid w:val="00D8486F"/>
    <w:rsid w:val="00D8515F"/>
    <w:rsid w:val="00D85C93"/>
    <w:rsid w:val="00D86911"/>
    <w:rsid w:val="00D90706"/>
    <w:rsid w:val="00D914F4"/>
    <w:rsid w:val="00D930F2"/>
    <w:rsid w:val="00D945CB"/>
    <w:rsid w:val="00D94DAF"/>
    <w:rsid w:val="00D953A6"/>
    <w:rsid w:val="00DA0295"/>
    <w:rsid w:val="00DA0FFA"/>
    <w:rsid w:val="00DA1B81"/>
    <w:rsid w:val="00DA1BA5"/>
    <w:rsid w:val="00DA31FC"/>
    <w:rsid w:val="00DA34E6"/>
    <w:rsid w:val="00DA388E"/>
    <w:rsid w:val="00DA4E8A"/>
    <w:rsid w:val="00DA5015"/>
    <w:rsid w:val="00DA526D"/>
    <w:rsid w:val="00DA5F36"/>
    <w:rsid w:val="00DA6519"/>
    <w:rsid w:val="00DA65BB"/>
    <w:rsid w:val="00DA691C"/>
    <w:rsid w:val="00DA755E"/>
    <w:rsid w:val="00DB02C6"/>
    <w:rsid w:val="00DB29C6"/>
    <w:rsid w:val="00DB305F"/>
    <w:rsid w:val="00DB3E71"/>
    <w:rsid w:val="00DB3F00"/>
    <w:rsid w:val="00DB4DB4"/>
    <w:rsid w:val="00DB5D66"/>
    <w:rsid w:val="00DB7F8C"/>
    <w:rsid w:val="00DC0132"/>
    <w:rsid w:val="00DC35C1"/>
    <w:rsid w:val="00DC4371"/>
    <w:rsid w:val="00DC45DE"/>
    <w:rsid w:val="00DC591E"/>
    <w:rsid w:val="00DC6AD4"/>
    <w:rsid w:val="00DC79B9"/>
    <w:rsid w:val="00DC7FFC"/>
    <w:rsid w:val="00DD0544"/>
    <w:rsid w:val="00DD06B4"/>
    <w:rsid w:val="00DD1B6C"/>
    <w:rsid w:val="00DD3270"/>
    <w:rsid w:val="00DD39E7"/>
    <w:rsid w:val="00DD3B75"/>
    <w:rsid w:val="00DD76C0"/>
    <w:rsid w:val="00DE05FE"/>
    <w:rsid w:val="00DE21A2"/>
    <w:rsid w:val="00DE3D93"/>
    <w:rsid w:val="00DE49C1"/>
    <w:rsid w:val="00DF2018"/>
    <w:rsid w:val="00DF3901"/>
    <w:rsid w:val="00DF3B2B"/>
    <w:rsid w:val="00DF4832"/>
    <w:rsid w:val="00DF65AB"/>
    <w:rsid w:val="00DF7330"/>
    <w:rsid w:val="00DF7756"/>
    <w:rsid w:val="00DF7EDD"/>
    <w:rsid w:val="00E00565"/>
    <w:rsid w:val="00E014D9"/>
    <w:rsid w:val="00E01BBB"/>
    <w:rsid w:val="00E020B0"/>
    <w:rsid w:val="00E02187"/>
    <w:rsid w:val="00E02DBE"/>
    <w:rsid w:val="00E031C3"/>
    <w:rsid w:val="00E038D6"/>
    <w:rsid w:val="00E03B06"/>
    <w:rsid w:val="00E04F2E"/>
    <w:rsid w:val="00E0548D"/>
    <w:rsid w:val="00E07B31"/>
    <w:rsid w:val="00E07E83"/>
    <w:rsid w:val="00E10FB7"/>
    <w:rsid w:val="00E11C72"/>
    <w:rsid w:val="00E12DE4"/>
    <w:rsid w:val="00E13A83"/>
    <w:rsid w:val="00E13C36"/>
    <w:rsid w:val="00E143FC"/>
    <w:rsid w:val="00E1574F"/>
    <w:rsid w:val="00E15E76"/>
    <w:rsid w:val="00E163F7"/>
    <w:rsid w:val="00E165BD"/>
    <w:rsid w:val="00E166BD"/>
    <w:rsid w:val="00E16F21"/>
    <w:rsid w:val="00E17F2D"/>
    <w:rsid w:val="00E20A77"/>
    <w:rsid w:val="00E20FDC"/>
    <w:rsid w:val="00E211B8"/>
    <w:rsid w:val="00E21F45"/>
    <w:rsid w:val="00E23762"/>
    <w:rsid w:val="00E239BD"/>
    <w:rsid w:val="00E24BB2"/>
    <w:rsid w:val="00E25FA5"/>
    <w:rsid w:val="00E27BFC"/>
    <w:rsid w:val="00E305C5"/>
    <w:rsid w:val="00E307C1"/>
    <w:rsid w:val="00E30B0D"/>
    <w:rsid w:val="00E30F54"/>
    <w:rsid w:val="00E32B38"/>
    <w:rsid w:val="00E34A7F"/>
    <w:rsid w:val="00E35A60"/>
    <w:rsid w:val="00E35B04"/>
    <w:rsid w:val="00E36C12"/>
    <w:rsid w:val="00E36E1E"/>
    <w:rsid w:val="00E370D0"/>
    <w:rsid w:val="00E42D82"/>
    <w:rsid w:val="00E44BBE"/>
    <w:rsid w:val="00E452A4"/>
    <w:rsid w:val="00E45843"/>
    <w:rsid w:val="00E46D7C"/>
    <w:rsid w:val="00E474A4"/>
    <w:rsid w:val="00E50458"/>
    <w:rsid w:val="00E51996"/>
    <w:rsid w:val="00E51CA0"/>
    <w:rsid w:val="00E538A1"/>
    <w:rsid w:val="00E55705"/>
    <w:rsid w:val="00E568E2"/>
    <w:rsid w:val="00E56E45"/>
    <w:rsid w:val="00E57161"/>
    <w:rsid w:val="00E573D4"/>
    <w:rsid w:val="00E575F1"/>
    <w:rsid w:val="00E600DF"/>
    <w:rsid w:val="00E63F04"/>
    <w:rsid w:val="00E651ED"/>
    <w:rsid w:val="00E65720"/>
    <w:rsid w:val="00E66D76"/>
    <w:rsid w:val="00E66EEB"/>
    <w:rsid w:val="00E67F8F"/>
    <w:rsid w:val="00E702A6"/>
    <w:rsid w:val="00E70EAB"/>
    <w:rsid w:val="00E7208A"/>
    <w:rsid w:val="00E72F8A"/>
    <w:rsid w:val="00E731B0"/>
    <w:rsid w:val="00E741BA"/>
    <w:rsid w:val="00E745B1"/>
    <w:rsid w:val="00E75D35"/>
    <w:rsid w:val="00E770B3"/>
    <w:rsid w:val="00E77926"/>
    <w:rsid w:val="00E77EE3"/>
    <w:rsid w:val="00E807E7"/>
    <w:rsid w:val="00E812B7"/>
    <w:rsid w:val="00E83906"/>
    <w:rsid w:val="00E8530B"/>
    <w:rsid w:val="00E86CA1"/>
    <w:rsid w:val="00E90BDC"/>
    <w:rsid w:val="00E91689"/>
    <w:rsid w:val="00E92047"/>
    <w:rsid w:val="00E937ED"/>
    <w:rsid w:val="00E95543"/>
    <w:rsid w:val="00EA06DB"/>
    <w:rsid w:val="00EA14E1"/>
    <w:rsid w:val="00EA340D"/>
    <w:rsid w:val="00EA361B"/>
    <w:rsid w:val="00EA4AE9"/>
    <w:rsid w:val="00EA5168"/>
    <w:rsid w:val="00EA57BE"/>
    <w:rsid w:val="00EA66F2"/>
    <w:rsid w:val="00EA6E0F"/>
    <w:rsid w:val="00EA761A"/>
    <w:rsid w:val="00EB0800"/>
    <w:rsid w:val="00EB08BB"/>
    <w:rsid w:val="00EB0BE9"/>
    <w:rsid w:val="00EB10DE"/>
    <w:rsid w:val="00EB5147"/>
    <w:rsid w:val="00EB5535"/>
    <w:rsid w:val="00EB577A"/>
    <w:rsid w:val="00EB5808"/>
    <w:rsid w:val="00EB58EE"/>
    <w:rsid w:val="00EB6E62"/>
    <w:rsid w:val="00EC1696"/>
    <w:rsid w:val="00EC36FD"/>
    <w:rsid w:val="00EC52E9"/>
    <w:rsid w:val="00ED0C75"/>
    <w:rsid w:val="00ED13D8"/>
    <w:rsid w:val="00ED2F5C"/>
    <w:rsid w:val="00ED318D"/>
    <w:rsid w:val="00ED3F03"/>
    <w:rsid w:val="00ED401F"/>
    <w:rsid w:val="00ED5C7A"/>
    <w:rsid w:val="00ED6B49"/>
    <w:rsid w:val="00EE0E60"/>
    <w:rsid w:val="00EE1434"/>
    <w:rsid w:val="00EE4B54"/>
    <w:rsid w:val="00EE60B8"/>
    <w:rsid w:val="00EE63F4"/>
    <w:rsid w:val="00EF0A1B"/>
    <w:rsid w:val="00EF35F7"/>
    <w:rsid w:val="00EF3750"/>
    <w:rsid w:val="00EF3875"/>
    <w:rsid w:val="00EF4682"/>
    <w:rsid w:val="00EF4D8C"/>
    <w:rsid w:val="00EF571B"/>
    <w:rsid w:val="00EF6E49"/>
    <w:rsid w:val="00F00765"/>
    <w:rsid w:val="00F01617"/>
    <w:rsid w:val="00F0240C"/>
    <w:rsid w:val="00F03E7A"/>
    <w:rsid w:val="00F04320"/>
    <w:rsid w:val="00F113D6"/>
    <w:rsid w:val="00F119D4"/>
    <w:rsid w:val="00F12346"/>
    <w:rsid w:val="00F130AF"/>
    <w:rsid w:val="00F134AD"/>
    <w:rsid w:val="00F137B4"/>
    <w:rsid w:val="00F13BA2"/>
    <w:rsid w:val="00F1510C"/>
    <w:rsid w:val="00F15A57"/>
    <w:rsid w:val="00F15B47"/>
    <w:rsid w:val="00F15BC7"/>
    <w:rsid w:val="00F1655A"/>
    <w:rsid w:val="00F17359"/>
    <w:rsid w:val="00F1777F"/>
    <w:rsid w:val="00F20394"/>
    <w:rsid w:val="00F2166D"/>
    <w:rsid w:val="00F22CA6"/>
    <w:rsid w:val="00F23062"/>
    <w:rsid w:val="00F24FEA"/>
    <w:rsid w:val="00F250EE"/>
    <w:rsid w:val="00F262E8"/>
    <w:rsid w:val="00F2674E"/>
    <w:rsid w:val="00F26D07"/>
    <w:rsid w:val="00F27192"/>
    <w:rsid w:val="00F27AA4"/>
    <w:rsid w:val="00F313C2"/>
    <w:rsid w:val="00F3302D"/>
    <w:rsid w:val="00F34EA2"/>
    <w:rsid w:val="00F36BFE"/>
    <w:rsid w:val="00F37B59"/>
    <w:rsid w:val="00F40DAF"/>
    <w:rsid w:val="00F417FC"/>
    <w:rsid w:val="00F44350"/>
    <w:rsid w:val="00F4522F"/>
    <w:rsid w:val="00F51B92"/>
    <w:rsid w:val="00F52ADD"/>
    <w:rsid w:val="00F532AF"/>
    <w:rsid w:val="00F53538"/>
    <w:rsid w:val="00F55B62"/>
    <w:rsid w:val="00F575CC"/>
    <w:rsid w:val="00F60BE1"/>
    <w:rsid w:val="00F613BA"/>
    <w:rsid w:val="00F61C4F"/>
    <w:rsid w:val="00F61CDF"/>
    <w:rsid w:val="00F62783"/>
    <w:rsid w:val="00F66600"/>
    <w:rsid w:val="00F70107"/>
    <w:rsid w:val="00F70632"/>
    <w:rsid w:val="00F7130C"/>
    <w:rsid w:val="00F71996"/>
    <w:rsid w:val="00F73908"/>
    <w:rsid w:val="00F766E3"/>
    <w:rsid w:val="00F80EEE"/>
    <w:rsid w:val="00F81577"/>
    <w:rsid w:val="00F82EC4"/>
    <w:rsid w:val="00F82F10"/>
    <w:rsid w:val="00F84901"/>
    <w:rsid w:val="00F900D5"/>
    <w:rsid w:val="00F9016F"/>
    <w:rsid w:val="00F90198"/>
    <w:rsid w:val="00F90669"/>
    <w:rsid w:val="00F9252D"/>
    <w:rsid w:val="00F939CB"/>
    <w:rsid w:val="00F9724C"/>
    <w:rsid w:val="00FA04DD"/>
    <w:rsid w:val="00FA3497"/>
    <w:rsid w:val="00FA474F"/>
    <w:rsid w:val="00FA531A"/>
    <w:rsid w:val="00FA53D1"/>
    <w:rsid w:val="00FA7A8D"/>
    <w:rsid w:val="00FA7F96"/>
    <w:rsid w:val="00FB1D5F"/>
    <w:rsid w:val="00FB2B76"/>
    <w:rsid w:val="00FB2DEC"/>
    <w:rsid w:val="00FB2EFC"/>
    <w:rsid w:val="00FB4A3C"/>
    <w:rsid w:val="00FB58F0"/>
    <w:rsid w:val="00FB68ED"/>
    <w:rsid w:val="00FB6C1E"/>
    <w:rsid w:val="00FC10D8"/>
    <w:rsid w:val="00FC3261"/>
    <w:rsid w:val="00FC3A62"/>
    <w:rsid w:val="00FC5C1D"/>
    <w:rsid w:val="00FC654A"/>
    <w:rsid w:val="00FD2778"/>
    <w:rsid w:val="00FD424A"/>
    <w:rsid w:val="00FD4C29"/>
    <w:rsid w:val="00FD4DB2"/>
    <w:rsid w:val="00FD5CD4"/>
    <w:rsid w:val="00FD61C9"/>
    <w:rsid w:val="00FD6217"/>
    <w:rsid w:val="00FD6348"/>
    <w:rsid w:val="00FE02AE"/>
    <w:rsid w:val="00FE072E"/>
    <w:rsid w:val="00FE07BD"/>
    <w:rsid w:val="00FE1EA9"/>
    <w:rsid w:val="00FE24DA"/>
    <w:rsid w:val="00FE29B8"/>
    <w:rsid w:val="00FE436B"/>
    <w:rsid w:val="00FE504D"/>
    <w:rsid w:val="00FE5FF2"/>
    <w:rsid w:val="00FE6AC8"/>
    <w:rsid w:val="00FF2E25"/>
    <w:rsid w:val="00FF410F"/>
    <w:rsid w:val="00FF44D0"/>
    <w:rsid w:val="00FF5CC5"/>
    <w:rsid w:val="00FF5E69"/>
    <w:rsid w:val="00FF69FB"/>
    <w:rsid w:val="00FF7F77"/>
    <w:rsid w:val="015DED72"/>
    <w:rsid w:val="01B8708A"/>
    <w:rsid w:val="01C5CA55"/>
    <w:rsid w:val="03BD0B56"/>
    <w:rsid w:val="05319C11"/>
    <w:rsid w:val="05C7503E"/>
    <w:rsid w:val="06593B59"/>
    <w:rsid w:val="07581A01"/>
    <w:rsid w:val="07960CF5"/>
    <w:rsid w:val="079DD49E"/>
    <w:rsid w:val="081692D6"/>
    <w:rsid w:val="094B05B3"/>
    <w:rsid w:val="09650D5B"/>
    <w:rsid w:val="0AA2E5DC"/>
    <w:rsid w:val="0B95D76A"/>
    <w:rsid w:val="0BA266BF"/>
    <w:rsid w:val="0C6D8560"/>
    <w:rsid w:val="0C82A675"/>
    <w:rsid w:val="0C9A3DFC"/>
    <w:rsid w:val="0CC81E3D"/>
    <w:rsid w:val="0D0A8493"/>
    <w:rsid w:val="0D19A9B5"/>
    <w:rsid w:val="0E054E79"/>
    <w:rsid w:val="0E9F7F13"/>
    <w:rsid w:val="0F012B6E"/>
    <w:rsid w:val="0FBA4737"/>
    <w:rsid w:val="0FFFCAB2"/>
    <w:rsid w:val="119ABF10"/>
    <w:rsid w:val="11A7F160"/>
    <w:rsid w:val="121614BE"/>
    <w:rsid w:val="12398B72"/>
    <w:rsid w:val="12BCA10C"/>
    <w:rsid w:val="12ED92D9"/>
    <w:rsid w:val="1308BD0E"/>
    <w:rsid w:val="1449C822"/>
    <w:rsid w:val="14CA456E"/>
    <w:rsid w:val="14CB6C17"/>
    <w:rsid w:val="15D2BF3B"/>
    <w:rsid w:val="15E4FF34"/>
    <w:rsid w:val="167B81FC"/>
    <w:rsid w:val="171E2B27"/>
    <w:rsid w:val="18FCE7F2"/>
    <w:rsid w:val="1907BEDB"/>
    <w:rsid w:val="19FC734B"/>
    <w:rsid w:val="1A38FF26"/>
    <w:rsid w:val="1A82DFAA"/>
    <w:rsid w:val="1C9A866F"/>
    <w:rsid w:val="1CC89145"/>
    <w:rsid w:val="1D61C557"/>
    <w:rsid w:val="1D7364D5"/>
    <w:rsid w:val="1D941FAE"/>
    <w:rsid w:val="1DF439DB"/>
    <w:rsid w:val="1DF897EE"/>
    <w:rsid w:val="1E0B83EF"/>
    <w:rsid w:val="1E235FC9"/>
    <w:rsid w:val="1E4CAC0D"/>
    <w:rsid w:val="1FBF4B77"/>
    <w:rsid w:val="20101C99"/>
    <w:rsid w:val="20334581"/>
    <w:rsid w:val="213038B0"/>
    <w:rsid w:val="2299DDA9"/>
    <w:rsid w:val="22CC0911"/>
    <w:rsid w:val="2467D972"/>
    <w:rsid w:val="24A0FB72"/>
    <w:rsid w:val="24DF84C7"/>
    <w:rsid w:val="2603A9D3"/>
    <w:rsid w:val="2664BFF0"/>
    <w:rsid w:val="28654028"/>
    <w:rsid w:val="28D06876"/>
    <w:rsid w:val="29873C88"/>
    <w:rsid w:val="29E7A1BB"/>
    <w:rsid w:val="2AA71676"/>
    <w:rsid w:val="2B3B2934"/>
    <w:rsid w:val="2BE97650"/>
    <w:rsid w:val="2C9539D1"/>
    <w:rsid w:val="2D123AAE"/>
    <w:rsid w:val="2D62BCD3"/>
    <w:rsid w:val="2D87902A"/>
    <w:rsid w:val="2E0EBBB8"/>
    <w:rsid w:val="2FE33906"/>
    <w:rsid w:val="3090ABCE"/>
    <w:rsid w:val="310B55E7"/>
    <w:rsid w:val="3165E863"/>
    <w:rsid w:val="316A1648"/>
    <w:rsid w:val="31A2828D"/>
    <w:rsid w:val="31DCD3EF"/>
    <w:rsid w:val="3204D646"/>
    <w:rsid w:val="32AAAD6D"/>
    <w:rsid w:val="333CF63D"/>
    <w:rsid w:val="33AA1F63"/>
    <w:rsid w:val="33B49BCD"/>
    <w:rsid w:val="33BD04DA"/>
    <w:rsid w:val="35675F0C"/>
    <w:rsid w:val="36888B6F"/>
    <w:rsid w:val="37EFC562"/>
    <w:rsid w:val="37FB1277"/>
    <w:rsid w:val="38242DD8"/>
    <w:rsid w:val="38BB006F"/>
    <w:rsid w:val="38EC295D"/>
    <w:rsid w:val="397C942A"/>
    <w:rsid w:val="39AA7559"/>
    <w:rsid w:val="3A02A729"/>
    <w:rsid w:val="3A40D667"/>
    <w:rsid w:val="3A56D0D0"/>
    <w:rsid w:val="3A874CDE"/>
    <w:rsid w:val="3B43474C"/>
    <w:rsid w:val="3B91FE71"/>
    <w:rsid w:val="3CFF84ED"/>
    <w:rsid w:val="3D9EFF29"/>
    <w:rsid w:val="4002D2A3"/>
    <w:rsid w:val="40796C43"/>
    <w:rsid w:val="409B4A79"/>
    <w:rsid w:val="40E21340"/>
    <w:rsid w:val="40E73C6C"/>
    <w:rsid w:val="41A11CD7"/>
    <w:rsid w:val="4207E4EA"/>
    <w:rsid w:val="43AC030C"/>
    <w:rsid w:val="44828C20"/>
    <w:rsid w:val="47AA045F"/>
    <w:rsid w:val="48965A24"/>
    <w:rsid w:val="48E6507E"/>
    <w:rsid w:val="4907D4B4"/>
    <w:rsid w:val="491F9EA4"/>
    <w:rsid w:val="4946888E"/>
    <w:rsid w:val="4A1B3B22"/>
    <w:rsid w:val="4AB2AFED"/>
    <w:rsid w:val="4BF61FD8"/>
    <w:rsid w:val="4C830A3B"/>
    <w:rsid w:val="4CB7DE7F"/>
    <w:rsid w:val="4CD6A9B6"/>
    <w:rsid w:val="4DC89DED"/>
    <w:rsid w:val="4DE85D5B"/>
    <w:rsid w:val="4E68C229"/>
    <w:rsid w:val="4F9E1E1D"/>
    <w:rsid w:val="5024DBD1"/>
    <w:rsid w:val="50E42964"/>
    <w:rsid w:val="511F06FB"/>
    <w:rsid w:val="525F58F4"/>
    <w:rsid w:val="531CC581"/>
    <w:rsid w:val="54D519EE"/>
    <w:rsid w:val="54F8D677"/>
    <w:rsid w:val="55763F12"/>
    <w:rsid w:val="5676774A"/>
    <w:rsid w:val="56FA48A2"/>
    <w:rsid w:val="576C8CC7"/>
    <w:rsid w:val="59652FA6"/>
    <w:rsid w:val="5C6415B2"/>
    <w:rsid w:val="5CCEBB80"/>
    <w:rsid w:val="5CD51C37"/>
    <w:rsid w:val="5CF9835B"/>
    <w:rsid w:val="5D055C47"/>
    <w:rsid w:val="5D5357D9"/>
    <w:rsid w:val="5E20054C"/>
    <w:rsid w:val="5F22510B"/>
    <w:rsid w:val="6000D60C"/>
    <w:rsid w:val="60F5AD31"/>
    <w:rsid w:val="61360541"/>
    <w:rsid w:val="617B78E8"/>
    <w:rsid w:val="61AA1A29"/>
    <w:rsid w:val="61C1CFF0"/>
    <w:rsid w:val="634627F3"/>
    <w:rsid w:val="637A3960"/>
    <w:rsid w:val="6439E9EB"/>
    <w:rsid w:val="64896E92"/>
    <w:rsid w:val="6547E90E"/>
    <w:rsid w:val="6589C859"/>
    <w:rsid w:val="670C164E"/>
    <w:rsid w:val="674FFF90"/>
    <w:rsid w:val="6771A128"/>
    <w:rsid w:val="679653A3"/>
    <w:rsid w:val="67EF5D20"/>
    <w:rsid w:val="681275D9"/>
    <w:rsid w:val="6828BA6D"/>
    <w:rsid w:val="68B6EE7D"/>
    <w:rsid w:val="696C796C"/>
    <w:rsid w:val="6A3595C9"/>
    <w:rsid w:val="6A4FFAB4"/>
    <w:rsid w:val="6ABAE75C"/>
    <w:rsid w:val="6C39A192"/>
    <w:rsid w:val="6D75A9EC"/>
    <w:rsid w:val="6DB46627"/>
    <w:rsid w:val="6E2E0959"/>
    <w:rsid w:val="6E3FDFB3"/>
    <w:rsid w:val="6E60D44B"/>
    <w:rsid w:val="6E762122"/>
    <w:rsid w:val="6E834C60"/>
    <w:rsid w:val="70AA4721"/>
    <w:rsid w:val="71EB1AFE"/>
    <w:rsid w:val="727E8A16"/>
    <w:rsid w:val="72DCBE49"/>
    <w:rsid w:val="7300FEF9"/>
    <w:rsid w:val="74EAD1C3"/>
    <w:rsid w:val="7572EB38"/>
    <w:rsid w:val="760475E8"/>
    <w:rsid w:val="7607ED97"/>
    <w:rsid w:val="7704FF0E"/>
    <w:rsid w:val="78411EF5"/>
    <w:rsid w:val="78A61D48"/>
    <w:rsid w:val="79DCEF56"/>
    <w:rsid w:val="79DFD921"/>
    <w:rsid w:val="7ABF25FA"/>
    <w:rsid w:val="7B0AFA1F"/>
    <w:rsid w:val="7B450F32"/>
    <w:rsid w:val="7C41BACF"/>
    <w:rsid w:val="7CDF37C0"/>
    <w:rsid w:val="7DB9C63C"/>
    <w:rsid w:val="7DE2A6C8"/>
    <w:rsid w:val="7E006585"/>
    <w:rsid w:val="7FDE01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A2D3"/>
  <w15:chartTrackingRefBased/>
  <w15:docId w15:val="{8A871F07-43B2-4C43-BDD3-93118F87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3F"/>
    <w:rPr>
      <w:sz w:val="22"/>
    </w:rPr>
  </w:style>
  <w:style w:type="paragraph" w:styleId="Heading1">
    <w:name w:val="heading 1"/>
    <w:basedOn w:val="Normal"/>
    <w:next w:val="Normal"/>
    <w:link w:val="Heading1Char"/>
    <w:autoRedefine/>
    <w:uiPriority w:val="9"/>
    <w:qFormat/>
    <w:rsid w:val="00242C3F"/>
    <w:pPr>
      <w:keepNext/>
      <w:keepLines/>
      <w:spacing w:before="240" w:after="0"/>
      <w:outlineLvl w:val="0"/>
    </w:pPr>
    <w:rPr>
      <w:rFonts w:eastAsiaTheme="majorEastAsia"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D5589D"/>
    <w:pPr>
      <w:keepNext/>
      <w:keepLines/>
      <w:spacing w:before="40" w:after="0"/>
      <w:outlineLvl w:val="1"/>
    </w:pPr>
    <w:rPr>
      <w:rFonts w:eastAsiaTheme="majorEastAsia"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5F"/>
  </w:style>
  <w:style w:type="paragraph" w:styleId="Footer">
    <w:name w:val="footer"/>
    <w:basedOn w:val="Normal"/>
    <w:link w:val="FooterChar"/>
    <w:uiPriority w:val="99"/>
    <w:unhideWhenUsed/>
    <w:rsid w:val="00DB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5F"/>
  </w:style>
  <w:style w:type="character" w:customStyle="1" w:styleId="Heading1Char">
    <w:name w:val="Heading 1 Char"/>
    <w:basedOn w:val="DefaultParagraphFont"/>
    <w:link w:val="Heading1"/>
    <w:uiPriority w:val="9"/>
    <w:rsid w:val="00242C3F"/>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D5589D"/>
    <w:rPr>
      <w:rFonts w:eastAsiaTheme="majorEastAsia" w:cstheme="majorBidi"/>
      <w:b/>
      <w:color w:val="2F5496" w:themeColor="accent1" w:themeShade="BF"/>
      <w:szCs w:val="26"/>
    </w:rPr>
  </w:style>
  <w:style w:type="character" w:styleId="CommentReference">
    <w:name w:val="annotation reference"/>
    <w:basedOn w:val="DefaultParagraphFont"/>
    <w:uiPriority w:val="99"/>
    <w:semiHidden/>
    <w:unhideWhenUsed/>
    <w:rsid w:val="00DB305F"/>
    <w:rPr>
      <w:sz w:val="16"/>
      <w:szCs w:val="16"/>
    </w:rPr>
  </w:style>
  <w:style w:type="paragraph" w:styleId="CommentText">
    <w:name w:val="annotation text"/>
    <w:basedOn w:val="Normal"/>
    <w:link w:val="CommentTextChar"/>
    <w:uiPriority w:val="99"/>
    <w:unhideWhenUsed/>
    <w:rsid w:val="00DB305F"/>
    <w:pPr>
      <w:spacing w:line="240" w:lineRule="auto"/>
    </w:pPr>
    <w:rPr>
      <w:sz w:val="20"/>
    </w:rPr>
  </w:style>
  <w:style w:type="character" w:customStyle="1" w:styleId="CommentTextChar">
    <w:name w:val="Comment Text Char"/>
    <w:basedOn w:val="DefaultParagraphFont"/>
    <w:link w:val="CommentText"/>
    <w:uiPriority w:val="99"/>
    <w:rsid w:val="00DB305F"/>
    <w:rPr>
      <w:sz w:val="20"/>
    </w:rPr>
  </w:style>
  <w:style w:type="paragraph" w:styleId="CommentSubject">
    <w:name w:val="annotation subject"/>
    <w:basedOn w:val="CommentText"/>
    <w:next w:val="CommentText"/>
    <w:link w:val="CommentSubjectChar"/>
    <w:uiPriority w:val="99"/>
    <w:semiHidden/>
    <w:unhideWhenUsed/>
    <w:rsid w:val="00DB305F"/>
    <w:rPr>
      <w:b/>
      <w:bCs/>
    </w:rPr>
  </w:style>
  <w:style w:type="character" w:customStyle="1" w:styleId="CommentSubjectChar">
    <w:name w:val="Comment Subject Char"/>
    <w:basedOn w:val="CommentTextChar"/>
    <w:link w:val="CommentSubject"/>
    <w:uiPriority w:val="99"/>
    <w:semiHidden/>
    <w:rsid w:val="00DB305F"/>
    <w:rPr>
      <w:b/>
      <w:bCs/>
      <w:sz w:val="20"/>
    </w:rPr>
  </w:style>
  <w:style w:type="paragraph" w:styleId="ListParagraph">
    <w:name w:val="List Paragraph"/>
    <w:basedOn w:val="Normal"/>
    <w:uiPriority w:val="34"/>
    <w:qFormat/>
    <w:rsid w:val="00752087"/>
    <w:pPr>
      <w:ind w:left="720"/>
      <w:contextualSpacing/>
    </w:pPr>
  </w:style>
  <w:style w:type="character" w:styleId="Hyperlink">
    <w:name w:val="Hyperlink"/>
    <w:basedOn w:val="DefaultParagraphFont"/>
    <w:uiPriority w:val="99"/>
    <w:unhideWhenUsed/>
    <w:rsid w:val="00B53AD1"/>
    <w:rPr>
      <w:color w:val="0563C1" w:themeColor="hyperlink"/>
      <w:u w:val="single"/>
    </w:rPr>
  </w:style>
  <w:style w:type="table" w:styleId="TableGrid">
    <w:name w:val="Table Grid"/>
    <w:basedOn w:val="TableNormal"/>
    <w:uiPriority w:val="39"/>
    <w:rsid w:val="005D6BA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D4572"/>
    <w:pPr>
      <w:spacing w:before="100" w:beforeAutospacing="1" w:after="100" w:afterAutospacing="1" w:line="240" w:lineRule="auto"/>
    </w:pPr>
    <w:rPr>
      <w:rFonts w:ascii="Times New Roman" w:eastAsia="Times New Roman" w:hAnsi="Times New Roman"/>
      <w:szCs w:val="24"/>
      <w:lang w:eastAsia="en-GB"/>
    </w:rPr>
  </w:style>
  <w:style w:type="character" w:customStyle="1" w:styleId="cf01">
    <w:name w:val="cf01"/>
    <w:basedOn w:val="DefaultParagraphFont"/>
    <w:rsid w:val="005D4572"/>
    <w:rPr>
      <w:rFonts w:ascii="Segoe UI" w:hAnsi="Segoe UI" w:cs="Segoe UI" w:hint="default"/>
      <w:sz w:val="18"/>
      <w:szCs w:val="18"/>
    </w:rPr>
  </w:style>
  <w:style w:type="paragraph" w:styleId="NoSpacing">
    <w:name w:val="No Spacing"/>
    <w:uiPriority w:val="1"/>
    <w:qFormat/>
    <w:rsid w:val="00CB54BC"/>
    <w:pPr>
      <w:spacing w:after="0" w:line="240" w:lineRule="auto"/>
    </w:pPr>
    <w:rPr>
      <w:rFonts w:ascii="Calibri" w:eastAsia="Calibri" w:hAnsi="Calibri"/>
      <w:sz w:val="22"/>
      <w:szCs w:val="22"/>
    </w:rPr>
  </w:style>
  <w:style w:type="character" w:styleId="UnresolvedMention">
    <w:name w:val="Unresolved Mention"/>
    <w:basedOn w:val="DefaultParagraphFont"/>
    <w:uiPriority w:val="99"/>
    <w:semiHidden/>
    <w:unhideWhenUsed/>
    <w:rsid w:val="001019DD"/>
    <w:rPr>
      <w:color w:val="605E5C"/>
      <w:shd w:val="clear" w:color="auto" w:fill="E1DFDD"/>
    </w:rPr>
  </w:style>
  <w:style w:type="character" w:styleId="Mention">
    <w:name w:val="Mention"/>
    <w:basedOn w:val="DefaultParagraphFont"/>
    <w:uiPriority w:val="99"/>
    <w:unhideWhenUsed/>
    <w:rsid w:val="00E770B3"/>
    <w:rPr>
      <w:color w:val="2B579A"/>
      <w:shd w:val="clear" w:color="auto" w:fill="E1DFDD"/>
    </w:rPr>
  </w:style>
  <w:style w:type="paragraph" w:styleId="Revision">
    <w:name w:val="Revision"/>
    <w:hidden/>
    <w:uiPriority w:val="99"/>
    <w:semiHidden/>
    <w:rsid w:val="00E55705"/>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1689">
      <w:bodyDiv w:val="1"/>
      <w:marLeft w:val="0"/>
      <w:marRight w:val="0"/>
      <w:marTop w:val="0"/>
      <w:marBottom w:val="0"/>
      <w:divBdr>
        <w:top w:val="none" w:sz="0" w:space="0" w:color="auto"/>
        <w:left w:val="none" w:sz="0" w:space="0" w:color="auto"/>
        <w:bottom w:val="none" w:sz="0" w:space="0" w:color="auto"/>
        <w:right w:val="none" w:sz="0" w:space="0" w:color="auto"/>
      </w:divBdr>
    </w:div>
    <w:div w:id="689458019">
      <w:bodyDiv w:val="1"/>
      <w:marLeft w:val="0"/>
      <w:marRight w:val="0"/>
      <w:marTop w:val="0"/>
      <w:marBottom w:val="0"/>
      <w:divBdr>
        <w:top w:val="none" w:sz="0" w:space="0" w:color="auto"/>
        <w:left w:val="none" w:sz="0" w:space="0" w:color="auto"/>
        <w:bottom w:val="none" w:sz="0" w:space="0" w:color="auto"/>
        <w:right w:val="none" w:sz="0" w:space="0" w:color="auto"/>
      </w:divBdr>
    </w:div>
    <w:div w:id="1038048700">
      <w:bodyDiv w:val="1"/>
      <w:marLeft w:val="0"/>
      <w:marRight w:val="0"/>
      <w:marTop w:val="0"/>
      <w:marBottom w:val="0"/>
      <w:divBdr>
        <w:top w:val="none" w:sz="0" w:space="0" w:color="auto"/>
        <w:left w:val="none" w:sz="0" w:space="0" w:color="auto"/>
        <w:bottom w:val="none" w:sz="0" w:space="0" w:color="auto"/>
        <w:right w:val="none" w:sz="0" w:space="0" w:color="auto"/>
      </w:divBdr>
    </w:div>
    <w:div w:id="1214662485">
      <w:bodyDiv w:val="1"/>
      <w:marLeft w:val="0"/>
      <w:marRight w:val="0"/>
      <w:marTop w:val="0"/>
      <w:marBottom w:val="0"/>
      <w:divBdr>
        <w:top w:val="none" w:sz="0" w:space="0" w:color="auto"/>
        <w:left w:val="none" w:sz="0" w:space="0" w:color="auto"/>
        <w:bottom w:val="none" w:sz="0" w:space="0" w:color="auto"/>
        <w:right w:val="none" w:sz="0" w:space="0" w:color="auto"/>
      </w:divBdr>
    </w:div>
    <w:div w:id="1304240421">
      <w:bodyDiv w:val="1"/>
      <w:marLeft w:val="0"/>
      <w:marRight w:val="0"/>
      <w:marTop w:val="0"/>
      <w:marBottom w:val="0"/>
      <w:divBdr>
        <w:top w:val="none" w:sz="0" w:space="0" w:color="auto"/>
        <w:left w:val="none" w:sz="0" w:space="0" w:color="auto"/>
        <w:bottom w:val="none" w:sz="0" w:space="0" w:color="auto"/>
        <w:right w:val="none" w:sz="0" w:space="0" w:color="auto"/>
      </w:divBdr>
    </w:div>
    <w:div w:id="1541865642">
      <w:bodyDiv w:val="1"/>
      <w:marLeft w:val="0"/>
      <w:marRight w:val="0"/>
      <w:marTop w:val="0"/>
      <w:marBottom w:val="0"/>
      <w:divBdr>
        <w:top w:val="none" w:sz="0" w:space="0" w:color="auto"/>
        <w:left w:val="none" w:sz="0" w:space="0" w:color="auto"/>
        <w:bottom w:val="none" w:sz="0" w:space="0" w:color="auto"/>
        <w:right w:val="none" w:sz="0" w:space="0" w:color="auto"/>
      </w:divBdr>
    </w:div>
    <w:div w:id="1813477882">
      <w:bodyDiv w:val="1"/>
      <w:marLeft w:val="0"/>
      <w:marRight w:val="0"/>
      <w:marTop w:val="0"/>
      <w:marBottom w:val="0"/>
      <w:divBdr>
        <w:top w:val="none" w:sz="0" w:space="0" w:color="auto"/>
        <w:left w:val="none" w:sz="0" w:space="0" w:color="auto"/>
        <w:bottom w:val="none" w:sz="0" w:space="0" w:color="auto"/>
        <w:right w:val="none" w:sz="0" w:space="0" w:color="auto"/>
      </w:divBdr>
    </w:div>
    <w:div w:id="1927184070">
      <w:bodyDiv w:val="1"/>
      <w:marLeft w:val="0"/>
      <w:marRight w:val="0"/>
      <w:marTop w:val="0"/>
      <w:marBottom w:val="0"/>
      <w:divBdr>
        <w:top w:val="none" w:sz="0" w:space="0" w:color="auto"/>
        <w:left w:val="none" w:sz="0" w:space="0" w:color="auto"/>
        <w:bottom w:val="none" w:sz="0" w:space="0" w:color="auto"/>
        <w:right w:val="none" w:sz="0" w:space="0" w:color="auto"/>
      </w:divBdr>
    </w:div>
    <w:div w:id="21019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67b84a-2483-4bf5-9f52-9d5ccc31364e" xsi:nil="true"/>
    <lcf76f155ced4ddcb4097134ff3c332f xmlns="b3d39c83-01da-4794-9b13-076217053dbc">
      <Terms xmlns="http://schemas.microsoft.com/office/infopath/2007/PartnerControls"/>
    </lcf76f155ced4ddcb4097134ff3c332f>
    <SharedWithUsers xmlns="5467b84a-2483-4bf5-9f52-9d5ccc31364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5829BD924A4A489CC582FAFCCEC969" ma:contentTypeVersion="14" ma:contentTypeDescription="Create a new document." ma:contentTypeScope="" ma:versionID="550b1da6470fa9b391ca24dc47cfa6fc">
  <xsd:schema xmlns:xsd="http://www.w3.org/2001/XMLSchema" xmlns:xs="http://www.w3.org/2001/XMLSchema" xmlns:p="http://schemas.microsoft.com/office/2006/metadata/properties" xmlns:ns2="b3d39c83-01da-4794-9b13-076217053dbc" xmlns:ns3="5467b84a-2483-4bf5-9f52-9d5ccc31364e" targetNamespace="http://schemas.microsoft.com/office/2006/metadata/properties" ma:root="true" ma:fieldsID="8c0c8c91c552c88ac1b19677966909ba" ns2:_="" ns3:_="">
    <xsd:import namespace="b3d39c83-01da-4794-9b13-076217053dbc"/>
    <xsd:import namespace="5467b84a-2483-4bf5-9f52-9d5ccc3136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39c83-01da-4794-9b13-076217053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7b84a-2483-4bf5-9f52-9d5ccc313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e6ef17-da11-4ea8-98e5-c2d5fca7f4af}" ma:internalName="TaxCatchAll" ma:showField="CatchAllData" ma:web="5467b84a-2483-4bf5-9f52-9d5ccc313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86CF2-E85D-4166-A458-54EE9CF1390B}">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467b84a-2483-4bf5-9f52-9d5ccc31364e"/>
    <ds:schemaRef ds:uri="b3d39c83-01da-4794-9b13-076217053db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DD4513-F639-40FB-BBCE-8DC3F9E8DDBA}">
  <ds:schemaRefs>
    <ds:schemaRef ds:uri="http://schemas.openxmlformats.org/officeDocument/2006/bibliography"/>
  </ds:schemaRefs>
</ds:datastoreItem>
</file>

<file path=customXml/itemProps3.xml><?xml version="1.0" encoding="utf-8"?>
<ds:datastoreItem xmlns:ds="http://schemas.openxmlformats.org/officeDocument/2006/customXml" ds:itemID="{ED146B95-9C2C-4B2F-9E21-EB229CAA5E6A}">
  <ds:schemaRefs>
    <ds:schemaRef ds:uri="http://schemas.microsoft.com/sharepoint/v3/contenttype/forms"/>
  </ds:schemaRefs>
</ds:datastoreItem>
</file>

<file path=customXml/itemProps4.xml><?xml version="1.0" encoding="utf-8"?>
<ds:datastoreItem xmlns:ds="http://schemas.openxmlformats.org/officeDocument/2006/customXml" ds:itemID="{67AD4172-94E4-41BB-A761-C36DABFB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39c83-01da-4794-9b13-076217053dbc"/>
    <ds:schemaRef ds:uri="5467b84a-2483-4bf5-9f52-9d5ccc313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1922</Words>
  <Characters>10787</Characters>
  <Application>Microsoft Office Word</Application>
  <DocSecurity>0</DocSecurity>
  <Lines>269</Lines>
  <Paragraphs>93</Paragraphs>
  <ScaleCrop>false</ScaleCrop>
  <Company/>
  <LinksUpToDate>false</LinksUpToDate>
  <CharactersWithSpaces>12616</CharactersWithSpaces>
  <SharedDoc>false</SharedDoc>
  <HLinks>
    <vt:vector size="78" baseType="variant">
      <vt:variant>
        <vt:i4>4456555</vt:i4>
      </vt:variant>
      <vt:variant>
        <vt:i4>36</vt:i4>
      </vt:variant>
      <vt:variant>
        <vt:i4>0</vt:i4>
      </vt:variant>
      <vt:variant>
        <vt:i4>5</vt:i4>
      </vt:variant>
      <vt:variant>
        <vt:lpwstr>mailto:FS262@canterbury.ac.uk</vt:lpwstr>
      </vt:variant>
      <vt:variant>
        <vt:lpwstr/>
      </vt:variant>
      <vt:variant>
        <vt:i4>4718714</vt:i4>
      </vt:variant>
      <vt:variant>
        <vt:i4>33</vt:i4>
      </vt:variant>
      <vt:variant>
        <vt:i4>0</vt:i4>
      </vt:variant>
      <vt:variant>
        <vt:i4>5</vt:i4>
      </vt:variant>
      <vt:variant>
        <vt:lpwstr>mailto:cf128@canterbury.ac.uk</vt:lpwstr>
      </vt:variant>
      <vt:variant>
        <vt:lpwstr/>
      </vt:variant>
      <vt:variant>
        <vt:i4>4849779</vt:i4>
      </vt:variant>
      <vt:variant>
        <vt:i4>30</vt:i4>
      </vt:variant>
      <vt:variant>
        <vt:i4>0</vt:i4>
      </vt:variant>
      <vt:variant>
        <vt:i4>5</vt:i4>
      </vt:variant>
      <vt:variant>
        <vt:lpwstr>mailto:ED499@canterbury.ac.uk</vt:lpwstr>
      </vt:variant>
      <vt:variant>
        <vt:lpwstr/>
      </vt:variant>
      <vt:variant>
        <vt:i4>4456555</vt:i4>
      </vt:variant>
      <vt:variant>
        <vt:i4>27</vt:i4>
      </vt:variant>
      <vt:variant>
        <vt:i4>0</vt:i4>
      </vt:variant>
      <vt:variant>
        <vt:i4>5</vt:i4>
      </vt:variant>
      <vt:variant>
        <vt:lpwstr>mailto:FS262@canterbury.ac.uk</vt:lpwstr>
      </vt:variant>
      <vt:variant>
        <vt:lpwstr/>
      </vt:variant>
      <vt:variant>
        <vt:i4>4456555</vt:i4>
      </vt:variant>
      <vt:variant>
        <vt:i4>24</vt:i4>
      </vt:variant>
      <vt:variant>
        <vt:i4>0</vt:i4>
      </vt:variant>
      <vt:variant>
        <vt:i4>5</vt:i4>
      </vt:variant>
      <vt:variant>
        <vt:lpwstr>mailto:FS262@canterbury.ac.uk</vt:lpwstr>
      </vt:variant>
      <vt:variant>
        <vt:lpwstr/>
      </vt:variant>
      <vt:variant>
        <vt:i4>4849779</vt:i4>
      </vt:variant>
      <vt:variant>
        <vt:i4>21</vt:i4>
      </vt:variant>
      <vt:variant>
        <vt:i4>0</vt:i4>
      </vt:variant>
      <vt:variant>
        <vt:i4>5</vt:i4>
      </vt:variant>
      <vt:variant>
        <vt:lpwstr>mailto:ED499@canterbury.ac.uk</vt:lpwstr>
      </vt:variant>
      <vt:variant>
        <vt:lpwstr/>
      </vt:variant>
      <vt:variant>
        <vt:i4>4456555</vt:i4>
      </vt:variant>
      <vt:variant>
        <vt:i4>18</vt:i4>
      </vt:variant>
      <vt:variant>
        <vt:i4>0</vt:i4>
      </vt:variant>
      <vt:variant>
        <vt:i4>5</vt:i4>
      </vt:variant>
      <vt:variant>
        <vt:lpwstr>mailto:FS262@canterbury.ac.uk</vt:lpwstr>
      </vt:variant>
      <vt:variant>
        <vt:lpwstr/>
      </vt:variant>
      <vt:variant>
        <vt:i4>4718714</vt:i4>
      </vt:variant>
      <vt:variant>
        <vt:i4>15</vt:i4>
      </vt:variant>
      <vt:variant>
        <vt:i4>0</vt:i4>
      </vt:variant>
      <vt:variant>
        <vt:i4>5</vt:i4>
      </vt:variant>
      <vt:variant>
        <vt:lpwstr>mailto:cf128@canterbury.ac.uk</vt:lpwstr>
      </vt:variant>
      <vt:variant>
        <vt:lpwstr/>
      </vt:variant>
      <vt:variant>
        <vt:i4>4456555</vt:i4>
      </vt:variant>
      <vt:variant>
        <vt:i4>12</vt:i4>
      </vt:variant>
      <vt:variant>
        <vt:i4>0</vt:i4>
      </vt:variant>
      <vt:variant>
        <vt:i4>5</vt:i4>
      </vt:variant>
      <vt:variant>
        <vt:lpwstr>mailto:FS262@canterbury.ac.uk</vt:lpwstr>
      </vt:variant>
      <vt:variant>
        <vt:lpwstr/>
      </vt:variant>
      <vt:variant>
        <vt:i4>4718714</vt:i4>
      </vt:variant>
      <vt:variant>
        <vt:i4>9</vt:i4>
      </vt:variant>
      <vt:variant>
        <vt:i4>0</vt:i4>
      </vt:variant>
      <vt:variant>
        <vt:i4>5</vt:i4>
      </vt:variant>
      <vt:variant>
        <vt:lpwstr>mailto:cf128@canterbury.ac.uk</vt:lpwstr>
      </vt:variant>
      <vt:variant>
        <vt:lpwstr/>
      </vt:variant>
      <vt:variant>
        <vt:i4>4849779</vt:i4>
      </vt:variant>
      <vt:variant>
        <vt:i4>6</vt:i4>
      </vt:variant>
      <vt:variant>
        <vt:i4>0</vt:i4>
      </vt:variant>
      <vt:variant>
        <vt:i4>5</vt:i4>
      </vt:variant>
      <vt:variant>
        <vt:lpwstr>mailto:ED499@canterbury.ac.uk</vt:lpwstr>
      </vt:variant>
      <vt:variant>
        <vt:lpwstr/>
      </vt:variant>
      <vt:variant>
        <vt:i4>4849779</vt:i4>
      </vt:variant>
      <vt:variant>
        <vt:i4>3</vt:i4>
      </vt:variant>
      <vt:variant>
        <vt:i4>0</vt:i4>
      </vt:variant>
      <vt:variant>
        <vt:i4>5</vt:i4>
      </vt:variant>
      <vt:variant>
        <vt:lpwstr>mailto:ED499@canterbury.ac.uk</vt:lpwstr>
      </vt:variant>
      <vt:variant>
        <vt:lpwstr/>
      </vt:variant>
      <vt:variant>
        <vt:i4>4849779</vt:i4>
      </vt:variant>
      <vt:variant>
        <vt:i4>0</vt:i4>
      </vt:variant>
      <vt:variant>
        <vt:i4>0</vt:i4>
      </vt:variant>
      <vt:variant>
        <vt:i4>5</vt:i4>
      </vt:variant>
      <vt:variant>
        <vt:lpwstr>mailto:ED499@canterbury.ac.uk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Griffiths</dc:creator>
  <cp:keywords/>
  <dc:description/>
  <cp:lastModifiedBy>Suzanne Collins</cp:lastModifiedBy>
  <cp:revision>124</cp:revision>
  <cp:lastPrinted>2024-10-18T05:38:00Z</cp:lastPrinted>
  <dcterms:created xsi:type="dcterms:W3CDTF">2024-10-22T17:12:00Z</dcterms:created>
  <dcterms:modified xsi:type="dcterms:W3CDTF">2024-12-02T10:46:00Z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0x010100365829BD924A4A489CC582FAFCCEC969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