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979E7" w:rsidR="00F922D0" w:rsidP="00C979E7" w:rsidRDefault="00B774E0" w14:paraId="12EB183B" w14:textId="147B8B5A">
      <w:pPr>
        <w:jc w:val="center"/>
        <w:rPr>
          <w:b/>
          <w:sz w:val="40"/>
          <w:szCs w:val="24"/>
        </w:rPr>
      </w:pPr>
      <w:r>
        <w:rPr>
          <w:b/>
          <w:noProof/>
          <w:sz w:val="40"/>
          <w:szCs w:val="24"/>
          <w:lang w:eastAsia="en-GB"/>
        </w:rPr>
        <w:drawing>
          <wp:inline distT="0" distB="0" distL="0" distR="0" wp14:anchorId="2DB2BFF1" wp14:editId="74AC63BF">
            <wp:extent cx="2296795" cy="932180"/>
            <wp:effectExtent l="0" t="0" r="8255" b="127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inline>
        </w:drawing>
      </w:r>
    </w:p>
    <w:p w:rsidRPr="00C979E7" w:rsidR="003D286D" w:rsidP="00C979E7" w:rsidRDefault="2840FC07" w14:paraId="3FE61614" w14:textId="3B1577BB">
      <w:pPr>
        <w:pStyle w:val="Heading1"/>
      </w:pPr>
      <w:r>
        <w:t xml:space="preserve">Interview for </w:t>
      </w:r>
      <w:r w:rsidR="5E25051A">
        <w:t xml:space="preserve">the </w:t>
      </w:r>
      <w:r>
        <w:t xml:space="preserve">PGCE in </w:t>
      </w:r>
      <w:r w:rsidR="0E2EF816">
        <w:t>Comp</w:t>
      </w:r>
      <w:r w:rsidR="2309E999">
        <w:t>uting</w:t>
      </w:r>
    </w:p>
    <w:p w:rsidR="681E7DBB" w:rsidP="00714EDE" w:rsidRDefault="681E7DBB" w14:paraId="7B9819B9" w14:textId="0B42DC6E">
      <w:r w:rsidRPr="50A897ED">
        <w:t xml:space="preserve">Congratulations on having been offered an interview for a place on the PCGE </w:t>
      </w:r>
      <w:r w:rsidRPr="50A897ED" w:rsidR="0E0EB32B">
        <w:t>course</w:t>
      </w:r>
      <w:r w:rsidRPr="50A897ED">
        <w:t xml:space="preserve"> for September 202</w:t>
      </w:r>
      <w:r w:rsidR="00884067">
        <w:t>4</w:t>
      </w:r>
      <w:r w:rsidRPr="50A897ED">
        <w:t xml:space="preserve">. As you will have read from the pre-interview information online, the interview process provides an insight into the </w:t>
      </w:r>
      <w:r w:rsidRPr="50A897ED" w:rsidR="30E80574">
        <w:t>course</w:t>
      </w:r>
      <w:r w:rsidRPr="50A897ED">
        <w:t xml:space="preserve"> and an opportunity for you to ask questions. The day will comprise of several different activities that enable you to demonstrate a variety of attributes and skills that successful teachers draw upon to enable learning to happen in the classroom and therefore is fair and rigorous.</w:t>
      </w:r>
    </w:p>
    <w:p w:rsidR="681E7DBB" w:rsidP="00714EDE" w:rsidRDefault="681E7DBB" w14:paraId="530041DE" w14:textId="7EBE58FC">
      <w:r w:rsidRPr="767D1699">
        <w:t xml:space="preserve"> </w:t>
      </w:r>
    </w:p>
    <w:p w:rsidR="681E7DBB" w:rsidP="00714EDE" w:rsidRDefault="681E7DBB" w14:paraId="39619831" w14:textId="7A9D8D6E">
      <w:r w:rsidRPr="767D1699">
        <w:t>This document provides an overview of the subject element of the interview day and should be read in conjunction with the main webpage. There are two key processes that make up the subject element of the selection process</w:t>
      </w:r>
      <w:r w:rsidR="00714EDE">
        <w:t>.</w:t>
      </w:r>
    </w:p>
    <w:p w:rsidRPr="00C979E7" w:rsidR="00747DD5" w:rsidP="00C979E7" w:rsidRDefault="00C979E7" w14:paraId="34EE04D4" w14:textId="04734709">
      <w:pPr>
        <w:pStyle w:val="Heading2"/>
      </w:pPr>
      <w:r w:rsidRPr="00C979E7">
        <w:t>The Subject Interview</w:t>
      </w:r>
    </w:p>
    <w:p w:rsidR="00F922D0" w:rsidP="00747DD5" w:rsidRDefault="00747DD5" w14:paraId="2A3C005A" w14:textId="70E94926">
      <w:pPr>
        <w:jc w:val="both"/>
        <w:rPr>
          <w:szCs w:val="23"/>
        </w:rPr>
      </w:pPr>
      <w:r>
        <w:rPr>
          <w:szCs w:val="23"/>
        </w:rPr>
        <w:t>In the afternoon</w:t>
      </w:r>
      <w:r w:rsidR="00E44F5D">
        <w:rPr>
          <w:szCs w:val="23"/>
        </w:rPr>
        <w:t>,</w:t>
      </w:r>
      <w:r>
        <w:rPr>
          <w:szCs w:val="23"/>
        </w:rPr>
        <w:t xml:space="preserve"> you will have a specialist subject interview in which you will exp</w:t>
      </w:r>
      <w:r w:rsidR="00F922D0">
        <w:rPr>
          <w:szCs w:val="23"/>
        </w:rPr>
        <w:t>lore a range of topics; these are likely to include</w:t>
      </w:r>
      <w:r w:rsidR="00E44F5D">
        <w:rPr>
          <w:szCs w:val="23"/>
        </w:rPr>
        <w:t>:</w:t>
      </w:r>
    </w:p>
    <w:p w:rsidRPr="00000145" w:rsidR="00F922D0" w:rsidP="00F922D0" w:rsidRDefault="00901CB0" w14:paraId="4D191AFA" w14:textId="37908C49">
      <w:pPr>
        <w:numPr>
          <w:ilvl w:val="0"/>
          <w:numId w:val="4"/>
        </w:numPr>
        <w:jc w:val="both"/>
        <w:rPr>
          <w:szCs w:val="23"/>
        </w:rPr>
      </w:pPr>
      <w:r>
        <w:rPr>
          <w:szCs w:val="23"/>
        </w:rPr>
        <w:t>Y</w:t>
      </w:r>
      <w:r w:rsidRPr="00000145" w:rsidR="00F922D0">
        <w:rPr>
          <w:szCs w:val="23"/>
        </w:rPr>
        <w:t xml:space="preserve">our view of how </w:t>
      </w:r>
      <w:r w:rsidRPr="00000145" w:rsidR="00000145">
        <w:rPr>
          <w:szCs w:val="23"/>
        </w:rPr>
        <w:t>compu</w:t>
      </w:r>
      <w:r>
        <w:rPr>
          <w:szCs w:val="23"/>
        </w:rPr>
        <w:t>ting</w:t>
      </w:r>
      <w:r w:rsidRPr="00000145" w:rsidR="00F922D0">
        <w:rPr>
          <w:szCs w:val="23"/>
        </w:rPr>
        <w:t xml:space="preserve"> could/should be taught in the classroom</w:t>
      </w:r>
      <w:r w:rsidR="00FF5EE8">
        <w:rPr>
          <w:szCs w:val="23"/>
        </w:rPr>
        <w:t xml:space="preserve"> and how that could link to the current UK Computing curriculum.</w:t>
      </w:r>
    </w:p>
    <w:p w:rsidR="00747DD5" w:rsidP="003D286D" w:rsidRDefault="00901CB0" w14:paraId="38B04264" w14:textId="3F62B0A0">
      <w:pPr>
        <w:numPr>
          <w:ilvl w:val="0"/>
          <w:numId w:val="4"/>
        </w:numPr>
        <w:jc w:val="both"/>
        <w:rPr>
          <w:szCs w:val="23"/>
        </w:rPr>
      </w:pPr>
      <w:r>
        <w:rPr>
          <w:szCs w:val="23"/>
        </w:rPr>
        <w:t>Y</w:t>
      </w:r>
      <w:r w:rsidRPr="00000145" w:rsidR="00747DD5">
        <w:rPr>
          <w:szCs w:val="23"/>
        </w:rPr>
        <w:t xml:space="preserve">our proficiency in </w:t>
      </w:r>
      <w:r w:rsidRPr="00000145" w:rsidR="00000145">
        <w:rPr>
          <w:szCs w:val="23"/>
        </w:rPr>
        <w:t>at least one programming language</w:t>
      </w:r>
      <w:r w:rsidR="00FF5EE8">
        <w:rPr>
          <w:szCs w:val="23"/>
        </w:rPr>
        <w:t>.</w:t>
      </w:r>
    </w:p>
    <w:p w:rsidR="00CB0270" w:rsidP="23B240BA" w:rsidRDefault="00D47BC0" w14:paraId="69110152" w14:textId="4BA49CBB">
      <w:pPr>
        <w:numPr>
          <w:ilvl w:val="0"/>
          <w:numId w:val="4"/>
        </w:numPr>
        <w:jc w:val="both"/>
        <w:rPr/>
      </w:pPr>
      <w:r w:rsidR="00D47BC0">
        <w:rPr/>
        <w:t xml:space="preserve">Be able to verbally explain </w:t>
      </w:r>
      <w:r w:rsidR="009E41E1">
        <w:rPr/>
        <w:t xml:space="preserve">the technical journey of how </w:t>
      </w:r>
      <w:r w:rsidR="00747613">
        <w:rPr/>
        <w:t xml:space="preserve">typing a </w:t>
      </w:r>
      <w:r w:rsidR="00CB0270">
        <w:rPr/>
        <w:t>URL</w:t>
      </w:r>
      <w:r w:rsidR="00747613">
        <w:rPr/>
        <w:t xml:space="preserve"> into a browser becomes a functional webpage that user can interact with.</w:t>
      </w:r>
    </w:p>
    <w:p w:rsidR="637FF879" w:rsidP="23B240BA" w:rsidRDefault="637FF879" w14:paraId="06762829" w14:textId="67CEF6EE">
      <w:pPr>
        <w:pStyle w:val="Normal"/>
        <w:numPr>
          <w:ilvl w:val="0"/>
          <w:numId w:val="4"/>
        </w:numPr>
        <w:jc w:val="both"/>
        <w:rPr>
          <w:rFonts w:ascii="Humnst777 Lt BT" w:hAnsi="Humnst777 Lt BT" w:eastAsia="Humnst777 BT" w:cs="Times New Roman"/>
          <w:sz w:val="24"/>
          <w:szCs w:val="24"/>
        </w:rPr>
      </w:pPr>
      <w:r w:rsidRPr="23B240BA" w:rsidR="637FF879">
        <w:rPr>
          <w:rFonts w:ascii="Humnst777 Lt BT" w:hAnsi="Humnst777 Lt BT" w:eastAsia="Humnst777 Lt BT" w:cs="Humnst777 Lt BT"/>
          <w:noProof w:val="0"/>
          <w:sz w:val="24"/>
          <w:szCs w:val="24"/>
          <w:lang w:val="en-GB"/>
        </w:rPr>
        <w:t xml:space="preserve">A discussion about your creative lesson planning task from the morning’s Group interview – remember this should not be based on your specialist subject. See notes about the Group interview  </w:t>
      </w:r>
    </w:p>
    <w:p w:rsidRPr="00FF5EE8" w:rsidR="009A722C" w:rsidP="00FF5EE8" w:rsidRDefault="009A722C" w14:paraId="6F6A5ED7" w14:textId="523EA22B">
      <w:pPr>
        <w:numPr>
          <w:ilvl w:val="0"/>
          <w:numId w:val="4"/>
        </w:numPr>
        <w:jc w:val="both"/>
        <w:rPr>
          <w:szCs w:val="23"/>
        </w:rPr>
      </w:pPr>
      <w:r w:rsidR="009A722C">
        <w:rPr/>
        <w:t xml:space="preserve">Examples of </w:t>
      </w:r>
      <w:r w:rsidR="001D53FE">
        <w:rPr/>
        <w:t>working-with or understanding</w:t>
      </w:r>
      <w:r w:rsidR="00EA3CF7">
        <w:rPr/>
        <w:t xml:space="preserve"> </w:t>
      </w:r>
      <w:r w:rsidR="001D53FE">
        <w:rPr/>
        <w:t>of</w:t>
      </w:r>
      <w:r w:rsidR="00EA3CF7">
        <w:rPr/>
        <w:t xml:space="preserve"> </w:t>
      </w:r>
      <w:r w:rsidR="001D53FE">
        <w:rPr/>
        <w:t>working</w:t>
      </w:r>
      <w:r w:rsidR="00EA3CF7">
        <w:rPr/>
        <w:t>-</w:t>
      </w:r>
      <w:r w:rsidR="001D53FE">
        <w:rPr/>
        <w:t>with young people.</w:t>
      </w:r>
    </w:p>
    <w:p w:rsidRPr="00CC2F01" w:rsidR="00747DD5" w:rsidP="00CC2F01" w:rsidRDefault="00C979E7" w14:paraId="7465B212" w14:textId="4B14245A">
      <w:pPr>
        <w:pStyle w:val="Heading2"/>
      </w:pPr>
      <w:r w:rsidRPr="00C979E7">
        <w:t>Initial Subject Knowledge Audit in Computer Science</w:t>
      </w:r>
    </w:p>
    <w:p w:rsidRPr="00747DD5" w:rsidR="00797EC4" w:rsidP="003D286D" w:rsidRDefault="47873E80" w14:paraId="7C6D4BA8" w14:textId="47F0752A">
      <w:pPr>
        <w:jc w:val="both"/>
        <w:rPr>
          <w:szCs w:val="23"/>
        </w:rPr>
      </w:pPr>
      <w:r>
        <w:t>Below you will find</w:t>
      </w:r>
      <w:r w:rsidR="3E8F3BE3">
        <w:t xml:space="preserve"> </w:t>
      </w:r>
      <w:r>
        <w:t xml:space="preserve">a copy of the </w:t>
      </w:r>
      <w:r w:rsidRPr="767D1699" w:rsidR="3E8F3BE3">
        <w:rPr>
          <w:u w:val="single"/>
        </w:rPr>
        <w:t>Initial Subject Knowledge Audit</w:t>
      </w:r>
      <w:r w:rsidR="3E8F3BE3">
        <w:t xml:space="preserve"> in </w:t>
      </w:r>
      <w:r w:rsidR="00BE7FBA">
        <w:t>Computing</w:t>
      </w:r>
      <w:r w:rsidR="0E2EF816">
        <w:t>,</w:t>
      </w:r>
      <w:r w:rsidR="3E8F3BE3">
        <w:t xml:space="preserve"> </w:t>
      </w:r>
      <w:r>
        <w:t xml:space="preserve">which </w:t>
      </w:r>
      <w:r w:rsidR="6FBD9A34">
        <w:t xml:space="preserve">you should complete and bring </w:t>
      </w:r>
      <w:r w:rsidR="00B07211">
        <w:t xml:space="preserve">a </w:t>
      </w:r>
      <w:r w:rsidR="6FBD9A34">
        <w:t>cop</w:t>
      </w:r>
      <w:r w:rsidR="00B07211">
        <w:t>y</w:t>
      </w:r>
      <w:r w:rsidR="6FBD9A34">
        <w:t xml:space="preserve"> with you to the interview day</w:t>
      </w:r>
      <w:r w:rsidR="00B07211">
        <w:t xml:space="preserve"> to discuss</w:t>
      </w:r>
      <w:r w:rsidR="6FBD9A34">
        <w:t>.</w:t>
      </w:r>
    </w:p>
    <w:p w:rsidR="767D1699" w:rsidP="767D1699" w:rsidRDefault="767D1699" w14:paraId="15C6E154" w14:textId="0C24FE60">
      <w:pPr>
        <w:jc w:val="both"/>
        <w:rPr>
          <w:szCs w:val="24"/>
        </w:rPr>
      </w:pPr>
    </w:p>
    <w:p w:rsidR="0923550E" w:rsidP="767D1699" w:rsidRDefault="0923550E" w14:paraId="406C7904" w14:textId="526E61F5">
      <w:pPr>
        <w:jc w:val="both"/>
        <w:rPr>
          <w:szCs w:val="24"/>
        </w:rPr>
      </w:pPr>
      <w:r w:rsidRPr="767D1699">
        <w:rPr>
          <w:szCs w:val="24"/>
        </w:rPr>
        <w:t xml:space="preserve">We look forward to meeting you. </w:t>
      </w:r>
    </w:p>
    <w:p w:rsidR="0923550E" w:rsidP="767D1699" w:rsidRDefault="0923550E" w14:paraId="270CD88F" w14:textId="37304F8F">
      <w:pPr>
        <w:jc w:val="both"/>
        <w:rPr>
          <w:szCs w:val="24"/>
        </w:rPr>
      </w:pPr>
      <w:r w:rsidRPr="767D1699">
        <w:rPr>
          <w:szCs w:val="24"/>
        </w:rPr>
        <w:t xml:space="preserve">  </w:t>
      </w:r>
    </w:p>
    <w:p w:rsidR="0923550E" w:rsidP="767D1699" w:rsidRDefault="0923550E" w14:paraId="29E156BD" w14:textId="156A730A">
      <w:pPr>
        <w:jc w:val="both"/>
        <w:rPr>
          <w:szCs w:val="24"/>
        </w:rPr>
      </w:pPr>
      <w:r w:rsidRPr="767D1699">
        <w:rPr>
          <w:szCs w:val="24"/>
        </w:rPr>
        <w:t xml:space="preserve">Best wishes, </w:t>
      </w:r>
    </w:p>
    <w:p w:rsidR="0923550E" w:rsidP="767D1699" w:rsidRDefault="0923550E" w14:paraId="41B0C7A4" w14:textId="6F5A9E87">
      <w:pPr>
        <w:jc w:val="both"/>
        <w:rPr>
          <w:szCs w:val="24"/>
        </w:rPr>
      </w:pPr>
      <w:r w:rsidRPr="767D1699">
        <w:rPr>
          <w:szCs w:val="24"/>
        </w:rPr>
        <w:t xml:space="preserve"> </w:t>
      </w:r>
    </w:p>
    <w:p w:rsidR="0923550E" w:rsidP="767D1699" w:rsidRDefault="0923550E" w14:paraId="20B18424" w14:textId="09B02F8F">
      <w:pPr>
        <w:jc w:val="both"/>
        <w:rPr>
          <w:szCs w:val="24"/>
        </w:rPr>
      </w:pPr>
      <w:r w:rsidRPr="767D1699">
        <w:rPr>
          <w:szCs w:val="24"/>
        </w:rPr>
        <w:t xml:space="preserve"> </w:t>
      </w:r>
    </w:p>
    <w:p w:rsidR="0923550E" w:rsidP="767D1699" w:rsidRDefault="0923550E" w14:paraId="4B0C232E" w14:textId="697718AA">
      <w:pPr>
        <w:spacing w:line="259" w:lineRule="auto"/>
        <w:jc w:val="both"/>
        <w:rPr>
          <w:szCs w:val="24"/>
        </w:rPr>
      </w:pPr>
      <w:r w:rsidRPr="767D1699">
        <w:rPr>
          <w:szCs w:val="24"/>
        </w:rPr>
        <w:t>Allan Callaghan</w:t>
      </w:r>
    </w:p>
    <w:p w:rsidR="0923550E" w:rsidP="767D1699" w:rsidRDefault="0923550E" w14:paraId="0C22A9F0" w14:textId="4DEA18D6">
      <w:pPr>
        <w:jc w:val="both"/>
        <w:rPr>
          <w:szCs w:val="24"/>
        </w:rPr>
      </w:pPr>
      <w:r w:rsidRPr="767D1699">
        <w:rPr>
          <w:szCs w:val="24"/>
        </w:rPr>
        <w:t xml:space="preserve">Subject Lead for Secondary Computing in Initial Teacher Education  </w:t>
      </w:r>
    </w:p>
    <w:p w:rsidR="0923550E" w:rsidP="767D1699" w:rsidRDefault="0923550E" w14:paraId="774FEFF4" w14:textId="17015713">
      <w:pPr>
        <w:jc w:val="both"/>
        <w:rPr>
          <w:szCs w:val="24"/>
        </w:rPr>
      </w:pPr>
      <w:r w:rsidRPr="767D1699">
        <w:rPr>
          <w:szCs w:val="24"/>
        </w:rPr>
        <w:t>Canterbury Christ Church University</w:t>
      </w:r>
    </w:p>
    <w:p w:rsidRPr="00F5510A" w:rsidR="007D4237" w:rsidP="00DB7444" w:rsidRDefault="007D4237" w14:paraId="51CCAEA1" w14:textId="6735111D">
      <w:pPr>
        <w:pStyle w:val="Heading2"/>
        <w:rPr>
          <w:rFonts w:ascii="Arial" w:hAnsi="Arial" w:cs="Arial"/>
          <w:u w:val="single"/>
          <w:lang w:eastAsia="zh-CN"/>
        </w:rPr>
      </w:pPr>
      <w:r>
        <w:br w:type="page"/>
      </w:r>
      <w:r w:rsidRPr="767D1699" w:rsidR="5D73D12B">
        <w:rPr>
          <w:rStyle w:val="Heading2Char"/>
        </w:rPr>
        <w:lastRenderedPageBreak/>
        <w:t xml:space="preserve">Initial Subject </w:t>
      </w:r>
      <w:r w:rsidRPr="00DB7444" w:rsidR="5D73D12B">
        <w:rPr>
          <w:rStyle w:val="Heading2Char"/>
          <w:b/>
          <w:bCs/>
        </w:rPr>
        <w:t>Knowledge</w:t>
      </w:r>
      <w:r w:rsidRPr="767D1699" w:rsidR="5D73D12B">
        <w:rPr>
          <w:rStyle w:val="Heading2Char"/>
        </w:rPr>
        <w:t xml:space="preserve"> Audit</w:t>
      </w:r>
    </w:p>
    <w:p w:rsidRPr="007D4237" w:rsidR="007D4237" w:rsidP="00E22359" w:rsidRDefault="007D4237" w14:paraId="3C0B5FDE" w14:textId="6682F1A9">
      <w:pPr>
        <w:rPr>
          <w:lang w:eastAsia="zh-CN"/>
        </w:rPr>
      </w:pPr>
      <w:r w:rsidRPr="007D4237">
        <w:rPr>
          <w:lang w:eastAsia="zh-CN"/>
        </w:rPr>
        <w:t>This audit aims to</w:t>
      </w:r>
      <w:r w:rsidR="00E10A75">
        <w:rPr>
          <w:lang w:eastAsia="zh-CN"/>
        </w:rPr>
        <w:t xml:space="preserve"> help you</w:t>
      </w:r>
      <w:r w:rsidRPr="007D4237">
        <w:rPr>
          <w:lang w:eastAsia="zh-CN"/>
        </w:rPr>
        <w:t>:</w:t>
      </w:r>
    </w:p>
    <w:p w:rsidR="00E10A75" w:rsidP="00E10A75" w:rsidRDefault="00E10A75" w14:paraId="0FA46208" w14:textId="73DA704D">
      <w:pPr>
        <w:pStyle w:val="ListParagraph"/>
        <w:numPr>
          <w:ilvl w:val="0"/>
          <w:numId w:val="4"/>
        </w:numPr>
        <w:rPr>
          <w:szCs w:val="24"/>
          <w:lang w:eastAsia="zh-CN"/>
        </w:rPr>
      </w:pPr>
      <w:r w:rsidRPr="23B240BA" w:rsidR="00E10A75">
        <w:rPr>
          <w:lang w:eastAsia="zh-CN"/>
        </w:rPr>
        <w:t>U</w:t>
      </w:r>
      <w:r w:rsidRPr="23B240BA" w:rsidR="00E10A75">
        <w:rPr>
          <w:lang w:eastAsia="zh-CN"/>
        </w:rPr>
        <w:t>nderstand</w:t>
      </w:r>
      <w:r w:rsidRPr="23B240BA" w:rsidR="007D4237">
        <w:rPr>
          <w:lang w:eastAsia="zh-CN"/>
        </w:rPr>
        <w:t xml:space="preserve"> what </w:t>
      </w:r>
      <w:r w:rsidRPr="23B240BA" w:rsidR="00FC6199">
        <w:rPr>
          <w:lang w:eastAsia="zh-CN"/>
        </w:rPr>
        <w:t>“s</w:t>
      </w:r>
      <w:r w:rsidRPr="23B240BA" w:rsidR="007D4237">
        <w:rPr>
          <w:lang w:eastAsia="zh-CN"/>
        </w:rPr>
        <w:t xml:space="preserve">ubject </w:t>
      </w:r>
      <w:r w:rsidRPr="23B240BA" w:rsidR="00FC6199">
        <w:rPr>
          <w:lang w:eastAsia="zh-CN"/>
        </w:rPr>
        <w:t>k</w:t>
      </w:r>
      <w:r w:rsidRPr="23B240BA" w:rsidR="007D4237">
        <w:rPr>
          <w:lang w:eastAsia="zh-CN"/>
        </w:rPr>
        <w:t>nowledge</w:t>
      </w:r>
      <w:r w:rsidRPr="23B240BA" w:rsidR="00FC6199">
        <w:rPr>
          <w:lang w:eastAsia="zh-CN"/>
        </w:rPr>
        <w:t>”</w:t>
      </w:r>
      <w:r w:rsidRPr="23B240BA" w:rsidR="007D4237">
        <w:rPr>
          <w:lang w:eastAsia="zh-CN"/>
        </w:rPr>
        <w:t xml:space="preserve"> means for your subject</w:t>
      </w:r>
      <w:r w:rsidRPr="23B240BA" w:rsidR="00E22359">
        <w:rPr>
          <w:lang w:eastAsia="zh-CN"/>
        </w:rPr>
        <w:t>.</w:t>
      </w:r>
    </w:p>
    <w:p w:rsidR="00E10A75" w:rsidP="00E10A75" w:rsidRDefault="00E10A75" w14:paraId="1107A44B" w14:textId="6135F2E8">
      <w:pPr>
        <w:pStyle w:val="ListParagraph"/>
        <w:numPr>
          <w:ilvl w:val="0"/>
          <w:numId w:val="4"/>
        </w:numPr>
        <w:rPr>
          <w:szCs w:val="24"/>
          <w:lang w:eastAsia="zh-CN"/>
        </w:rPr>
      </w:pPr>
      <w:r w:rsidRPr="23B240BA" w:rsidR="00E10A75">
        <w:rPr>
          <w:lang w:eastAsia="zh-CN"/>
        </w:rPr>
        <w:t>Perform a gap analysis of your own skills</w:t>
      </w:r>
      <w:r w:rsidRPr="23B240BA" w:rsidR="00E22359">
        <w:rPr>
          <w:lang w:eastAsia="zh-CN"/>
        </w:rPr>
        <w:t>.</w:t>
      </w:r>
    </w:p>
    <w:p w:rsidRPr="00E10A75" w:rsidR="007D4237" w:rsidP="00E10A75" w:rsidRDefault="00E10A75" w14:paraId="33C54520" w14:textId="6DB48D4A">
      <w:pPr>
        <w:pStyle w:val="ListParagraph"/>
        <w:numPr>
          <w:ilvl w:val="0"/>
          <w:numId w:val="4"/>
        </w:numPr>
        <w:rPr>
          <w:szCs w:val="24"/>
          <w:lang w:eastAsia="zh-CN"/>
        </w:rPr>
      </w:pPr>
      <w:r w:rsidRPr="23B240BA" w:rsidR="00E10A75">
        <w:rPr>
          <w:lang w:eastAsia="zh-CN"/>
        </w:rPr>
        <w:t xml:space="preserve">Guide you with building </w:t>
      </w:r>
      <w:r w:rsidRPr="23B240BA" w:rsidR="007D4237">
        <w:rPr>
          <w:lang w:eastAsia="zh-CN"/>
        </w:rPr>
        <w:t>subject knowledge before you start the course</w:t>
      </w:r>
      <w:r w:rsidRPr="23B240BA" w:rsidR="00E22359">
        <w:rPr>
          <w:lang w:eastAsia="zh-CN"/>
        </w:rPr>
        <w:t>.</w:t>
      </w:r>
    </w:p>
    <w:p w:rsidR="00E10A75" w:rsidP="00E10A75" w:rsidRDefault="007D4237" w14:paraId="520069C2" w14:textId="77777777">
      <w:pPr>
        <w:rPr>
          <w:szCs w:val="24"/>
          <w:lang w:eastAsia="zh-CN"/>
        </w:rPr>
      </w:pPr>
      <w:r w:rsidRPr="007D4237">
        <w:rPr>
          <w:szCs w:val="24"/>
          <w:lang w:eastAsia="zh-CN"/>
        </w:rPr>
        <w:t xml:space="preserve">No teacher knows everything about their subject. </w:t>
      </w:r>
    </w:p>
    <w:p w:rsidR="00E10A75" w:rsidP="00E10A75" w:rsidRDefault="007D4237" w14:paraId="44A5BCFB" w14:textId="74CF5BC4">
      <w:pPr>
        <w:rPr>
          <w:szCs w:val="24"/>
          <w:lang w:eastAsia="zh-CN"/>
        </w:rPr>
      </w:pPr>
      <w:r w:rsidRPr="007D4237">
        <w:rPr>
          <w:szCs w:val="24"/>
          <w:lang w:eastAsia="zh-CN"/>
        </w:rPr>
        <w:t xml:space="preserve">There </w:t>
      </w:r>
      <w:r w:rsidR="00E10A75">
        <w:rPr>
          <w:szCs w:val="24"/>
          <w:lang w:eastAsia="zh-CN"/>
        </w:rPr>
        <w:t xml:space="preserve">are </w:t>
      </w:r>
      <w:r w:rsidRPr="007D4237">
        <w:rPr>
          <w:szCs w:val="24"/>
          <w:lang w:eastAsia="zh-CN"/>
        </w:rPr>
        <w:t xml:space="preserve">no defined list of topics or other information that must be known by subject practitioners. </w:t>
      </w:r>
    </w:p>
    <w:p w:rsidR="00E10A75" w:rsidP="00E10A75" w:rsidRDefault="00212625" w14:paraId="09632E76" w14:textId="02E3A8E3">
      <w:pPr>
        <w:rPr>
          <w:szCs w:val="24"/>
          <w:lang w:eastAsia="zh-CN"/>
        </w:rPr>
      </w:pPr>
      <w:r>
        <w:rPr>
          <w:szCs w:val="24"/>
          <w:lang w:eastAsia="zh-CN"/>
        </w:rPr>
        <w:t>I</w:t>
      </w:r>
      <w:r w:rsidRPr="007D4237" w:rsidR="007D4237">
        <w:rPr>
          <w:szCs w:val="24"/>
          <w:lang w:eastAsia="zh-CN"/>
        </w:rPr>
        <w:t xml:space="preserve">t is important that you have </w:t>
      </w:r>
      <w:r>
        <w:rPr>
          <w:szCs w:val="24"/>
          <w:lang w:eastAsia="zh-CN"/>
        </w:rPr>
        <w:t xml:space="preserve">a map </w:t>
      </w:r>
      <w:r w:rsidR="00F529E3">
        <w:rPr>
          <w:szCs w:val="24"/>
          <w:lang w:eastAsia="zh-CN"/>
        </w:rPr>
        <w:t xml:space="preserve">of </w:t>
      </w:r>
      <w:r w:rsidRPr="007D4237" w:rsidR="007D4237">
        <w:rPr>
          <w:szCs w:val="24"/>
          <w:lang w:eastAsia="zh-CN"/>
        </w:rPr>
        <w:t xml:space="preserve">the </w:t>
      </w:r>
      <w:r w:rsidR="0057002C">
        <w:rPr>
          <w:szCs w:val="24"/>
          <w:lang w:eastAsia="zh-CN"/>
        </w:rPr>
        <w:t>wider</w:t>
      </w:r>
      <w:r w:rsidRPr="007D4237" w:rsidR="007D4237">
        <w:rPr>
          <w:szCs w:val="24"/>
          <w:lang w:eastAsia="zh-CN"/>
        </w:rPr>
        <w:t xml:space="preserve"> concepts</w:t>
      </w:r>
      <w:r>
        <w:rPr>
          <w:szCs w:val="24"/>
          <w:lang w:eastAsia="zh-CN"/>
        </w:rPr>
        <w:t>.</w:t>
      </w:r>
    </w:p>
    <w:p w:rsidR="00E10A75" w:rsidP="00E10A75" w:rsidRDefault="00E10A75" w14:paraId="04427417" w14:textId="79117ECE">
      <w:pPr>
        <w:pStyle w:val="Heading2"/>
        <w:rPr>
          <w:lang w:eastAsia="zh-CN"/>
        </w:rPr>
      </w:pPr>
      <w:r>
        <w:rPr>
          <w:lang w:eastAsia="zh-CN"/>
        </w:rPr>
        <w:t>What the PGCE “is” and “</w:t>
      </w:r>
      <w:proofErr w:type="gramStart"/>
      <w:r>
        <w:rPr>
          <w:lang w:eastAsia="zh-CN"/>
        </w:rPr>
        <w:t>isn’t”</w:t>
      </w:r>
      <w:proofErr w:type="gramEnd"/>
    </w:p>
    <w:p w:rsidRPr="00FC6199" w:rsidR="00E10A75" w:rsidP="00FC6199" w:rsidRDefault="00E10A75" w14:paraId="75EEB86B" w14:textId="1AE20E08">
      <w:pPr>
        <w:pStyle w:val="ListParagraph"/>
        <w:numPr>
          <w:ilvl w:val="0"/>
          <w:numId w:val="8"/>
        </w:numPr>
      </w:pPr>
      <w:r w:rsidRPr="00FC6199">
        <w:t>T</w:t>
      </w:r>
      <w:r w:rsidRPr="00FC6199" w:rsidR="007D4237">
        <w:t xml:space="preserve">he </w:t>
      </w:r>
      <w:r w:rsidRPr="00FC6199" w:rsidR="00FC6199">
        <w:t>one-year</w:t>
      </w:r>
      <w:r w:rsidRPr="00FC6199" w:rsidR="007D4237">
        <w:t xml:space="preserve"> PGCE course</w:t>
      </w:r>
      <w:r w:rsidRPr="00FC6199">
        <w:t xml:space="preserve"> will be focused on developing your </w:t>
      </w:r>
      <w:r w:rsidR="00FC6199">
        <w:t>“</w:t>
      </w:r>
      <w:r w:rsidRPr="00FC6199">
        <w:t>Subject Pedagogy</w:t>
      </w:r>
      <w:r w:rsidR="00FC6199">
        <w:t>”</w:t>
      </w:r>
      <w:r w:rsidRPr="00FC6199">
        <w:t xml:space="preserve"> </w:t>
      </w:r>
      <w:r w:rsidR="00FC6199">
        <w:t xml:space="preserve">e.g. </w:t>
      </w:r>
      <w:r w:rsidRPr="00FC6199">
        <w:t>How do you effectively teach X</w:t>
      </w:r>
      <w:r w:rsidR="00FC6199">
        <w:t>YZ</w:t>
      </w:r>
      <w:r w:rsidR="00F5510A">
        <w:t>.</w:t>
      </w:r>
    </w:p>
    <w:p w:rsidRPr="00FC6199" w:rsidR="00E10A75" w:rsidP="00FC6199" w:rsidRDefault="00E10A75" w14:paraId="04119C1E" w14:textId="198EC8F4">
      <w:pPr>
        <w:pStyle w:val="ListParagraph"/>
        <w:numPr>
          <w:ilvl w:val="0"/>
          <w:numId w:val="8"/>
        </w:numPr>
      </w:pPr>
      <w:r w:rsidRPr="00FC6199">
        <w:t xml:space="preserve">The course will not be focused on developing </w:t>
      </w:r>
      <w:r w:rsidR="00FC6199">
        <w:t>“</w:t>
      </w:r>
      <w:r w:rsidRPr="00FC6199">
        <w:t>Subject Knowledge</w:t>
      </w:r>
      <w:r w:rsidR="00FC6199">
        <w:t>” e.g.</w:t>
      </w:r>
      <w:r w:rsidRPr="00FC6199">
        <w:t xml:space="preserve"> </w:t>
      </w:r>
      <w:r w:rsidR="00F5510A">
        <w:t xml:space="preserve">Your skills or knowledge about </w:t>
      </w:r>
      <w:r w:rsidRPr="00FC6199">
        <w:t>X</w:t>
      </w:r>
      <w:r w:rsidR="00FC6199">
        <w:t>YZ</w:t>
      </w:r>
    </w:p>
    <w:p w:rsidRPr="00EA3CF7" w:rsidR="00BD6061" w:rsidP="00EA3CF7" w:rsidRDefault="5D73D12B" w14:paraId="652156EC" w14:textId="267B59B2">
      <w:pPr>
        <w:rPr>
          <w:szCs w:val="24"/>
          <w:lang w:eastAsia="zh-CN"/>
        </w:rPr>
      </w:pPr>
      <w:r w:rsidRPr="767D1699">
        <w:rPr>
          <w:lang w:eastAsia="zh-CN"/>
        </w:rPr>
        <w:t xml:space="preserve">You will </w:t>
      </w:r>
      <w:r w:rsidRPr="767D1699" w:rsidR="73336EF7">
        <w:rPr>
          <w:lang w:eastAsia="zh-CN"/>
        </w:rPr>
        <w:t xml:space="preserve">be </w:t>
      </w:r>
      <w:r w:rsidRPr="767D1699">
        <w:rPr>
          <w:lang w:eastAsia="zh-CN"/>
        </w:rPr>
        <w:t>tak</w:t>
      </w:r>
      <w:r w:rsidRPr="767D1699" w:rsidR="73336EF7">
        <w:rPr>
          <w:lang w:eastAsia="zh-CN"/>
        </w:rPr>
        <w:t>ing</w:t>
      </w:r>
      <w:r w:rsidRPr="767D1699">
        <w:rPr>
          <w:lang w:eastAsia="zh-CN"/>
        </w:rPr>
        <w:t xml:space="preserve"> responsibility for learning new material and raising your level of subject knowledge</w:t>
      </w:r>
      <w:r w:rsidRPr="767D1699" w:rsidR="73336EF7">
        <w:rPr>
          <w:lang w:eastAsia="zh-CN"/>
        </w:rPr>
        <w:t>. T</w:t>
      </w:r>
      <w:r w:rsidRPr="767D1699">
        <w:rPr>
          <w:lang w:eastAsia="zh-CN"/>
        </w:rPr>
        <w:t>his is an aspect of the course in which you need to develop independent strategies for learning.</w:t>
      </w:r>
    </w:p>
    <w:p w:rsidR="00C6445C" w:rsidP="008A2797" w:rsidRDefault="00C6445C" w14:paraId="74B173A0" w14:textId="7D75655C">
      <w:pPr>
        <w:pStyle w:val="Heading2"/>
      </w:pPr>
      <w:r>
        <w:t>Subject Knowledge Level Descriptors</w:t>
      </w:r>
    </w:p>
    <w:p w:rsidR="00EA3CF7" w:rsidP="00EA3CF7" w:rsidRDefault="00EA3CF7" w14:paraId="2F607F67" w14:textId="75D499B4">
      <w:r w:rsidRPr="767D1699">
        <w:t xml:space="preserve">What do your levels of competence look like in different </w:t>
      </w:r>
      <w:r w:rsidR="00884067">
        <w:t xml:space="preserve">Computing </w:t>
      </w:r>
      <w:r w:rsidRPr="767D1699">
        <w:t>topic areas?</w:t>
      </w:r>
    </w:p>
    <w:p w:rsidR="00EA3CF7" w:rsidP="00EA3CF7" w:rsidRDefault="00EA3CF7" w14:paraId="4E4A431F" w14:textId="77777777"/>
    <w:p w:rsidR="00EA3CF7" w:rsidP="00EA3CF7" w:rsidRDefault="00EA3CF7" w14:paraId="24045DA6" w14:textId="5F570508">
      <w:r w:rsidRPr="767D1699">
        <w:t>For each area listed</w:t>
      </w:r>
      <w:r w:rsidR="00834FD3">
        <w:t xml:space="preserve">, </w:t>
      </w:r>
      <w:r w:rsidRPr="767D1699">
        <w:t>indicate where you assess your level of competence to be currently. Please use the descriptions provided and be frank and honest in your self-assessment.</w:t>
      </w:r>
      <w:r w:rsidR="00F529E3">
        <w:t xml:space="preserve"> Do not spend more than 30min on this task.</w:t>
      </w:r>
    </w:p>
    <w:p w:rsidRPr="00EA3CF7" w:rsidR="00EA3CF7" w:rsidP="00EA3CF7" w:rsidRDefault="00EA3CF7" w14:paraId="0D73D289" w14:textId="77777777"/>
    <w:p w:rsidR="00BD6061" w:rsidP="008A2797" w:rsidRDefault="22F55432" w14:paraId="5219367C" w14:textId="49A90855">
      <w:r w:rsidRPr="008A2797">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p>
    <w:p w:rsidR="00BD6061" w:rsidP="767D1699" w:rsidRDefault="22F55432" w14:paraId="1EEF2455" w14:textId="6A0DCEEF">
      <w:pPr>
        <w:overflowPunct/>
        <w:autoSpaceDE/>
        <w:autoSpaceDN/>
        <w:adjustRightInd/>
        <w:textAlignment w:val="auto"/>
        <w:rPr>
          <w:rFonts w:eastAsia="Humnst777 Lt BT" w:cs="Humnst777 Lt BT"/>
          <w:color w:val="000000" w:themeColor="text1"/>
          <w:szCs w:val="24"/>
        </w:rPr>
      </w:pPr>
      <w:r w:rsidRPr="767D1699">
        <w:rPr>
          <w:rFonts w:eastAsia="Humnst777 Lt BT" w:cs="Humnst777 Lt BT"/>
          <w:i/>
          <w:iCs/>
          <w:color w:val="000000" w:themeColor="text1"/>
          <w:szCs w:val="24"/>
        </w:rPr>
        <w:t xml:space="preserve"> </w:t>
      </w:r>
    </w:p>
    <w:p w:rsidRPr="00AC5CD0" w:rsidR="00BD6061" w:rsidP="767D1699" w:rsidRDefault="22F55432" w14:paraId="35570C57" w14:textId="65ED2413">
      <w:pPr>
        <w:pStyle w:val="ListParagraph"/>
        <w:numPr>
          <w:ilvl w:val="0"/>
          <w:numId w:val="1"/>
        </w:numPr>
        <w:rPr>
          <w:rFonts w:eastAsia="Humnst777 Lt BT" w:cs="Humnst777 Lt BT"/>
          <w:b/>
          <w:bCs/>
          <w:color w:val="000000" w:themeColor="text1"/>
          <w:szCs w:val="24"/>
        </w:rPr>
      </w:pPr>
      <w:r w:rsidRPr="767D1699">
        <w:rPr>
          <w:rFonts w:eastAsia="Humnst777 Lt BT" w:cs="Humnst777 Lt BT"/>
          <w:b/>
          <w:bCs/>
          <w:color w:val="000000" w:themeColor="text1"/>
          <w:szCs w:val="24"/>
        </w:rPr>
        <w:t>Some/None:</w:t>
      </w:r>
      <w:r w:rsidRPr="767D1699">
        <w:rPr>
          <w:rFonts w:eastAsia="Humnst777 Lt BT" w:cs="Humnst777 Lt BT"/>
          <w:color w:val="000000" w:themeColor="text1"/>
          <w:szCs w:val="24"/>
        </w:rPr>
        <w:t xml:space="preserve"> No idea or unsure, insecure knowledge. Need to look it up or refresh knowledge Know the rules but need to refresh knowledge/skills</w:t>
      </w:r>
    </w:p>
    <w:p w:rsidRPr="00AC5CD0" w:rsidR="00BD6061" w:rsidP="767D1699" w:rsidRDefault="22F55432" w14:paraId="7B7EC128" w14:textId="55EDCD69">
      <w:pPr>
        <w:pStyle w:val="ListParagraph"/>
        <w:numPr>
          <w:ilvl w:val="0"/>
          <w:numId w:val="1"/>
        </w:numPr>
        <w:rPr>
          <w:rFonts w:eastAsia="Humnst777 Lt BT" w:cs="Humnst777 Lt BT"/>
          <w:b/>
          <w:bCs/>
          <w:color w:val="000000" w:themeColor="text1"/>
          <w:szCs w:val="24"/>
        </w:rPr>
      </w:pPr>
      <w:r w:rsidRPr="767D1699">
        <w:rPr>
          <w:rFonts w:eastAsia="Humnst777 Lt BT" w:cs="Humnst777 Lt BT"/>
          <w:b/>
          <w:bCs/>
          <w:color w:val="000000" w:themeColor="text1"/>
          <w:szCs w:val="24"/>
        </w:rPr>
        <w:t>I know and can do:</w:t>
      </w:r>
      <w:r w:rsidRPr="767D1699">
        <w:rPr>
          <w:rFonts w:eastAsia="Humnst777 Lt BT" w:cs="Humnst777 Lt BT"/>
          <w:color w:val="000000" w:themeColor="text1"/>
          <w:szCs w:val="24"/>
        </w:rPr>
        <w:t xml:space="preserve"> Quickly recall, answer exam style questions without a prompt. Know the key information, meanings and have the knowledge</w:t>
      </w:r>
    </w:p>
    <w:p w:rsidRPr="00AC5CD0" w:rsidR="00BD6061" w:rsidP="767D1699" w:rsidRDefault="22F55432" w14:paraId="5799679F" w14:textId="713EFA8E">
      <w:pPr>
        <w:pStyle w:val="ListParagraph"/>
        <w:numPr>
          <w:ilvl w:val="0"/>
          <w:numId w:val="1"/>
        </w:numPr>
        <w:rPr>
          <w:rFonts w:eastAsia="Humnst777 Lt BT" w:cs="Humnst777 Lt BT"/>
          <w:b/>
          <w:bCs/>
          <w:color w:val="000000" w:themeColor="text1"/>
          <w:szCs w:val="24"/>
        </w:rPr>
      </w:pPr>
      <w:r w:rsidRPr="767D1699">
        <w:rPr>
          <w:rFonts w:eastAsia="Humnst777 Lt BT" w:cs="Humnst777 Lt BT"/>
          <w:b/>
          <w:bCs/>
          <w:color w:val="000000" w:themeColor="text1"/>
          <w:szCs w:val="24"/>
        </w:rPr>
        <w:t>I understand and can explain:</w:t>
      </w:r>
      <w:r w:rsidRPr="767D1699">
        <w:rPr>
          <w:rFonts w:eastAsia="Humnst777 Lt BT" w:cs="Humnst777 Lt BT"/>
          <w:color w:val="000000" w:themeColor="text1"/>
          <w:szCs w:val="24"/>
        </w:rPr>
        <w:t xml:space="preserve"> Focus on teaching: Can explain how and why to someone else. Can use analogies, models or similar. Can link prior knowledge and next development stages. Understands the progression in a topic</w:t>
      </w:r>
    </w:p>
    <w:p w:rsidRPr="00AC5CD0" w:rsidR="00AC5CD0" w:rsidP="00AC5CD0" w:rsidRDefault="22F55432" w14:paraId="1F7D4241" w14:textId="04E5F4F6">
      <w:pPr>
        <w:pStyle w:val="ListParagraph"/>
        <w:numPr>
          <w:ilvl w:val="0"/>
          <w:numId w:val="1"/>
        </w:numPr>
        <w:rPr>
          <w:rFonts w:eastAsia="Humnst777 Lt BT" w:cs="Humnst777 Lt BT"/>
          <w:color w:val="000000" w:themeColor="text1"/>
          <w:szCs w:val="24"/>
        </w:rPr>
      </w:pPr>
      <w:r w:rsidRPr="767D1699">
        <w:rPr>
          <w:rFonts w:eastAsia="Humnst777 Lt BT" w:cs="Humnst777 Lt BT"/>
          <w:b/>
          <w:bCs/>
          <w:color w:val="000000" w:themeColor="text1"/>
          <w:szCs w:val="24"/>
        </w:rPr>
        <w:t>I can help others to learn:</w:t>
      </w:r>
      <w:r w:rsidRPr="767D1699">
        <w:rPr>
          <w:rFonts w:eastAsia="Humnst777 Lt BT" w:cs="Humnst777 Lt BT"/>
          <w:color w:val="000000" w:themeColor="text1"/>
          <w:szCs w:val="24"/>
        </w:rPr>
        <w:t xml:space="preserve"> Focus on individual learning and understanding: Can interconnect and link to other topics. Use relevance and everyday applications to motivate. Anticipate problems and difficulties through use of common misconceptions and other strategies. Understand conceptual structure. Deconstruct learning into manageable chunks. Enable meta-cognition</w:t>
      </w:r>
      <w:r w:rsidRPr="00AC5CD0" w:rsidR="00AC5CD0">
        <w:rPr>
          <w:rFonts w:eastAsia="Humnst777 Lt BT" w:cs="Humnst777 Lt BT"/>
          <w:color w:val="000000" w:themeColor="text1"/>
          <w:szCs w:val="24"/>
        </w:rPr>
        <w:br w:type="page"/>
      </w:r>
    </w:p>
    <w:p w:rsidR="00FC6199" w:rsidP="00DB7444" w:rsidRDefault="00DB7444" w14:paraId="68025697" w14:textId="29907414">
      <w:pPr>
        <w:pStyle w:val="Heading2"/>
      </w:pPr>
      <w:r>
        <w:lastRenderedPageBreak/>
        <w:t>Initial Skills Audit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21"/>
        <w:gridCol w:w="3760"/>
        <w:gridCol w:w="1106"/>
        <w:gridCol w:w="1287"/>
        <w:gridCol w:w="4154"/>
      </w:tblGrid>
      <w:tr w:rsidRPr="00C72EAA" w:rsidR="00AB7E0B" w:rsidTr="5F3E95DD" w14:paraId="4A0F42D7" w14:textId="77777777">
        <w:trPr>
          <w:tblHeader/>
        </w:trPr>
        <w:tc>
          <w:tcPr>
            <w:tcW w:w="0" w:type="auto"/>
            <w:tcMar/>
            <w:vAlign w:val="center"/>
            <w:hideMark/>
          </w:tcPr>
          <w:p w:rsidRPr="00C72EAA" w:rsidR="00AB7E0B" w:rsidP="00217280" w:rsidRDefault="00AB7E0B" w14:paraId="206491EE" w14:textId="77777777">
            <w:pPr>
              <w:pStyle w:val="TableText"/>
            </w:pPr>
          </w:p>
        </w:tc>
        <w:tc>
          <w:tcPr>
            <w:tcW w:w="0" w:type="auto"/>
            <w:tcMar/>
            <w:vAlign w:val="center"/>
            <w:hideMark/>
          </w:tcPr>
          <w:p w:rsidRPr="00C72EAA" w:rsidR="00AB7E0B" w:rsidP="00217280" w:rsidRDefault="00AB7E0B" w14:paraId="4D3F16A0" w14:textId="77777777">
            <w:pPr>
              <w:pStyle w:val="TableText"/>
            </w:pPr>
          </w:p>
        </w:tc>
        <w:tc>
          <w:tcPr>
            <w:tcW w:w="1106" w:type="dxa"/>
            <w:tcMar/>
            <w:vAlign w:val="center"/>
            <w:hideMark/>
          </w:tcPr>
          <w:p w:rsidRPr="00C72EAA" w:rsidR="00AB7E0B" w:rsidP="00217280" w:rsidRDefault="00AB7E0B" w14:paraId="0853D6B0" w14:textId="77777777">
            <w:pPr>
              <w:pStyle w:val="TableText"/>
              <w:rPr>
                <w:b/>
                <w:bCs/>
              </w:rPr>
            </w:pPr>
            <w:r w:rsidRPr="00C72EAA">
              <w:rPr>
                <w:b/>
                <w:bCs/>
              </w:rPr>
              <w:t>Tags</w:t>
            </w:r>
          </w:p>
        </w:tc>
        <w:tc>
          <w:tcPr>
            <w:tcW w:w="1134" w:type="dxa"/>
            <w:tcMar/>
            <w:vAlign w:val="center"/>
            <w:hideMark/>
          </w:tcPr>
          <w:p w:rsidRPr="00C72EAA" w:rsidR="00AB7E0B" w:rsidP="00217280" w:rsidRDefault="00AB7E0B" w14:paraId="135FDA42" w14:textId="77777777">
            <w:pPr>
              <w:pStyle w:val="TableText"/>
              <w:rPr>
                <w:b/>
                <w:bCs/>
              </w:rPr>
            </w:pPr>
            <w:r w:rsidRPr="00C72EAA">
              <w:rPr>
                <w:b/>
                <w:bCs/>
              </w:rPr>
              <w:t>Links</w:t>
            </w:r>
          </w:p>
        </w:tc>
        <w:tc>
          <w:tcPr>
            <w:tcW w:w="4154" w:type="dxa"/>
            <w:tcMar/>
            <w:vAlign w:val="center"/>
            <w:hideMark/>
          </w:tcPr>
          <w:p w:rsidRPr="00C72EAA" w:rsidR="00AB7E0B" w:rsidP="00217280" w:rsidRDefault="00162B84" w14:paraId="5F44D1EB" w14:textId="3C85ACE7">
            <w:pPr>
              <w:pStyle w:val="TableText"/>
              <w:rPr>
                <w:b/>
                <w:bCs/>
              </w:rPr>
            </w:pPr>
            <w:r>
              <w:rPr>
                <w:b/>
                <w:bCs/>
              </w:rPr>
              <w:t xml:space="preserve">Working Level </w:t>
            </w:r>
            <w:r w:rsidR="00B70F7D">
              <w:rPr>
                <w:b/>
                <w:bCs/>
              </w:rPr>
              <w:t>(optional</w:t>
            </w:r>
            <w:r>
              <w:rPr>
                <w:b/>
                <w:bCs/>
              </w:rPr>
              <w:t xml:space="preserve"> a few words describing evidence of why you think are at this level</w:t>
            </w:r>
            <w:r w:rsidR="00B70F7D">
              <w:rPr>
                <w:b/>
                <w:bCs/>
              </w:rPr>
              <w:t>)</w:t>
            </w:r>
          </w:p>
        </w:tc>
      </w:tr>
      <w:tr w:rsidRPr="00C72EAA" w:rsidR="00AB7E0B" w:rsidTr="5F3E95DD" w14:paraId="1424EC40" w14:textId="77777777">
        <w:tc>
          <w:tcPr>
            <w:tcW w:w="0" w:type="auto"/>
            <w:tcMar/>
            <w:vAlign w:val="center"/>
            <w:hideMark/>
          </w:tcPr>
          <w:p w:rsidRPr="00C72EAA" w:rsidR="00AB7E0B" w:rsidP="00217280" w:rsidRDefault="00AB7E0B" w14:paraId="4684019B" w14:textId="77777777">
            <w:pPr>
              <w:pStyle w:val="TableText"/>
            </w:pPr>
            <w:r w:rsidRPr="00C72EAA">
              <w:t>0</w:t>
            </w:r>
          </w:p>
        </w:tc>
        <w:tc>
          <w:tcPr>
            <w:tcW w:w="0" w:type="auto"/>
            <w:tcMar/>
            <w:vAlign w:val="center"/>
            <w:hideMark/>
          </w:tcPr>
          <w:p w:rsidRPr="00C72EAA" w:rsidR="00AB7E0B" w:rsidP="00217280" w:rsidRDefault="00AB7E0B" w14:paraId="513E666F" w14:textId="77777777">
            <w:pPr>
              <w:pStyle w:val="TableText"/>
            </w:pPr>
            <w:r w:rsidRPr="00C72EAA">
              <w:t>Representing algorithms</w:t>
            </w:r>
          </w:p>
          <w:p w:rsidRPr="00C72EAA" w:rsidR="00AB7E0B" w:rsidP="00217280" w:rsidRDefault="00AB7E0B" w14:paraId="61EC82F8" w14:textId="77777777">
            <w:pPr>
              <w:pStyle w:val="TableText"/>
            </w:pPr>
            <w:r w:rsidRPr="00C72EAA">
              <w:t>Trace algorithm and determine purpose. Decompose problem. Pseudocode. Flowcharts</w:t>
            </w:r>
          </w:p>
        </w:tc>
        <w:tc>
          <w:tcPr>
            <w:tcW w:w="1106" w:type="dxa"/>
            <w:tcMar/>
            <w:vAlign w:val="center"/>
            <w:hideMark/>
          </w:tcPr>
          <w:p w:rsidRPr="00C72EAA" w:rsidR="00AB7E0B" w:rsidP="00217280" w:rsidRDefault="00AB7E0B" w14:paraId="49694B58"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77C5458" w14:textId="77777777">
            <w:pPr>
              <w:pStyle w:val="TableText"/>
            </w:pPr>
            <w:hyperlink w:history="1" w:anchor="Representing_algorithms" r:id="rId11">
              <w:proofErr w:type="spellStart"/>
              <w:r w:rsidRPr="00C72EAA">
                <w:rPr>
                  <w:rStyle w:val="Hyperlink"/>
                </w:rPr>
                <w:t>aqa</w:t>
              </w:r>
              <w:proofErr w:type="spellEnd"/>
            </w:hyperlink>
          </w:p>
          <w:p w:rsidRPr="00C72EAA" w:rsidR="00AB7E0B" w:rsidP="00217280" w:rsidRDefault="00AB7E0B" w14:paraId="27BCAAF5" w14:textId="77777777">
            <w:pPr>
              <w:pStyle w:val="TableText"/>
            </w:pPr>
            <w:hyperlink w:history="1" w:anchor="page=17" r:id="rId12">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0BF73D91" w14:textId="77777777">
            <w:pPr>
              <w:pStyle w:val="TableText"/>
            </w:pPr>
          </w:p>
        </w:tc>
      </w:tr>
      <w:tr w:rsidRPr="00C72EAA" w:rsidR="00AB7E0B" w:rsidTr="5F3E95DD" w14:paraId="55813EAF" w14:textId="77777777">
        <w:tc>
          <w:tcPr>
            <w:tcW w:w="0" w:type="auto"/>
            <w:tcMar/>
            <w:vAlign w:val="center"/>
            <w:hideMark/>
          </w:tcPr>
          <w:p w:rsidRPr="00C72EAA" w:rsidR="00AB7E0B" w:rsidP="00217280" w:rsidRDefault="00AB7E0B" w14:paraId="67880D8B" w14:textId="77777777">
            <w:pPr>
              <w:pStyle w:val="TableText"/>
            </w:pPr>
            <w:r w:rsidRPr="00C72EAA">
              <w:t>1</w:t>
            </w:r>
          </w:p>
        </w:tc>
        <w:tc>
          <w:tcPr>
            <w:tcW w:w="0" w:type="auto"/>
            <w:tcMar/>
            <w:vAlign w:val="center"/>
            <w:hideMark/>
          </w:tcPr>
          <w:p w:rsidRPr="00C72EAA" w:rsidR="00AB7E0B" w:rsidP="00217280" w:rsidRDefault="00AB7E0B" w14:paraId="697C7379" w14:textId="77777777">
            <w:pPr>
              <w:pStyle w:val="TableText"/>
            </w:pPr>
            <w:r w:rsidRPr="00C72EAA">
              <w:t>Efficiency of algorithms</w:t>
            </w:r>
          </w:p>
          <w:p w:rsidRPr="00C72EAA" w:rsidR="00AB7E0B" w:rsidP="00217280" w:rsidRDefault="00AB7E0B" w14:paraId="6666CAF6" w14:textId="77777777">
            <w:pPr>
              <w:pStyle w:val="TableText"/>
            </w:pPr>
            <w:r w:rsidRPr="00C72EAA">
              <w:t>O(n)</w:t>
            </w:r>
          </w:p>
        </w:tc>
        <w:tc>
          <w:tcPr>
            <w:tcW w:w="1106" w:type="dxa"/>
            <w:tcMar/>
            <w:vAlign w:val="center"/>
            <w:hideMark/>
          </w:tcPr>
          <w:p w:rsidRPr="00C72EAA" w:rsidR="00AB7E0B" w:rsidP="00217280" w:rsidRDefault="00AB7E0B" w14:paraId="10852FB0"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0833120" w14:textId="77777777">
            <w:pPr>
              <w:pStyle w:val="TableText"/>
            </w:pPr>
            <w:hyperlink w:history="1" w:anchor="Efficiency_of_algorithms" r:id="rId13">
              <w:proofErr w:type="spellStart"/>
              <w:r w:rsidRPr="00C72EAA">
                <w:rPr>
                  <w:rStyle w:val="Hyperlink"/>
                </w:rPr>
                <w:t>aqa</w:t>
              </w:r>
              <w:proofErr w:type="spellEnd"/>
            </w:hyperlink>
          </w:p>
          <w:p w:rsidRPr="00C72EAA" w:rsidR="00AB7E0B" w:rsidP="00217280" w:rsidRDefault="00AB7E0B" w14:paraId="24008FB0" w14:textId="77777777">
            <w:pPr>
              <w:pStyle w:val="TableText"/>
            </w:pPr>
            <w:hyperlink w:history="1" w:anchor="page=" r:id="rId1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4951E77" w14:textId="77777777">
            <w:pPr>
              <w:pStyle w:val="TableText"/>
            </w:pPr>
          </w:p>
        </w:tc>
      </w:tr>
      <w:tr w:rsidRPr="00C72EAA" w:rsidR="00AB7E0B" w:rsidTr="5F3E95DD" w14:paraId="22B42A07" w14:textId="77777777">
        <w:tc>
          <w:tcPr>
            <w:tcW w:w="0" w:type="auto"/>
            <w:tcMar/>
            <w:vAlign w:val="center"/>
            <w:hideMark/>
          </w:tcPr>
          <w:p w:rsidRPr="00C72EAA" w:rsidR="00AB7E0B" w:rsidP="00217280" w:rsidRDefault="00AB7E0B" w14:paraId="5A4EA21B" w14:textId="77777777">
            <w:pPr>
              <w:pStyle w:val="TableText"/>
            </w:pPr>
            <w:r w:rsidRPr="00C72EAA">
              <w:t>2</w:t>
            </w:r>
          </w:p>
        </w:tc>
        <w:tc>
          <w:tcPr>
            <w:tcW w:w="0" w:type="auto"/>
            <w:tcMar/>
            <w:vAlign w:val="center"/>
            <w:hideMark/>
          </w:tcPr>
          <w:p w:rsidRPr="00C72EAA" w:rsidR="00AB7E0B" w:rsidP="00217280" w:rsidRDefault="00AB7E0B" w14:paraId="15ADBA2E" w14:textId="77777777">
            <w:pPr>
              <w:pStyle w:val="TableText"/>
            </w:pPr>
            <w:r w:rsidRPr="00C72EAA">
              <w:t>Searching algorithms</w:t>
            </w:r>
          </w:p>
          <w:p w:rsidRPr="00C72EAA" w:rsidR="00AB7E0B" w:rsidP="00217280" w:rsidRDefault="00AB7E0B" w14:paraId="44CC3E6B" w14:textId="77777777">
            <w:pPr>
              <w:pStyle w:val="TableText"/>
            </w:pPr>
            <w:r w:rsidRPr="00C72EAA">
              <w:t>linear, binary</w:t>
            </w:r>
          </w:p>
        </w:tc>
        <w:tc>
          <w:tcPr>
            <w:tcW w:w="1106" w:type="dxa"/>
            <w:tcMar/>
            <w:vAlign w:val="center"/>
            <w:hideMark/>
          </w:tcPr>
          <w:p w:rsidRPr="00C72EAA" w:rsidR="00AB7E0B" w:rsidP="00217280" w:rsidRDefault="00AB7E0B" w14:paraId="6A836230"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4D5ACB0A" w14:textId="77777777">
            <w:pPr>
              <w:pStyle w:val="TableText"/>
            </w:pPr>
            <w:hyperlink w:history="1" w:anchor="Searching_algorithms" r:id="rId15">
              <w:proofErr w:type="spellStart"/>
              <w:r w:rsidRPr="00C72EAA">
                <w:rPr>
                  <w:rStyle w:val="Hyperlink"/>
                </w:rPr>
                <w:t>aqa</w:t>
              </w:r>
              <w:proofErr w:type="spellEnd"/>
            </w:hyperlink>
          </w:p>
          <w:p w:rsidRPr="00C72EAA" w:rsidR="00AB7E0B" w:rsidP="00217280" w:rsidRDefault="00AB7E0B" w14:paraId="2F2C2549" w14:textId="77777777">
            <w:pPr>
              <w:pStyle w:val="TableText"/>
            </w:pPr>
            <w:hyperlink w:history="1" w:anchor="page=18" r:id="rId16">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B9F3584" w14:textId="77777777">
            <w:pPr>
              <w:pStyle w:val="TableText"/>
            </w:pPr>
          </w:p>
        </w:tc>
      </w:tr>
      <w:tr w:rsidRPr="00C72EAA" w:rsidR="00AB7E0B" w:rsidTr="5F3E95DD" w14:paraId="62012192" w14:textId="77777777">
        <w:tc>
          <w:tcPr>
            <w:tcW w:w="0" w:type="auto"/>
            <w:tcMar/>
            <w:vAlign w:val="center"/>
            <w:hideMark/>
          </w:tcPr>
          <w:p w:rsidRPr="00C72EAA" w:rsidR="00AB7E0B" w:rsidP="00217280" w:rsidRDefault="00AB7E0B" w14:paraId="74BD168C" w14:textId="77777777">
            <w:pPr>
              <w:pStyle w:val="TableText"/>
            </w:pPr>
            <w:r w:rsidRPr="00C72EAA">
              <w:t>3</w:t>
            </w:r>
          </w:p>
        </w:tc>
        <w:tc>
          <w:tcPr>
            <w:tcW w:w="0" w:type="auto"/>
            <w:tcMar/>
            <w:vAlign w:val="center"/>
            <w:hideMark/>
          </w:tcPr>
          <w:p w:rsidRPr="00C72EAA" w:rsidR="00AB7E0B" w:rsidP="00217280" w:rsidRDefault="00AB7E0B" w14:paraId="1516E80E" w14:textId="77777777">
            <w:pPr>
              <w:pStyle w:val="TableText"/>
            </w:pPr>
            <w:r w:rsidRPr="00C72EAA">
              <w:t>Sorting algorithms</w:t>
            </w:r>
          </w:p>
          <w:p w:rsidRPr="00C72EAA" w:rsidR="00AB7E0B" w:rsidP="00217280" w:rsidRDefault="00AB7E0B" w14:paraId="2AD129D8" w14:textId="77777777">
            <w:pPr>
              <w:pStyle w:val="TableText"/>
            </w:pPr>
            <w:r w:rsidRPr="00C72EAA">
              <w:t>bubble, merge, insertion</w:t>
            </w:r>
          </w:p>
        </w:tc>
        <w:tc>
          <w:tcPr>
            <w:tcW w:w="1106" w:type="dxa"/>
            <w:tcMar/>
            <w:vAlign w:val="center"/>
            <w:hideMark/>
          </w:tcPr>
          <w:p w:rsidRPr="00C72EAA" w:rsidR="00AB7E0B" w:rsidP="00217280" w:rsidRDefault="00AB7E0B" w14:paraId="353F0542"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4DB97AE2" w14:textId="77777777">
            <w:pPr>
              <w:pStyle w:val="TableText"/>
            </w:pPr>
            <w:hyperlink w:history="1" w:anchor="Sorting_algorithms" r:id="rId17">
              <w:proofErr w:type="spellStart"/>
              <w:r w:rsidRPr="00C72EAA">
                <w:rPr>
                  <w:rStyle w:val="Hyperlink"/>
                </w:rPr>
                <w:t>aqa</w:t>
              </w:r>
              <w:proofErr w:type="spellEnd"/>
            </w:hyperlink>
          </w:p>
          <w:p w:rsidRPr="00C72EAA" w:rsidR="00AB7E0B" w:rsidP="00217280" w:rsidRDefault="00AB7E0B" w14:paraId="5FAC1BFF" w14:textId="77777777">
            <w:pPr>
              <w:pStyle w:val="TableText"/>
            </w:pPr>
            <w:hyperlink w:history="1" w:anchor="page=18" r:id="rId18">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8BAF50E" w14:textId="77777777">
            <w:pPr>
              <w:pStyle w:val="TableText"/>
            </w:pPr>
          </w:p>
        </w:tc>
      </w:tr>
      <w:tr w:rsidRPr="00C72EAA" w:rsidR="00AB7E0B" w:rsidTr="5F3E95DD" w14:paraId="37E64141" w14:textId="77777777">
        <w:tc>
          <w:tcPr>
            <w:tcW w:w="0" w:type="auto"/>
            <w:tcMar/>
            <w:vAlign w:val="center"/>
            <w:hideMark/>
          </w:tcPr>
          <w:p w:rsidRPr="00C72EAA" w:rsidR="00AB7E0B" w:rsidP="00217280" w:rsidRDefault="00AB7E0B" w14:paraId="6071B614" w14:textId="77777777">
            <w:pPr>
              <w:pStyle w:val="TableText"/>
            </w:pPr>
            <w:r w:rsidRPr="00C72EAA">
              <w:t>4</w:t>
            </w:r>
          </w:p>
        </w:tc>
        <w:tc>
          <w:tcPr>
            <w:tcW w:w="0" w:type="auto"/>
            <w:tcMar/>
            <w:vAlign w:val="center"/>
            <w:hideMark/>
          </w:tcPr>
          <w:p w:rsidRPr="00C72EAA" w:rsidR="00AB7E0B" w:rsidP="00217280" w:rsidRDefault="00AB7E0B" w14:paraId="05630785" w14:textId="77777777">
            <w:pPr>
              <w:pStyle w:val="TableText"/>
            </w:pPr>
            <w:r w:rsidRPr="00C72EAA">
              <w:t>Data types</w:t>
            </w:r>
          </w:p>
          <w:p w:rsidRPr="00C72EAA" w:rsidR="00AB7E0B" w:rsidP="00217280" w:rsidRDefault="00AB7E0B" w14:paraId="43241C28" w14:textId="77777777">
            <w:pPr>
              <w:pStyle w:val="TableText"/>
            </w:pPr>
            <w:r w:rsidRPr="00C72EAA">
              <w:t>convert between data types</w:t>
            </w:r>
          </w:p>
        </w:tc>
        <w:tc>
          <w:tcPr>
            <w:tcW w:w="1106" w:type="dxa"/>
            <w:tcMar/>
            <w:vAlign w:val="center"/>
            <w:hideMark/>
          </w:tcPr>
          <w:p w:rsidRPr="00C72EAA" w:rsidR="00AB7E0B" w:rsidP="00217280" w:rsidRDefault="00AB7E0B" w14:paraId="5B591620"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03B2C38A" w14:textId="77777777">
            <w:pPr>
              <w:pStyle w:val="TableText"/>
            </w:pPr>
            <w:hyperlink w:history="1" w:anchor="Data_types" r:id="rId19">
              <w:proofErr w:type="spellStart"/>
              <w:r w:rsidRPr="00C72EAA">
                <w:rPr>
                  <w:rStyle w:val="Hyperlink"/>
                </w:rPr>
                <w:t>aqa</w:t>
              </w:r>
              <w:proofErr w:type="spellEnd"/>
            </w:hyperlink>
          </w:p>
          <w:p w:rsidRPr="00C72EAA" w:rsidR="00AB7E0B" w:rsidP="00217280" w:rsidRDefault="00AB7E0B" w14:paraId="7C04268C" w14:textId="77777777">
            <w:pPr>
              <w:pStyle w:val="TableText"/>
            </w:pPr>
            <w:hyperlink w:history="1" w:anchor="page=20" r:id="rId20">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647C983" w14:textId="77777777">
            <w:pPr>
              <w:pStyle w:val="TableText"/>
            </w:pPr>
          </w:p>
        </w:tc>
      </w:tr>
      <w:tr w:rsidRPr="00C72EAA" w:rsidR="00AB7E0B" w:rsidTr="5F3E95DD" w14:paraId="0FA279AD" w14:textId="77777777">
        <w:tc>
          <w:tcPr>
            <w:tcW w:w="0" w:type="auto"/>
            <w:tcMar/>
            <w:vAlign w:val="center"/>
            <w:hideMark/>
          </w:tcPr>
          <w:p w:rsidRPr="00C72EAA" w:rsidR="00AB7E0B" w:rsidP="00217280" w:rsidRDefault="00AB7E0B" w14:paraId="17622180" w14:textId="77777777">
            <w:pPr>
              <w:pStyle w:val="TableText"/>
            </w:pPr>
            <w:r w:rsidRPr="00C72EAA">
              <w:t>5</w:t>
            </w:r>
          </w:p>
        </w:tc>
        <w:tc>
          <w:tcPr>
            <w:tcW w:w="0" w:type="auto"/>
            <w:tcMar/>
            <w:vAlign w:val="center"/>
            <w:hideMark/>
          </w:tcPr>
          <w:p w:rsidRPr="00C72EAA" w:rsidR="00AB7E0B" w:rsidP="00217280" w:rsidRDefault="00AB7E0B" w14:paraId="2AABD889" w14:textId="77777777">
            <w:pPr>
              <w:pStyle w:val="TableText"/>
            </w:pPr>
            <w:r w:rsidRPr="00C72EAA">
              <w:t>Programming concepts</w:t>
            </w:r>
          </w:p>
          <w:p w:rsidRPr="00C72EAA" w:rsidR="00AB7E0B" w:rsidP="00217280" w:rsidRDefault="00AB7E0B" w14:paraId="1D9EB99E" w14:textId="77777777">
            <w:pPr>
              <w:pStyle w:val="TableText"/>
            </w:pPr>
            <w:r w:rsidRPr="00C72EAA">
              <w:t>nested iteration</w:t>
            </w:r>
          </w:p>
        </w:tc>
        <w:tc>
          <w:tcPr>
            <w:tcW w:w="1106" w:type="dxa"/>
            <w:tcMar/>
            <w:vAlign w:val="center"/>
            <w:hideMark/>
          </w:tcPr>
          <w:p w:rsidRPr="00C72EAA" w:rsidR="00AB7E0B" w:rsidP="00217280" w:rsidRDefault="00AB7E0B" w14:paraId="6D439E90"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5626F50B" w14:textId="77777777">
            <w:pPr>
              <w:pStyle w:val="TableText"/>
            </w:pPr>
            <w:hyperlink w:history="1" w:anchor="Programming_concepts" r:id="rId21">
              <w:proofErr w:type="spellStart"/>
              <w:r w:rsidRPr="00C72EAA">
                <w:rPr>
                  <w:rStyle w:val="Hyperlink"/>
                </w:rPr>
                <w:t>aqa</w:t>
              </w:r>
              <w:proofErr w:type="spellEnd"/>
            </w:hyperlink>
          </w:p>
          <w:p w:rsidRPr="00C72EAA" w:rsidR="00AB7E0B" w:rsidP="00217280" w:rsidRDefault="00AB7E0B" w14:paraId="2F939538" w14:textId="77777777">
            <w:pPr>
              <w:pStyle w:val="TableText"/>
            </w:pPr>
            <w:hyperlink w:history="1" w:anchor="page=20" r:id="rId22">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BD0403D" w14:textId="77777777">
            <w:pPr>
              <w:pStyle w:val="TableText"/>
            </w:pPr>
          </w:p>
        </w:tc>
      </w:tr>
      <w:tr w:rsidRPr="00C72EAA" w:rsidR="00AB7E0B" w:rsidTr="5F3E95DD" w14:paraId="72A87126" w14:textId="77777777">
        <w:tc>
          <w:tcPr>
            <w:tcW w:w="0" w:type="auto"/>
            <w:tcMar/>
            <w:vAlign w:val="center"/>
            <w:hideMark/>
          </w:tcPr>
          <w:p w:rsidRPr="00C72EAA" w:rsidR="00AB7E0B" w:rsidP="00217280" w:rsidRDefault="00AB7E0B" w14:paraId="6722A74E" w14:textId="77777777">
            <w:pPr>
              <w:pStyle w:val="TableText"/>
            </w:pPr>
            <w:r w:rsidRPr="00C72EAA">
              <w:t>6</w:t>
            </w:r>
          </w:p>
        </w:tc>
        <w:tc>
          <w:tcPr>
            <w:tcW w:w="0" w:type="auto"/>
            <w:tcMar/>
            <w:vAlign w:val="center"/>
            <w:hideMark/>
          </w:tcPr>
          <w:p w:rsidRPr="00C72EAA" w:rsidR="00AB7E0B" w:rsidP="00217280" w:rsidRDefault="00AB7E0B" w14:paraId="377943C9" w14:textId="77777777">
            <w:pPr>
              <w:pStyle w:val="TableText"/>
            </w:pPr>
            <w:r w:rsidRPr="00C72EAA">
              <w:t>Arithmetic operations in a programming language</w:t>
            </w:r>
          </w:p>
          <w:p w:rsidRPr="00C72EAA" w:rsidR="00AB7E0B" w:rsidP="00217280" w:rsidRDefault="00AB7E0B" w14:paraId="422A57CD" w14:textId="77777777">
            <w:pPr>
              <w:pStyle w:val="TableText"/>
            </w:pPr>
            <w:r w:rsidRPr="00C72EAA">
              <w:t>modulo</w:t>
            </w:r>
          </w:p>
        </w:tc>
        <w:tc>
          <w:tcPr>
            <w:tcW w:w="1106" w:type="dxa"/>
            <w:tcMar/>
            <w:vAlign w:val="center"/>
            <w:hideMark/>
          </w:tcPr>
          <w:p w:rsidRPr="00C72EAA" w:rsidR="00AB7E0B" w:rsidP="00217280" w:rsidRDefault="00AB7E0B" w14:paraId="6D772EE2"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04E8506" w14:textId="77777777">
            <w:pPr>
              <w:pStyle w:val="TableText"/>
            </w:pPr>
            <w:hyperlink w:history="1" w:anchor="Arithmetic_operations_in_a_programming_language" r:id="rId23">
              <w:proofErr w:type="spellStart"/>
              <w:r w:rsidRPr="00C72EAA">
                <w:rPr>
                  <w:rStyle w:val="Hyperlink"/>
                </w:rPr>
                <w:t>aqa</w:t>
              </w:r>
              <w:proofErr w:type="spellEnd"/>
            </w:hyperlink>
          </w:p>
          <w:p w:rsidRPr="00C72EAA" w:rsidR="00AB7E0B" w:rsidP="00217280" w:rsidRDefault="00AB7E0B" w14:paraId="2F51E077" w14:textId="77777777">
            <w:pPr>
              <w:pStyle w:val="TableText"/>
            </w:pPr>
            <w:hyperlink w:history="1" w:anchor="page=19" r:id="rId2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731D124A" w14:textId="77777777">
            <w:pPr>
              <w:pStyle w:val="TableText"/>
            </w:pPr>
          </w:p>
        </w:tc>
      </w:tr>
      <w:tr w:rsidRPr="00C72EAA" w:rsidR="00AB7E0B" w:rsidTr="5F3E95DD" w14:paraId="3C4DBB66" w14:textId="77777777">
        <w:tc>
          <w:tcPr>
            <w:tcW w:w="0" w:type="auto"/>
            <w:tcMar/>
            <w:vAlign w:val="center"/>
            <w:hideMark/>
          </w:tcPr>
          <w:p w:rsidRPr="00C72EAA" w:rsidR="00AB7E0B" w:rsidP="00217280" w:rsidRDefault="00AB7E0B" w14:paraId="4309ADD9" w14:textId="77777777">
            <w:pPr>
              <w:pStyle w:val="TableText"/>
            </w:pPr>
            <w:r w:rsidRPr="00C72EAA">
              <w:t>7</w:t>
            </w:r>
          </w:p>
        </w:tc>
        <w:tc>
          <w:tcPr>
            <w:tcW w:w="0" w:type="auto"/>
            <w:tcMar/>
            <w:vAlign w:val="center"/>
            <w:hideMark/>
          </w:tcPr>
          <w:p w:rsidRPr="00C72EAA" w:rsidR="00AB7E0B" w:rsidP="00217280" w:rsidRDefault="00AB7E0B" w14:paraId="655F3F29" w14:textId="77777777">
            <w:pPr>
              <w:pStyle w:val="TableText"/>
            </w:pPr>
            <w:r w:rsidRPr="00C72EAA">
              <w:t>Relational operations in a programming language</w:t>
            </w:r>
          </w:p>
        </w:tc>
        <w:tc>
          <w:tcPr>
            <w:tcW w:w="1106" w:type="dxa"/>
            <w:tcMar/>
            <w:vAlign w:val="center"/>
            <w:hideMark/>
          </w:tcPr>
          <w:p w:rsidRPr="00C72EAA" w:rsidR="00AB7E0B" w:rsidP="00217280" w:rsidRDefault="00AB7E0B" w14:paraId="1207063A"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32869BFD" w14:textId="77777777">
            <w:pPr>
              <w:pStyle w:val="TableText"/>
            </w:pPr>
            <w:hyperlink w:history="1" w:anchor="Relational_operations_in_a_programming_language" r:id="rId25">
              <w:proofErr w:type="spellStart"/>
              <w:r w:rsidRPr="00C72EAA">
                <w:rPr>
                  <w:rStyle w:val="Hyperlink"/>
                </w:rPr>
                <w:t>aqa</w:t>
              </w:r>
              <w:proofErr w:type="spellEnd"/>
            </w:hyperlink>
          </w:p>
          <w:p w:rsidRPr="00C72EAA" w:rsidR="00AB7E0B" w:rsidP="00217280" w:rsidRDefault="00AB7E0B" w14:paraId="711B063C" w14:textId="77777777">
            <w:pPr>
              <w:pStyle w:val="TableText"/>
            </w:pPr>
            <w:hyperlink w:history="1" w:anchor="page=19" r:id="rId26">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34CB1705" w14:textId="77777777">
            <w:pPr>
              <w:pStyle w:val="TableText"/>
            </w:pPr>
          </w:p>
        </w:tc>
      </w:tr>
      <w:tr w:rsidRPr="00C72EAA" w:rsidR="00AB7E0B" w:rsidTr="5F3E95DD" w14:paraId="777AE632" w14:textId="77777777">
        <w:tc>
          <w:tcPr>
            <w:tcW w:w="0" w:type="auto"/>
            <w:tcMar/>
            <w:vAlign w:val="center"/>
            <w:hideMark/>
          </w:tcPr>
          <w:p w:rsidRPr="00C72EAA" w:rsidR="00AB7E0B" w:rsidP="00217280" w:rsidRDefault="00AB7E0B" w14:paraId="0D1B0E3A" w14:textId="77777777">
            <w:pPr>
              <w:pStyle w:val="TableText"/>
            </w:pPr>
            <w:r w:rsidRPr="00C72EAA">
              <w:t>8</w:t>
            </w:r>
          </w:p>
        </w:tc>
        <w:tc>
          <w:tcPr>
            <w:tcW w:w="0" w:type="auto"/>
            <w:tcMar/>
            <w:vAlign w:val="center"/>
            <w:hideMark/>
          </w:tcPr>
          <w:p w:rsidRPr="00C72EAA" w:rsidR="00AB7E0B" w:rsidP="00217280" w:rsidRDefault="00AB7E0B" w14:paraId="61FD7633" w14:textId="77777777">
            <w:pPr>
              <w:pStyle w:val="TableText"/>
            </w:pPr>
            <w:r w:rsidRPr="00C72EAA">
              <w:t>Boolean operations in a programming language</w:t>
            </w:r>
          </w:p>
        </w:tc>
        <w:tc>
          <w:tcPr>
            <w:tcW w:w="1106" w:type="dxa"/>
            <w:tcMar/>
            <w:vAlign w:val="center"/>
            <w:hideMark/>
          </w:tcPr>
          <w:p w:rsidRPr="00C72EAA" w:rsidR="00AB7E0B" w:rsidP="00217280" w:rsidRDefault="00AB7E0B" w14:paraId="53AC6608"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7D32324" w14:textId="77777777">
            <w:pPr>
              <w:pStyle w:val="TableText"/>
            </w:pPr>
            <w:hyperlink w:history="1" w:anchor="Boolean_operations_in_a_programming_language" r:id="rId27">
              <w:proofErr w:type="spellStart"/>
              <w:r w:rsidRPr="00C72EAA">
                <w:rPr>
                  <w:rStyle w:val="Hyperlink"/>
                </w:rPr>
                <w:t>aqa</w:t>
              </w:r>
              <w:proofErr w:type="spellEnd"/>
            </w:hyperlink>
          </w:p>
          <w:p w:rsidRPr="00C72EAA" w:rsidR="00AB7E0B" w:rsidP="00217280" w:rsidRDefault="00AB7E0B" w14:paraId="19F7D494" w14:textId="77777777">
            <w:pPr>
              <w:pStyle w:val="TableText"/>
            </w:pPr>
            <w:hyperlink w:history="1" w:anchor="page=19" r:id="rId28">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53A2E398" w14:textId="77777777">
            <w:pPr>
              <w:pStyle w:val="TableText"/>
            </w:pPr>
          </w:p>
        </w:tc>
      </w:tr>
      <w:tr w:rsidRPr="00C72EAA" w:rsidR="00AB7E0B" w:rsidTr="5F3E95DD" w14:paraId="0E4D96AE" w14:textId="77777777">
        <w:tc>
          <w:tcPr>
            <w:tcW w:w="0" w:type="auto"/>
            <w:tcMar/>
            <w:vAlign w:val="center"/>
            <w:hideMark/>
          </w:tcPr>
          <w:p w:rsidRPr="00C72EAA" w:rsidR="00AB7E0B" w:rsidP="00217280" w:rsidRDefault="00AB7E0B" w14:paraId="40DDF776" w14:textId="77777777">
            <w:pPr>
              <w:pStyle w:val="TableText"/>
            </w:pPr>
            <w:r w:rsidRPr="00C72EAA">
              <w:t>9</w:t>
            </w:r>
          </w:p>
        </w:tc>
        <w:tc>
          <w:tcPr>
            <w:tcW w:w="0" w:type="auto"/>
            <w:tcMar/>
            <w:vAlign w:val="center"/>
            <w:hideMark/>
          </w:tcPr>
          <w:p w:rsidRPr="00C72EAA" w:rsidR="00AB7E0B" w:rsidP="00217280" w:rsidRDefault="00AB7E0B" w14:paraId="1E6B47E8" w14:textId="77777777">
            <w:pPr>
              <w:pStyle w:val="TableText"/>
            </w:pPr>
            <w:r w:rsidRPr="00C72EAA">
              <w:t>Data structures</w:t>
            </w:r>
          </w:p>
          <w:p w:rsidRPr="00C72EAA" w:rsidR="00AB7E0B" w:rsidP="00217280" w:rsidRDefault="00AB7E0B" w14:paraId="14B24130" w14:textId="77777777">
            <w:pPr>
              <w:pStyle w:val="TableText"/>
            </w:pPr>
            <w:r w:rsidRPr="00C72EAA">
              <w:t>2d array, object/record/struct/dictionary/data-class</w:t>
            </w:r>
          </w:p>
        </w:tc>
        <w:tc>
          <w:tcPr>
            <w:tcW w:w="1106" w:type="dxa"/>
            <w:tcMar/>
            <w:vAlign w:val="center"/>
            <w:hideMark/>
          </w:tcPr>
          <w:p w:rsidRPr="00C72EAA" w:rsidR="00AB7E0B" w:rsidP="00217280" w:rsidRDefault="00AB7E0B" w14:paraId="157B80DE"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3E0B817E" w14:textId="77777777">
            <w:pPr>
              <w:pStyle w:val="TableText"/>
            </w:pPr>
            <w:hyperlink w:history="1" w:anchor="Data_structures" r:id="rId29">
              <w:proofErr w:type="spellStart"/>
              <w:r w:rsidRPr="00C72EAA">
                <w:rPr>
                  <w:rStyle w:val="Hyperlink"/>
                </w:rPr>
                <w:t>aqa</w:t>
              </w:r>
              <w:proofErr w:type="spellEnd"/>
            </w:hyperlink>
          </w:p>
          <w:p w:rsidRPr="00C72EAA" w:rsidR="00AB7E0B" w:rsidP="00217280" w:rsidRDefault="00AB7E0B" w14:paraId="5A738521" w14:textId="77777777">
            <w:pPr>
              <w:pStyle w:val="TableText"/>
            </w:pPr>
            <w:hyperlink w:history="1" w:anchor="page=20" r:id="rId30">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1CC73256" w14:textId="77777777">
            <w:pPr>
              <w:pStyle w:val="TableText"/>
            </w:pPr>
          </w:p>
        </w:tc>
      </w:tr>
      <w:tr w:rsidRPr="00C72EAA" w:rsidR="00AB7E0B" w:rsidTr="5F3E95DD" w14:paraId="4B700D8A" w14:textId="77777777">
        <w:tc>
          <w:tcPr>
            <w:tcW w:w="0" w:type="auto"/>
            <w:tcMar/>
            <w:vAlign w:val="center"/>
            <w:hideMark/>
          </w:tcPr>
          <w:p w:rsidRPr="00C72EAA" w:rsidR="00AB7E0B" w:rsidP="00217280" w:rsidRDefault="00AB7E0B" w14:paraId="519A576B" w14:textId="77777777">
            <w:pPr>
              <w:pStyle w:val="TableText"/>
            </w:pPr>
            <w:r w:rsidRPr="00C72EAA">
              <w:t>10</w:t>
            </w:r>
          </w:p>
        </w:tc>
        <w:tc>
          <w:tcPr>
            <w:tcW w:w="0" w:type="auto"/>
            <w:tcMar/>
            <w:vAlign w:val="center"/>
            <w:hideMark/>
          </w:tcPr>
          <w:p w:rsidRPr="00C72EAA" w:rsidR="00AB7E0B" w:rsidP="00217280" w:rsidRDefault="00AB7E0B" w14:paraId="29188548" w14:textId="77777777">
            <w:pPr>
              <w:pStyle w:val="TableText"/>
            </w:pPr>
            <w:r w:rsidRPr="00C72EAA">
              <w:t>Input output</w:t>
            </w:r>
          </w:p>
        </w:tc>
        <w:tc>
          <w:tcPr>
            <w:tcW w:w="1106" w:type="dxa"/>
            <w:tcMar/>
            <w:vAlign w:val="center"/>
            <w:hideMark/>
          </w:tcPr>
          <w:p w:rsidRPr="00C72EAA" w:rsidR="00AB7E0B" w:rsidP="00217280" w:rsidRDefault="00AB7E0B" w14:paraId="2CBDD3BB"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097065BC" w14:textId="77777777">
            <w:pPr>
              <w:pStyle w:val="TableText"/>
            </w:pPr>
            <w:hyperlink w:history="1" w:anchor="Input_output" r:id="rId31">
              <w:proofErr w:type="spellStart"/>
              <w:r w:rsidRPr="00C72EAA">
                <w:rPr>
                  <w:rStyle w:val="Hyperlink"/>
                </w:rPr>
                <w:t>aqa</w:t>
              </w:r>
              <w:proofErr w:type="spellEnd"/>
            </w:hyperlink>
          </w:p>
          <w:p w:rsidRPr="00C72EAA" w:rsidR="00AB7E0B" w:rsidP="00217280" w:rsidRDefault="00AB7E0B" w14:paraId="37FB84A3" w14:textId="77777777">
            <w:pPr>
              <w:pStyle w:val="TableText"/>
            </w:pPr>
            <w:hyperlink w:history="1" w:anchor="page=" r:id="rId32">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71C228D" w14:textId="77777777">
            <w:pPr>
              <w:pStyle w:val="TableText"/>
            </w:pPr>
          </w:p>
        </w:tc>
      </w:tr>
      <w:tr w:rsidRPr="00C72EAA" w:rsidR="00AB7E0B" w:rsidTr="5F3E95DD" w14:paraId="69A8B849" w14:textId="77777777">
        <w:tc>
          <w:tcPr>
            <w:tcW w:w="0" w:type="auto"/>
            <w:tcMar/>
            <w:vAlign w:val="center"/>
            <w:hideMark/>
          </w:tcPr>
          <w:p w:rsidRPr="00C72EAA" w:rsidR="00AB7E0B" w:rsidP="00217280" w:rsidRDefault="00AB7E0B" w14:paraId="24C4526F" w14:textId="77777777">
            <w:pPr>
              <w:pStyle w:val="TableText"/>
            </w:pPr>
            <w:r w:rsidRPr="00C72EAA">
              <w:t>11</w:t>
            </w:r>
          </w:p>
        </w:tc>
        <w:tc>
          <w:tcPr>
            <w:tcW w:w="0" w:type="auto"/>
            <w:tcMar/>
            <w:vAlign w:val="center"/>
            <w:hideMark/>
          </w:tcPr>
          <w:p w:rsidRPr="00C72EAA" w:rsidR="00AB7E0B" w:rsidP="00217280" w:rsidRDefault="00AB7E0B" w14:paraId="1A9B2400" w14:textId="77777777">
            <w:pPr>
              <w:pStyle w:val="TableText"/>
            </w:pPr>
            <w:r w:rsidRPr="00C72EAA">
              <w:t>String handling operations in a programming language</w:t>
            </w:r>
          </w:p>
          <w:p w:rsidRPr="00C72EAA" w:rsidR="00AB7E0B" w:rsidP="00217280" w:rsidRDefault="00AB7E0B" w14:paraId="4CC0C5E7" w14:textId="77777777">
            <w:pPr>
              <w:pStyle w:val="TableText"/>
            </w:pPr>
            <w:r w:rsidRPr="00C72EAA">
              <w:t>substring, ascii</w:t>
            </w:r>
          </w:p>
        </w:tc>
        <w:tc>
          <w:tcPr>
            <w:tcW w:w="1106" w:type="dxa"/>
            <w:tcMar/>
            <w:vAlign w:val="center"/>
            <w:hideMark/>
          </w:tcPr>
          <w:p w:rsidRPr="00C72EAA" w:rsidR="00AB7E0B" w:rsidP="00217280" w:rsidRDefault="00AB7E0B" w14:paraId="1A7507B6"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6B58DF6" w14:textId="77777777">
            <w:pPr>
              <w:pStyle w:val="TableText"/>
            </w:pPr>
            <w:hyperlink w:history="1" r:id="rId33">
              <w:proofErr w:type="spellStart"/>
              <w:r w:rsidRPr="00C72EAA">
                <w:rPr>
                  <w:rStyle w:val="Hyperlink"/>
                </w:rPr>
                <w:t>aqa</w:t>
              </w:r>
              <w:proofErr w:type="spellEnd"/>
            </w:hyperlink>
          </w:p>
          <w:p w:rsidRPr="00C72EAA" w:rsidR="00AB7E0B" w:rsidP="00217280" w:rsidRDefault="00AB7E0B" w14:paraId="4E13DCB9" w14:textId="77777777">
            <w:pPr>
              <w:pStyle w:val="TableText"/>
            </w:pPr>
            <w:hyperlink w:history="1" w:anchor="page=20" r:id="rId3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B07948C" w14:textId="77777777">
            <w:pPr>
              <w:pStyle w:val="TableText"/>
            </w:pPr>
          </w:p>
        </w:tc>
      </w:tr>
      <w:tr w:rsidRPr="00C72EAA" w:rsidR="00AB7E0B" w:rsidTr="5F3E95DD" w14:paraId="5A744B37" w14:textId="77777777">
        <w:tc>
          <w:tcPr>
            <w:tcW w:w="0" w:type="auto"/>
            <w:tcMar/>
            <w:vAlign w:val="center"/>
            <w:hideMark/>
          </w:tcPr>
          <w:p w:rsidRPr="00C72EAA" w:rsidR="00AB7E0B" w:rsidP="00217280" w:rsidRDefault="00AB7E0B" w14:paraId="08B2B578" w14:textId="77777777">
            <w:pPr>
              <w:pStyle w:val="TableText"/>
            </w:pPr>
            <w:r w:rsidRPr="00C72EAA">
              <w:t>12</w:t>
            </w:r>
          </w:p>
        </w:tc>
        <w:tc>
          <w:tcPr>
            <w:tcW w:w="0" w:type="auto"/>
            <w:tcMar/>
            <w:vAlign w:val="center"/>
            <w:hideMark/>
          </w:tcPr>
          <w:p w:rsidRPr="00C72EAA" w:rsidR="00AB7E0B" w:rsidP="00217280" w:rsidRDefault="00AB7E0B" w14:paraId="4AE8741E" w14:textId="77777777">
            <w:pPr>
              <w:pStyle w:val="TableText"/>
            </w:pPr>
            <w:r w:rsidRPr="00C72EAA">
              <w:t>Random number generation in a programming language</w:t>
            </w:r>
          </w:p>
        </w:tc>
        <w:tc>
          <w:tcPr>
            <w:tcW w:w="1106" w:type="dxa"/>
            <w:tcMar/>
            <w:vAlign w:val="center"/>
            <w:hideMark/>
          </w:tcPr>
          <w:p w:rsidRPr="00C72EAA" w:rsidR="00AB7E0B" w:rsidP="00217280" w:rsidRDefault="00AB7E0B" w14:paraId="52BB6D3A"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7B5A2B19" w14:textId="77777777">
            <w:pPr>
              <w:pStyle w:val="TableText"/>
            </w:pPr>
            <w:hyperlink w:history="1" w:anchor="Random_number_generation_in_a_programming_language" r:id="rId35">
              <w:proofErr w:type="spellStart"/>
              <w:r w:rsidRPr="00C72EAA">
                <w:rPr>
                  <w:rStyle w:val="Hyperlink"/>
                </w:rPr>
                <w:t>aqa</w:t>
              </w:r>
              <w:proofErr w:type="spellEnd"/>
            </w:hyperlink>
          </w:p>
          <w:p w:rsidRPr="00C72EAA" w:rsidR="00AB7E0B" w:rsidP="00217280" w:rsidRDefault="00AB7E0B" w14:paraId="4D3466E7" w14:textId="77777777">
            <w:pPr>
              <w:pStyle w:val="TableText"/>
            </w:pPr>
            <w:hyperlink w:history="1" w:anchor="page=20" r:id="rId36">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E5C7977" w14:textId="77777777">
            <w:pPr>
              <w:pStyle w:val="TableText"/>
            </w:pPr>
          </w:p>
        </w:tc>
      </w:tr>
      <w:tr w:rsidRPr="00C72EAA" w:rsidR="00AB7E0B" w:rsidTr="5F3E95DD" w14:paraId="61C836A9" w14:textId="77777777">
        <w:tc>
          <w:tcPr>
            <w:tcW w:w="0" w:type="auto"/>
            <w:tcMar/>
            <w:vAlign w:val="center"/>
            <w:hideMark/>
          </w:tcPr>
          <w:p w:rsidRPr="00C72EAA" w:rsidR="00AB7E0B" w:rsidP="00217280" w:rsidRDefault="00AB7E0B" w14:paraId="3A766F3F" w14:textId="77777777">
            <w:pPr>
              <w:pStyle w:val="TableText"/>
            </w:pPr>
            <w:r w:rsidRPr="00C72EAA">
              <w:t>13</w:t>
            </w:r>
          </w:p>
        </w:tc>
        <w:tc>
          <w:tcPr>
            <w:tcW w:w="0" w:type="auto"/>
            <w:tcMar/>
            <w:vAlign w:val="center"/>
            <w:hideMark/>
          </w:tcPr>
          <w:p w:rsidRPr="00C72EAA" w:rsidR="00AB7E0B" w:rsidP="00217280" w:rsidRDefault="00AB7E0B" w14:paraId="6C96A943" w14:textId="77777777">
            <w:pPr>
              <w:pStyle w:val="TableText"/>
            </w:pPr>
            <w:r w:rsidRPr="00C72EAA">
              <w:t>Structured programming and subroutines procedures and functions</w:t>
            </w:r>
          </w:p>
          <w:p w:rsidRPr="00C72EAA" w:rsidR="00AB7E0B" w:rsidP="00217280" w:rsidRDefault="00AB7E0B" w14:paraId="6AE86653" w14:textId="77777777">
            <w:pPr>
              <w:pStyle w:val="TableText"/>
            </w:pPr>
            <w:r w:rsidRPr="00C72EAA">
              <w:t>functions with multiple parameters, local variable scope</w:t>
            </w:r>
          </w:p>
        </w:tc>
        <w:tc>
          <w:tcPr>
            <w:tcW w:w="1106" w:type="dxa"/>
            <w:tcMar/>
            <w:vAlign w:val="center"/>
            <w:hideMark/>
          </w:tcPr>
          <w:p w:rsidRPr="00C72EAA" w:rsidR="00AB7E0B" w:rsidP="00217280" w:rsidRDefault="00AB7E0B" w14:paraId="70AA6913"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548DDF88" w14:textId="77777777">
            <w:pPr>
              <w:pStyle w:val="TableText"/>
            </w:pPr>
            <w:hyperlink w:history="1" w:anchor="Structured_programming_and_subroutines_procedures_and_functions" r:id="rId37">
              <w:proofErr w:type="spellStart"/>
              <w:r w:rsidRPr="00C72EAA">
                <w:rPr>
                  <w:rStyle w:val="Hyperlink"/>
                </w:rPr>
                <w:t>aqa</w:t>
              </w:r>
              <w:proofErr w:type="spellEnd"/>
            </w:hyperlink>
          </w:p>
          <w:p w:rsidRPr="00C72EAA" w:rsidR="00AB7E0B" w:rsidP="00217280" w:rsidRDefault="00AB7E0B" w14:paraId="61C55852" w14:textId="77777777">
            <w:pPr>
              <w:pStyle w:val="TableText"/>
            </w:pPr>
            <w:hyperlink w:history="1" w:anchor="page=20" r:id="rId38">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ADA1B8D" w14:textId="77777777">
            <w:pPr>
              <w:pStyle w:val="TableText"/>
            </w:pPr>
          </w:p>
        </w:tc>
      </w:tr>
      <w:tr w:rsidRPr="00C72EAA" w:rsidR="00AB7E0B" w:rsidTr="5F3E95DD" w14:paraId="611DDE4E" w14:textId="77777777">
        <w:tc>
          <w:tcPr>
            <w:tcW w:w="0" w:type="auto"/>
            <w:tcMar/>
            <w:vAlign w:val="center"/>
            <w:hideMark/>
          </w:tcPr>
          <w:p w:rsidRPr="00C72EAA" w:rsidR="00AB7E0B" w:rsidP="00217280" w:rsidRDefault="00AB7E0B" w14:paraId="58E5D25A" w14:textId="77777777">
            <w:pPr>
              <w:pStyle w:val="TableText"/>
            </w:pPr>
            <w:r w:rsidRPr="00C72EAA">
              <w:t>14</w:t>
            </w:r>
          </w:p>
        </w:tc>
        <w:tc>
          <w:tcPr>
            <w:tcW w:w="0" w:type="auto"/>
            <w:tcMar/>
            <w:vAlign w:val="center"/>
            <w:hideMark/>
          </w:tcPr>
          <w:p w:rsidRPr="00C72EAA" w:rsidR="00AB7E0B" w:rsidP="00217280" w:rsidRDefault="00AB7E0B" w14:paraId="03C3A230" w14:textId="77777777">
            <w:pPr>
              <w:pStyle w:val="TableText"/>
            </w:pPr>
            <w:r w:rsidRPr="00C72EAA">
              <w:t>Robust and secure programming</w:t>
            </w:r>
          </w:p>
          <w:p w:rsidRPr="00C72EAA" w:rsidR="00AB7E0B" w:rsidP="00217280" w:rsidRDefault="00AB7E0B" w14:paraId="0331B69A" w14:textId="77777777">
            <w:pPr>
              <w:pStyle w:val="TableText"/>
            </w:pPr>
            <w:r w:rsidRPr="00C72EAA">
              <w:t>validation, test-data, syntax-vs-logic error</w:t>
            </w:r>
          </w:p>
        </w:tc>
        <w:tc>
          <w:tcPr>
            <w:tcW w:w="1106" w:type="dxa"/>
            <w:tcMar/>
            <w:vAlign w:val="center"/>
            <w:hideMark/>
          </w:tcPr>
          <w:p w:rsidRPr="00C72EAA" w:rsidR="00AB7E0B" w:rsidP="00217280" w:rsidRDefault="00AB7E0B" w14:paraId="2536D709"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43E44ABD" w14:textId="77777777">
            <w:pPr>
              <w:pStyle w:val="TableText"/>
            </w:pPr>
            <w:hyperlink w:history="1" w:anchor="Robust_and_secure_programming" r:id="rId39">
              <w:proofErr w:type="spellStart"/>
              <w:r w:rsidRPr="00C72EAA">
                <w:rPr>
                  <w:rStyle w:val="Hyperlink"/>
                </w:rPr>
                <w:t>aqa</w:t>
              </w:r>
              <w:proofErr w:type="spellEnd"/>
            </w:hyperlink>
          </w:p>
          <w:p w:rsidRPr="00C72EAA" w:rsidR="00AB7E0B" w:rsidP="00217280" w:rsidRDefault="00AB7E0B" w14:paraId="281416AB" w14:textId="77777777">
            <w:pPr>
              <w:pStyle w:val="TableText"/>
            </w:pPr>
            <w:hyperlink w:history="1" w:anchor="page=21" r:id="rId40">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25B66814" w14:textId="77777777">
            <w:pPr>
              <w:pStyle w:val="TableText"/>
            </w:pPr>
          </w:p>
        </w:tc>
      </w:tr>
      <w:tr w:rsidRPr="00C72EAA" w:rsidR="00AB7E0B" w:rsidTr="5F3E95DD" w14:paraId="27348C0F" w14:textId="77777777">
        <w:tc>
          <w:tcPr>
            <w:tcW w:w="0" w:type="auto"/>
            <w:tcMar/>
            <w:vAlign w:val="center"/>
            <w:hideMark/>
          </w:tcPr>
          <w:p w:rsidRPr="00C72EAA" w:rsidR="00AB7E0B" w:rsidP="00217280" w:rsidRDefault="00AB7E0B" w14:paraId="51E64395" w14:textId="77777777">
            <w:pPr>
              <w:pStyle w:val="TableText"/>
            </w:pPr>
            <w:r w:rsidRPr="00C72EAA">
              <w:t>15</w:t>
            </w:r>
          </w:p>
        </w:tc>
        <w:tc>
          <w:tcPr>
            <w:tcW w:w="0" w:type="auto"/>
            <w:tcMar/>
            <w:vAlign w:val="center"/>
            <w:hideMark/>
          </w:tcPr>
          <w:p w:rsidRPr="00C72EAA" w:rsidR="00AB7E0B" w:rsidP="00217280" w:rsidRDefault="00AB7E0B" w14:paraId="09BB7E87" w14:textId="77777777">
            <w:pPr>
              <w:pStyle w:val="TableText"/>
            </w:pPr>
            <w:r w:rsidRPr="00C72EAA">
              <w:t>Number bases</w:t>
            </w:r>
          </w:p>
        </w:tc>
        <w:tc>
          <w:tcPr>
            <w:tcW w:w="1106" w:type="dxa"/>
            <w:tcMar/>
            <w:vAlign w:val="center"/>
            <w:hideMark/>
          </w:tcPr>
          <w:p w:rsidRPr="00C72EAA" w:rsidR="00AB7E0B" w:rsidP="00217280" w:rsidRDefault="00AB7E0B" w14:paraId="78F1BAE2"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C9B78FE" w14:textId="77777777">
            <w:pPr>
              <w:pStyle w:val="TableText"/>
            </w:pPr>
            <w:hyperlink w:history="1" r:id="rId41">
              <w:proofErr w:type="spellStart"/>
              <w:r w:rsidRPr="00C72EAA">
                <w:rPr>
                  <w:rStyle w:val="Hyperlink"/>
                </w:rPr>
                <w:t>aqa</w:t>
              </w:r>
              <w:proofErr w:type="spellEnd"/>
            </w:hyperlink>
          </w:p>
          <w:p w:rsidRPr="00C72EAA" w:rsidR="00AB7E0B" w:rsidP="00217280" w:rsidRDefault="00AB7E0B" w14:paraId="237DA315" w14:textId="77777777">
            <w:pPr>
              <w:pStyle w:val="TableText"/>
            </w:pPr>
            <w:hyperlink w:history="1" w:anchor="page=" r:id="rId42">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25E62B61" w14:textId="77777777">
            <w:pPr>
              <w:pStyle w:val="TableText"/>
            </w:pPr>
          </w:p>
        </w:tc>
      </w:tr>
      <w:tr w:rsidRPr="00C72EAA" w:rsidR="00AB7E0B" w:rsidTr="5F3E95DD" w14:paraId="30C06C88" w14:textId="77777777">
        <w:tc>
          <w:tcPr>
            <w:tcW w:w="0" w:type="auto"/>
            <w:tcMar/>
            <w:vAlign w:val="center"/>
            <w:hideMark/>
          </w:tcPr>
          <w:p w:rsidRPr="00C72EAA" w:rsidR="00AB7E0B" w:rsidP="00217280" w:rsidRDefault="00AB7E0B" w14:paraId="25EDD3F2" w14:textId="77777777">
            <w:pPr>
              <w:pStyle w:val="TableText"/>
            </w:pPr>
            <w:r w:rsidRPr="00C72EAA">
              <w:t>16</w:t>
            </w:r>
          </w:p>
        </w:tc>
        <w:tc>
          <w:tcPr>
            <w:tcW w:w="0" w:type="auto"/>
            <w:tcMar/>
            <w:vAlign w:val="center"/>
            <w:hideMark/>
          </w:tcPr>
          <w:p w:rsidRPr="00C72EAA" w:rsidR="00AB7E0B" w:rsidP="00217280" w:rsidRDefault="00AB7E0B" w14:paraId="2FE8C31B" w14:textId="77777777">
            <w:pPr>
              <w:pStyle w:val="TableText"/>
            </w:pPr>
            <w:r w:rsidRPr="00C72EAA">
              <w:t>Converting between number bases</w:t>
            </w:r>
          </w:p>
          <w:p w:rsidRPr="00C72EAA" w:rsidR="00AB7E0B" w:rsidP="00217280" w:rsidRDefault="00AB7E0B" w14:paraId="0F91B4A2" w14:textId="77777777">
            <w:pPr>
              <w:pStyle w:val="TableText"/>
            </w:pPr>
            <w:r w:rsidRPr="00C72EAA">
              <w:t>convert between binary, hex, dec</w:t>
            </w:r>
          </w:p>
        </w:tc>
        <w:tc>
          <w:tcPr>
            <w:tcW w:w="1106" w:type="dxa"/>
            <w:tcMar/>
            <w:vAlign w:val="center"/>
            <w:hideMark/>
          </w:tcPr>
          <w:p w:rsidRPr="00C72EAA" w:rsidR="00AB7E0B" w:rsidP="00217280" w:rsidRDefault="00AB7E0B" w14:paraId="63CB6BD0"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0DF3F6EA" w14:textId="77777777">
            <w:pPr>
              <w:pStyle w:val="TableText"/>
            </w:pPr>
            <w:hyperlink w:history="1" w:anchor="Converting_between_number_bases" r:id="rId43">
              <w:proofErr w:type="spellStart"/>
              <w:r w:rsidRPr="00C72EAA">
                <w:rPr>
                  <w:rStyle w:val="Hyperlink"/>
                </w:rPr>
                <w:t>aqa</w:t>
              </w:r>
              <w:proofErr w:type="spellEnd"/>
            </w:hyperlink>
          </w:p>
          <w:p w:rsidRPr="00C72EAA" w:rsidR="00AB7E0B" w:rsidP="00217280" w:rsidRDefault="00AB7E0B" w14:paraId="63541525" w14:textId="77777777">
            <w:pPr>
              <w:pStyle w:val="TableText"/>
            </w:pPr>
            <w:hyperlink w:history="1" w:anchor="page=10" r:id="rId4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2BBC17BE" w14:textId="77777777">
            <w:pPr>
              <w:pStyle w:val="TableText"/>
            </w:pPr>
          </w:p>
        </w:tc>
      </w:tr>
      <w:tr w:rsidRPr="00C72EAA" w:rsidR="00AB7E0B" w:rsidTr="5F3E95DD" w14:paraId="0C92B0CF" w14:textId="77777777">
        <w:tc>
          <w:tcPr>
            <w:tcW w:w="0" w:type="auto"/>
            <w:tcMar/>
            <w:vAlign w:val="center"/>
            <w:hideMark/>
          </w:tcPr>
          <w:p w:rsidRPr="00C72EAA" w:rsidR="00AB7E0B" w:rsidP="00217280" w:rsidRDefault="00AB7E0B" w14:paraId="61106ABB" w14:textId="77777777">
            <w:pPr>
              <w:pStyle w:val="TableText"/>
            </w:pPr>
            <w:r w:rsidRPr="00C72EAA">
              <w:t>17</w:t>
            </w:r>
          </w:p>
        </w:tc>
        <w:tc>
          <w:tcPr>
            <w:tcW w:w="0" w:type="auto"/>
            <w:tcMar/>
            <w:vAlign w:val="center"/>
            <w:hideMark/>
          </w:tcPr>
          <w:p w:rsidRPr="00C72EAA" w:rsidR="00AB7E0B" w:rsidP="00217280" w:rsidRDefault="00AB7E0B" w14:paraId="4DDB7328" w14:textId="77777777">
            <w:pPr>
              <w:pStyle w:val="TableText"/>
            </w:pPr>
            <w:r w:rsidRPr="00C72EAA">
              <w:t>Units of information</w:t>
            </w:r>
          </w:p>
          <w:p w:rsidRPr="00C72EAA" w:rsidR="00AB7E0B" w:rsidP="00217280" w:rsidRDefault="00AB7E0B" w14:paraId="76DD9C98" w14:textId="77777777">
            <w:pPr>
              <w:pStyle w:val="TableText"/>
            </w:pPr>
            <w:r w:rsidRPr="00C72EAA">
              <w:t xml:space="preserve">byte, kilobyte, </w:t>
            </w:r>
            <w:proofErr w:type="spellStart"/>
            <w:r w:rsidRPr="00C72EAA">
              <w:t>kibi</w:t>
            </w:r>
            <w:proofErr w:type="spellEnd"/>
          </w:p>
        </w:tc>
        <w:tc>
          <w:tcPr>
            <w:tcW w:w="1106" w:type="dxa"/>
            <w:tcMar/>
            <w:vAlign w:val="center"/>
            <w:hideMark/>
          </w:tcPr>
          <w:p w:rsidRPr="00C72EAA" w:rsidR="00AB7E0B" w:rsidP="00217280" w:rsidRDefault="00AB7E0B" w14:paraId="2ECD75F8"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B338396" w14:textId="77777777">
            <w:pPr>
              <w:pStyle w:val="TableText"/>
            </w:pPr>
            <w:hyperlink w:history="1" r:id="rId45">
              <w:proofErr w:type="spellStart"/>
              <w:r w:rsidRPr="00C72EAA">
                <w:rPr>
                  <w:rStyle w:val="Hyperlink"/>
                </w:rPr>
                <w:t>aqa</w:t>
              </w:r>
              <w:proofErr w:type="spellEnd"/>
            </w:hyperlink>
          </w:p>
          <w:p w:rsidRPr="00C72EAA" w:rsidR="00AB7E0B" w:rsidP="00217280" w:rsidRDefault="00AB7E0B" w14:paraId="224BD8D3" w14:textId="77777777">
            <w:pPr>
              <w:pStyle w:val="TableText"/>
            </w:pPr>
            <w:hyperlink w:history="1" w:anchor="page=10" r:id="rId46">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52C9ED7E" w14:textId="77777777">
            <w:pPr>
              <w:pStyle w:val="TableText"/>
            </w:pPr>
          </w:p>
        </w:tc>
      </w:tr>
      <w:tr w:rsidRPr="00C72EAA" w:rsidR="00AB7E0B" w:rsidTr="5F3E95DD" w14:paraId="45E92AE7" w14:textId="77777777">
        <w:tc>
          <w:tcPr>
            <w:tcW w:w="0" w:type="auto"/>
            <w:tcMar/>
            <w:vAlign w:val="center"/>
            <w:hideMark/>
          </w:tcPr>
          <w:p w:rsidRPr="00C72EAA" w:rsidR="00AB7E0B" w:rsidP="00217280" w:rsidRDefault="00AB7E0B" w14:paraId="7295AD65" w14:textId="77777777">
            <w:pPr>
              <w:pStyle w:val="TableText"/>
            </w:pPr>
            <w:r w:rsidRPr="00C72EAA">
              <w:t>18</w:t>
            </w:r>
          </w:p>
        </w:tc>
        <w:tc>
          <w:tcPr>
            <w:tcW w:w="0" w:type="auto"/>
            <w:tcMar/>
            <w:vAlign w:val="center"/>
            <w:hideMark/>
          </w:tcPr>
          <w:p w:rsidRPr="00C72EAA" w:rsidR="00AB7E0B" w:rsidP="00217280" w:rsidRDefault="00AB7E0B" w14:paraId="7329DE5F" w14:textId="77777777">
            <w:pPr>
              <w:pStyle w:val="TableText"/>
            </w:pPr>
            <w:r w:rsidRPr="00C72EAA">
              <w:t>Binary arithmetic</w:t>
            </w:r>
          </w:p>
          <w:p w:rsidRPr="00C72EAA" w:rsidR="00AB7E0B" w:rsidP="00217280" w:rsidRDefault="00AB7E0B" w14:paraId="2844C4E5" w14:textId="77777777">
            <w:pPr>
              <w:pStyle w:val="TableText"/>
            </w:pPr>
            <w:r w:rsidRPr="00C72EAA">
              <w:t>add 3 numbers, shift</w:t>
            </w:r>
          </w:p>
        </w:tc>
        <w:tc>
          <w:tcPr>
            <w:tcW w:w="1106" w:type="dxa"/>
            <w:tcMar/>
            <w:vAlign w:val="center"/>
            <w:hideMark/>
          </w:tcPr>
          <w:p w:rsidRPr="00C72EAA" w:rsidR="00AB7E0B" w:rsidP="00217280" w:rsidRDefault="00AB7E0B" w14:paraId="71424BB2"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75EE8F2" w14:textId="77777777">
            <w:pPr>
              <w:pStyle w:val="TableText"/>
            </w:pPr>
            <w:hyperlink w:history="1" w:anchor="Binary_arithmetic" r:id="rId47">
              <w:proofErr w:type="spellStart"/>
              <w:r w:rsidRPr="00C72EAA">
                <w:rPr>
                  <w:rStyle w:val="Hyperlink"/>
                </w:rPr>
                <w:t>aqa</w:t>
              </w:r>
              <w:proofErr w:type="spellEnd"/>
            </w:hyperlink>
          </w:p>
          <w:p w:rsidRPr="00C72EAA" w:rsidR="00AB7E0B" w:rsidP="00217280" w:rsidRDefault="00AB7E0B" w14:paraId="2F1B5A5E" w14:textId="77777777">
            <w:pPr>
              <w:pStyle w:val="TableText"/>
            </w:pPr>
            <w:hyperlink w:history="1" w:anchor="page=" r:id="rId48">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7668271" w14:textId="77777777">
            <w:pPr>
              <w:pStyle w:val="TableText"/>
            </w:pPr>
          </w:p>
        </w:tc>
      </w:tr>
      <w:tr w:rsidRPr="00C72EAA" w:rsidR="00AB7E0B" w:rsidTr="5F3E95DD" w14:paraId="2CDAB6F8" w14:textId="77777777">
        <w:tc>
          <w:tcPr>
            <w:tcW w:w="0" w:type="auto"/>
            <w:tcMar/>
            <w:vAlign w:val="center"/>
            <w:hideMark/>
          </w:tcPr>
          <w:p w:rsidRPr="00C72EAA" w:rsidR="00AB7E0B" w:rsidP="00217280" w:rsidRDefault="00AB7E0B" w14:paraId="1D1FB09E" w14:textId="77777777">
            <w:pPr>
              <w:pStyle w:val="TableText"/>
            </w:pPr>
            <w:r w:rsidRPr="00C72EAA">
              <w:t>19</w:t>
            </w:r>
          </w:p>
        </w:tc>
        <w:tc>
          <w:tcPr>
            <w:tcW w:w="0" w:type="auto"/>
            <w:tcMar/>
            <w:vAlign w:val="center"/>
            <w:hideMark/>
          </w:tcPr>
          <w:p w:rsidRPr="00C72EAA" w:rsidR="00AB7E0B" w:rsidP="00217280" w:rsidRDefault="00AB7E0B" w14:paraId="63C768ED" w14:textId="77777777">
            <w:pPr>
              <w:pStyle w:val="TableText"/>
            </w:pPr>
            <w:r w:rsidRPr="00C72EAA">
              <w:t>Character encoding</w:t>
            </w:r>
          </w:p>
          <w:p w:rsidRPr="00C72EAA" w:rsidR="00AB7E0B" w:rsidP="00217280" w:rsidRDefault="00AB7E0B" w14:paraId="74112988" w14:textId="77777777">
            <w:pPr>
              <w:pStyle w:val="TableText"/>
            </w:pPr>
            <w:r w:rsidRPr="00C72EAA">
              <w:t>ascii, utf8</w:t>
            </w:r>
          </w:p>
        </w:tc>
        <w:tc>
          <w:tcPr>
            <w:tcW w:w="1106" w:type="dxa"/>
            <w:tcMar/>
            <w:vAlign w:val="center"/>
            <w:hideMark/>
          </w:tcPr>
          <w:p w:rsidRPr="00C72EAA" w:rsidR="00AB7E0B" w:rsidP="00217280" w:rsidRDefault="00AB7E0B" w14:paraId="517333A7"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4B916136" w14:textId="77777777">
            <w:pPr>
              <w:pStyle w:val="TableText"/>
            </w:pPr>
            <w:hyperlink w:history="1" w:anchor="Character_encoding" r:id="rId49">
              <w:proofErr w:type="spellStart"/>
              <w:r w:rsidRPr="00C72EAA">
                <w:rPr>
                  <w:rStyle w:val="Hyperlink"/>
                </w:rPr>
                <w:t>aqa</w:t>
              </w:r>
              <w:proofErr w:type="spellEnd"/>
            </w:hyperlink>
          </w:p>
          <w:p w:rsidRPr="00C72EAA" w:rsidR="00AB7E0B" w:rsidP="00217280" w:rsidRDefault="00AB7E0B" w14:paraId="234B42C4" w14:textId="77777777">
            <w:pPr>
              <w:pStyle w:val="TableText"/>
            </w:pPr>
            <w:hyperlink w:history="1" w:anchor="page=11" r:id="rId50">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194D0D22" w14:textId="77777777">
            <w:pPr>
              <w:pStyle w:val="TableText"/>
            </w:pPr>
          </w:p>
        </w:tc>
      </w:tr>
      <w:tr w:rsidRPr="00C72EAA" w:rsidR="00AB7E0B" w:rsidTr="5F3E95DD" w14:paraId="2B4310F0" w14:textId="77777777">
        <w:tc>
          <w:tcPr>
            <w:tcW w:w="0" w:type="auto"/>
            <w:tcMar/>
            <w:vAlign w:val="center"/>
            <w:hideMark/>
          </w:tcPr>
          <w:p w:rsidRPr="00C72EAA" w:rsidR="00AB7E0B" w:rsidP="00217280" w:rsidRDefault="00AB7E0B" w14:paraId="5DAA0B87" w14:textId="77777777">
            <w:pPr>
              <w:pStyle w:val="TableText"/>
            </w:pPr>
            <w:r w:rsidRPr="00C72EAA">
              <w:t>20</w:t>
            </w:r>
          </w:p>
        </w:tc>
        <w:tc>
          <w:tcPr>
            <w:tcW w:w="0" w:type="auto"/>
            <w:tcMar/>
            <w:vAlign w:val="center"/>
            <w:hideMark/>
          </w:tcPr>
          <w:p w:rsidRPr="00C72EAA" w:rsidR="00AB7E0B" w:rsidP="00217280" w:rsidRDefault="00AB7E0B" w14:paraId="5F89262A" w14:textId="77777777">
            <w:pPr>
              <w:pStyle w:val="TableText"/>
            </w:pPr>
            <w:r w:rsidRPr="00C72EAA">
              <w:t>Representing images</w:t>
            </w:r>
          </w:p>
          <w:p w:rsidRPr="00C72EAA" w:rsidR="00AB7E0B" w:rsidP="00217280" w:rsidRDefault="00AB7E0B" w14:paraId="2B89F738" w14:textId="77777777">
            <w:pPr>
              <w:pStyle w:val="TableText"/>
            </w:pPr>
            <w:r w:rsidRPr="00C72EAA">
              <w:t>calculate bitmap size in bytes</w:t>
            </w:r>
          </w:p>
        </w:tc>
        <w:tc>
          <w:tcPr>
            <w:tcW w:w="1106" w:type="dxa"/>
            <w:tcMar/>
            <w:vAlign w:val="center"/>
            <w:hideMark/>
          </w:tcPr>
          <w:p w:rsidRPr="00C72EAA" w:rsidR="00AB7E0B" w:rsidP="00217280" w:rsidRDefault="00AB7E0B" w14:paraId="66DDF0A4"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B65A07D" w14:textId="77777777">
            <w:pPr>
              <w:pStyle w:val="TableText"/>
            </w:pPr>
            <w:hyperlink w:history="1" w:anchor="Representing_images" r:id="rId51">
              <w:proofErr w:type="spellStart"/>
              <w:r w:rsidRPr="00C72EAA">
                <w:rPr>
                  <w:rStyle w:val="Hyperlink"/>
                </w:rPr>
                <w:t>aqa</w:t>
              </w:r>
              <w:proofErr w:type="spellEnd"/>
            </w:hyperlink>
          </w:p>
          <w:p w:rsidRPr="00C72EAA" w:rsidR="00AB7E0B" w:rsidP="00217280" w:rsidRDefault="00AB7E0B" w14:paraId="34CABE3E" w14:textId="77777777">
            <w:pPr>
              <w:pStyle w:val="TableText"/>
            </w:pPr>
            <w:hyperlink w:history="1" w:anchor="page=11" r:id="rId52">
              <w:proofErr w:type="spellStart"/>
              <w:r w:rsidRPr="00C72EAA">
                <w:rPr>
                  <w:rStyle w:val="Hyperlink"/>
                </w:rPr>
                <w:t>ocr</w:t>
              </w:r>
              <w:proofErr w:type="spellEnd"/>
            </w:hyperlink>
          </w:p>
          <w:p w:rsidRPr="00C72EAA" w:rsidR="00AB7E0B" w:rsidP="00217280" w:rsidRDefault="00AB7E0B" w14:paraId="60F11A7A" w14:textId="77777777">
            <w:pPr>
              <w:pStyle w:val="TableText"/>
            </w:pPr>
            <w:hyperlink w:history="1" w:anchor="key-stage-3" r:id="rId53">
              <w:proofErr w:type="spellStart"/>
              <w:r w:rsidRPr="00C72EAA">
                <w:rPr>
                  <w:rStyle w:val="Hyperlink"/>
                </w:rPr>
                <w:t>nc</w:t>
              </w:r>
              <w:proofErr w:type="spellEnd"/>
            </w:hyperlink>
          </w:p>
        </w:tc>
        <w:tc>
          <w:tcPr>
            <w:tcW w:w="4154" w:type="dxa"/>
            <w:tcMar/>
            <w:vAlign w:val="center"/>
            <w:hideMark/>
          </w:tcPr>
          <w:p w:rsidRPr="00C72EAA" w:rsidR="00AB7E0B" w:rsidP="00217280" w:rsidRDefault="00AB7E0B" w14:paraId="1C919EE0" w14:textId="77777777">
            <w:pPr>
              <w:pStyle w:val="TableText"/>
            </w:pPr>
          </w:p>
        </w:tc>
      </w:tr>
      <w:tr w:rsidRPr="00C72EAA" w:rsidR="00AB7E0B" w:rsidTr="5F3E95DD" w14:paraId="76724B21" w14:textId="77777777">
        <w:tc>
          <w:tcPr>
            <w:tcW w:w="0" w:type="auto"/>
            <w:tcMar/>
            <w:vAlign w:val="center"/>
            <w:hideMark/>
          </w:tcPr>
          <w:p w:rsidRPr="00C72EAA" w:rsidR="00AB7E0B" w:rsidP="00217280" w:rsidRDefault="00AB7E0B" w14:paraId="46ED9A96" w14:textId="77777777">
            <w:pPr>
              <w:pStyle w:val="TableText"/>
            </w:pPr>
            <w:r w:rsidRPr="00C72EAA">
              <w:t>21</w:t>
            </w:r>
          </w:p>
        </w:tc>
        <w:tc>
          <w:tcPr>
            <w:tcW w:w="0" w:type="auto"/>
            <w:tcMar/>
            <w:vAlign w:val="center"/>
            <w:hideMark/>
          </w:tcPr>
          <w:p w:rsidRPr="00C72EAA" w:rsidR="00AB7E0B" w:rsidP="00217280" w:rsidRDefault="00AB7E0B" w14:paraId="24503D58" w14:textId="77777777">
            <w:pPr>
              <w:pStyle w:val="TableText"/>
            </w:pPr>
            <w:r w:rsidRPr="00C72EAA">
              <w:t>Representing sound</w:t>
            </w:r>
          </w:p>
          <w:p w:rsidRPr="00C72EAA" w:rsidR="00AB7E0B" w:rsidP="00217280" w:rsidRDefault="00AB7E0B" w14:paraId="354E0C12" w14:textId="77777777">
            <w:pPr>
              <w:pStyle w:val="TableText"/>
            </w:pPr>
            <w:r w:rsidRPr="00C72EAA">
              <w:t>calculate wav size in bytes</w:t>
            </w:r>
          </w:p>
        </w:tc>
        <w:tc>
          <w:tcPr>
            <w:tcW w:w="1106" w:type="dxa"/>
            <w:tcMar/>
            <w:vAlign w:val="center"/>
            <w:hideMark/>
          </w:tcPr>
          <w:p w:rsidRPr="00C72EAA" w:rsidR="00AB7E0B" w:rsidP="00217280" w:rsidRDefault="00AB7E0B" w14:paraId="0E31E3BC"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2AFA6AEE" w14:textId="77777777">
            <w:pPr>
              <w:pStyle w:val="TableText"/>
            </w:pPr>
            <w:hyperlink w:history="1" w:anchor="Representing_sound" r:id="rId54">
              <w:proofErr w:type="spellStart"/>
              <w:r w:rsidRPr="00C72EAA">
                <w:rPr>
                  <w:rStyle w:val="Hyperlink"/>
                </w:rPr>
                <w:t>aqa</w:t>
              </w:r>
              <w:proofErr w:type="spellEnd"/>
            </w:hyperlink>
          </w:p>
          <w:p w:rsidRPr="00C72EAA" w:rsidR="00AB7E0B" w:rsidP="00217280" w:rsidRDefault="00AB7E0B" w14:paraId="63E4F8D0" w14:textId="77777777">
            <w:pPr>
              <w:pStyle w:val="TableText"/>
            </w:pPr>
            <w:hyperlink w:history="1" w:anchor="page=11" r:id="rId55">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22A20EC" w14:textId="77777777">
            <w:pPr>
              <w:pStyle w:val="TableText"/>
            </w:pPr>
          </w:p>
        </w:tc>
      </w:tr>
      <w:tr w:rsidRPr="00C72EAA" w:rsidR="00AB7E0B" w:rsidTr="5F3E95DD" w14:paraId="21B0D6E0" w14:textId="77777777">
        <w:tc>
          <w:tcPr>
            <w:tcW w:w="0" w:type="auto"/>
            <w:tcMar/>
            <w:vAlign w:val="center"/>
            <w:hideMark/>
          </w:tcPr>
          <w:p w:rsidRPr="00C72EAA" w:rsidR="00AB7E0B" w:rsidP="00217280" w:rsidRDefault="00AB7E0B" w14:paraId="19B919F7" w14:textId="77777777">
            <w:pPr>
              <w:pStyle w:val="TableText"/>
            </w:pPr>
            <w:r w:rsidRPr="00C72EAA">
              <w:t>22</w:t>
            </w:r>
          </w:p>
        </w:tc>
        <w:tc>
          <w:tcPr>
            <w:tcW w:w="0" w:type="auto"/>
            <w:tcMar/>
            <w:vAlign w:val="center"/>
            <w:hideMark/>
          </w:tcPr>
          <w:p w:rsidRPr="00C72EAA" w:rsidR="00AB7E0B" w:rsidP="00217280" w:rsidRDefault="00AB7E0B" w14:paraId="6D25DEA3" w14:textId="77777777">
            <w:pPr>
              <w:pStyle w:val="TableText"/>
            </w:pPr>
            <w:r w:rsidRPr="00C72EAA">
              <w:t>Data compression</w:t>
            </w:r>
          </w:p>
          <w:p w:rsidRPr="00C72EAA" w:rsidR="00AB7E0B" w:rsidP="00217280" w:rsidRDefault="00AB7E0B" w14:paraId="60DAFF1C" w14:textId="77777777">
            <w:pPr>
              <w:pStyle w:val="TableText"/>
            </w:pPr>
            <w:proofErr w:type="spellStart"/>
            <w:r w:rsidRPr="00C72EAA">
              <w:t>rle</w:t>
            </w:r>
            <w:proofErr w:type="spellEnd"/>
            <w:r w:rsidRPr="00C72EAA">
              <w:t xml:space="preserve">, </w:t>
            </w:r>
            <w:proofErr w:type="spellStart"/>
            <w:r w:rsidRPr="00C72EAA">
              <w:t>huffman</w:t>
            </w:r>
            <w:proofErr w:type="spellEnd"/>
            <w:r w:rsidRPr="00C72EAA">
              <w:t xml:space="preserve"> tree, lossy/lossless</w:t>
            </w:r>
          </w:p>
        </w:tc>
        <w:tc>
          <w:tcPr>
            <w:tcW w:w="1106" w:type="dxa"/>
            <w:tcMar/>
            <w:vAlign w:val="center"/>
            <w:hideMark/>
          </w:tcPr>
          <w:p w:rsidRPr="00C72EAA" w:rsidR="00AB7E0B" w:rsidP="00217280" w:rsidRDefault="00AB7E0B" w14:paraId="4C79C497"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7677B283" w14:textId="77777777">
            <w:pPr>
              <w:pStyle w:val="TableText"/>
            </w:pPr>
            <w:hyperlink w:history="1" r:id="rId56">
              <w:proofErr w:type="spellStart"/>
              <w:r w:rsidRPr="00C72EAA">
                <w:rPr>
                  <w:rStyle w:val="Hyperlink"/>
                </w:rPr>
                <w:t>aqa</w:t>
              </w:r>
              <w:proofErr w:type="spellEnd"/>
            </w:hyperlink>
          </w:p>
          <w:p w:rsidRPr="00C72EAA" w:rsidR="00AB7E0B" w:rsidP="00217280" w:rsidRDefault="00AB7E0B" w14:paraId="69084DBD" w14:textId="77777777">
            <w:pPr>
              <w:pStyle w:val="TableText"/>
            </w:pPr>
            <w:hyperlink w:history="1" w:anchor="page=11" r:id="rId57">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7E9B3920" w14:textId="77777777">
            <w:pPr>
              <w:pStyle w:val="TableText"/>
            </w:pPr>
          </w:p>
        </w:tc>
      </w:tr>
      <w:tr w:rsidRPr="00C72EAA" w:rsidR="00AB7E0B" w:rsidTr="5F3E95DD" w14:paraId="5A5997DF" w14:textId="77777777">
        <w:tc>
          <w:tcPr>
            <w:tcW w:w="0" w:type="auto"/>
            <w:tcMar/>
            <w:vAlign w:val="center"/>
            <w:hideMark/>
          </w:tcPr>
          <w:p w:rsidRPr="00C72EAA" w:rsidR="00AB7E0B" w:rsidP="00217280" w:rsidRDefault="00AB7E0B" w14:paraId="183025FF" w14:textId="77777777">
            <w:pPr>
              <w:pStyle w:val="TableText"/>
            </w:pPr>
            <w:r w:rsidRPr="00C72EAA">
              <w:t>23</w:t>
            </w:r>
          </w:p>
        </w:tc>
        <w:tc>
          <w:tcPr>
            <w:tcW w:w="0" w:type="auto"/>
            <w:tcMar/>
            <w:vAlign w:val="center"/>
            <w:hideMark/>
          </w:tcPr>
          <w:p w:rsidRPr="00C72EAA" w:rsidR="00AB7E0B" w:rsidP="00217280" w:rsidRDefault="00AB7E0B" w14:paraId="0A2E5A38" w14:textId="77777777">
            <w:pPr>
              <w:pStyle w:val="TableText"/>
            </w:pPr>
            <w:r w:rsidRPr="00C72EAA">
              <w:t>Hardware and software</w:t>
            </w:r>
          </w:p>
        </w:tc>
        <w:tc>
          <w:tcPr>
            <w:tcW w:w="1106" w:type="dxa"/>
            <w:tcMar/>
            <w:vAlign w:val="center"/>
            <w:hideMark/>
          </w:tcPr>
          <w:p w:rsidRPr="00C72EAA" w:rsidR="00AB7E0B" w:rsidP="00217280" w:rsidRDefault="00AB7E0B" w14:paraId="2F47BAC3"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DD488F4" w14:textId="77777777">
            <w:pPr>
              <w:pStyle w:val="TableText"/>
            </w:pPr>
            <w:hyperlink w:history="1" w:anchor="Hardware_and_software" r:id="rId58">
              <w:proofErr w:type="spellStart"/>
              <w:r w:rsidRPr="00C72EAA">
                <w:rPr>
                  <w:rStyle w:val="Hyperlink"/>
                </w:rPr>
                <w:t>aqa</w:t>
              </w:r>
              <w:proofErr w:type="spellEnd"/>
            </w:hyperlink>
          </w:p>
          <w:p w:rsidRPr="00C72EAA" w:rsidR="00AB7E0B" w:rsidP="00217280" w:rsidRDefault="00AB7E0B" w14:paraId="0D96E8BD" w14:textId="77777777">
            <w:pPr>
              <w:pStyle w:val="TableText"/>
            </w:pPr>
            <w:hyperlink w:history="1" w:anchor="page=" r:id="rId59">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716B43F1" w14:textId="77777777">
            <w:pPr>
              <w:pStyle w:val="TableText"/>
            </w:pPr>
          </w:p>
        </w:tc>
      </w:tr>
      <w:tr w:rsidRPr="00C72EAA" w:rsidR="00AB7E0B" w:rsidTr="5F3E95DD" w14:paraId="69373AA5" w14:textId="77777777">
        <w:tc>
          <w:tcPr>
            <w:tcW w:w="0" w:type="auto"/>
            <w:tcMar/>
            <w:vAlign w:val="center"/>
            <w:hideMark/>
          </w:tcPr>
          <w:p w:rsidRPr="00C72EAA" w:rsidR="00AB7E0B" w:rsidP="00217280" w:rsidRDefault="00AB7E0B" w14:paraId="3A24200A" w14:textId="77777777">
            <w:pPr>
              <w:pStyle w:val="TableText"/>
            </w:pPr>
            <w:r w:rsidRPr="00C72EAA">
              <w:t>24</w:t>
            </w:r>
          </w:p>
        </w:tc>
        <w:tc>
          <w:tcPr>
            <w:tcW w:w="0" w:type="auto"/>
            <w:tcMar/>
            <w:vAlign w:val="center"/>
            <w:hideMark/>
          </w:tcPr>
          <w:p w:rsidRPr="00C72EAA" w:rsidR="00AB7E0B" w:rsidP="00217280" w:rsidRDefault="00AB7E0B" w14:paraId="16EDEF82" w14:textId="77777777">
            <w:pPr>
              <w:pStyle w:val="TableText"/>
            </w:pPr>
            <w:r w:rsidRPr="00C72EAA">
              <w:t>Boolean logic</w:t>
            </w:r>
          </w:p>
          <w:p w:rsidRPr="00C72EAA" w:rsidR="00AB7E0B" w:rsidP="00217280" w:rsidRDefault="00AB7E0B" w14:paraId="410A19D4" w14:textId="77777777">
            <w:pPr>
              <w:pStyle w:val="TableText"/>
            </w:pPr>
            <w:r w:rsidRPr="00C72EAA">
              <w:t xml:space="preserve">logic gates to algebra, </w:t>
            </w:r>
            <w:proofErr w:type="spellStart"/>
            <w:r w:rsidRPr="00C72EAA">
              <w:t>xor</w:t>
            </w:r>
            <w:proofErr w:type="spellEnd"/>
          </w:p>
        </w:tc>
        <w:tc>
          <w:tcPr>
            <w:tcW w:w="1106" w:type="dxa"/>
            <w:tcMar/>
            <w:vAlign w:val="center"/>
            <w:hideMark/>
          </w:tcPr>
          <w:p w:rsidRPr="00C72EAA" w:rsidR="00AB7E0B" w:rsidP="00217280" w:rsidRDefault="00AB7E0B" w14:paraId="3B8DBE6C"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47CEF7FF" w14:textId="77777777">
            <w:pPr>
              <w:pStyle w:val="TableText"/>
            </w:pPr>
            <w:hyperlink w:history="1" w:anchor="Boolean_logic" r:id="rId60">
              <w:proofErr w:type="spellStart"/>
              <w:r w:rsidRPr="00C72EAA">
                <w:rPr>
                  <w:rStyle w:val="Hyperlink"/>
                </w:rPr>
                <w:t>aqa</w:t>
              </w:r>
              <w:proofErr w:type="spellEnd"/>
            </w:hyperlink>
          </w:p>
          <w:p w:rsidRPr="00C72EAA" w:rsidR="00AB7E0B" w:rsidP="00217280" w:rsidRDefault="00AB7E0B" w14:paraId="6A0CC568" w14:textId="77777777">
            <w:pPr>
              <w:pStyle w:val="TableText"/>
            </w:pPr>
            <w:hyperlink w:history="1" w:anchor="page=22" r:id="rId61">
              <w:proofErr w:type="spellStart"/>
              <w:r w:rsidRPr="00C72EAA">
                <w:rPr>
                  <w:rStyle w:val="Hyperlink"/>
                </w:rPr>
                <w:t>ocr</w:t>
              </w:r>
              <w:proofErr w:type="spellEnd"/>
            </w:hyperlink>
          </w:p>
          <w:p w:rsidRPr="00C72EAA" w:rsidR="00AB7E0B" w:rsidP="00217280" w:rsidRDefault="00AB7E0B" w14:paraId="06FE0379" w14:textId="77777777">
            <w:pPr>
              <w:pStyle w:val="TableText"/>
            </w:pPr>
            <w:hyperlink w:history="1" w:anchor="key-stage-3" r:id="rId62">
              <w:proofErr w:type="spellStart"/>
              <w:r w:rsidRPr="00C72EAA">
                <w:rPr>
                  <w:rStyle w:val="Hyperlink"/>
                </w:rPr>
                <w:t>nc</w:t>
              </w:r>
              <w:proofErr w:type="spellEnd"/>
            </w:hyperlink>
          </w:p>
        </w:tc>
        <w:tc>
          <w:tcPr>
            <w:tcW w:w="4154" w:type="dxa"/>
            <w:tcMar/>
            <w:vAlign w:val="center"/>
            <w:hideMark/>
          </w:tcPr>
          <w:p w:rsidRPr="00C72EAA" w:rsidR="00AB7E0B" w:rsidP="00217280" w:rsidRDefault="00AB7E0B" w14:paraId="59D7E085" w14:textId="77777777">
            <w:pPr>
              <w:pStyle w:val="TableText"/>
            </w:pPr>
          </w:p>
        </w:tc>
      </w:tr>
      <w:tr w:rsidRPr="00C72EAA" w:rsidR="00AB7E0B" w:rsidTr="5F3E95DD" w14:paraId="06721924" w14:textId="77777777">
        <w:tc>
          <w:tcPr>
            <w:tcW w:w="0" w:type="auto"/>
            <w:tcMar/>
            <w:vAlign w:val="center"/>
            <w:hideMark/>
          </w:tcPr>
          <w:p w:rsidRPr="00C72EAA" w:rsidR="00AB7E0B" w:rsidP="00217280" w:rsidRDefault="00AB7E0B" w14:paraId="06D1CDA5" w14:textId="77777777">
            <w:pPr>
              <w:pStyle w:val="TableText"/>
            </w:pPr>
            <w:r w:rsidRPr="00C72EAA">
              <w:t>25</w:t>
            </w:r>
          </w:p>
        </w:tc>
        <w:tc>
          <w:tcPr>
            <w:tcW w:w="0" w:type="auto"/>
            <w:tcMar/>
            <w:vAlign w:val="center"/>
            <w:hideMark/>
          </w:tcPr>
          <w:p w:rsidRPr="00C72EAA" w:rsidR="00AB7E0B" w:rsidP="00217280" w:rsidRDefault="00AB7E0B" w14:paraId="39CAF687" w14:textId="77777777">
            <w:pPr>
              <w:pStyle w:val="TableText"/>
            </w:pPr>
            <w:r w:rsidRPr="00C72EAA">
              <w:t>Software classification</w:t>
            </w:r>
          </w:p>
          <w:p w:rsidRPr="00C72EAA" w:rsidR="00AB7E0B" w:rsidP="00217280" w:rsidRDefault="00AB7E0B" w14:paraId="3A606CBD" w14:textId="77777777">
            <w:pPr>
              <w:pStyle w:val="TableText"/>
            </w:pPr>
            <w:r w:rsidRPr="00C72EAA">
              <w:t>system, application, operating system (user management, file systems)</w:t>
            </w:r>
          </w:p>
        </w:tc>
        <w:tc>
          <w:tcPr>
            <w:tcW w:w="1106" w:type="dxa"/>
            <w:tcMar/>
            <w:vAlign w:val="center"/>
            <w:hideMark/>
          </w:tcPr>
          <w:p w:rsidRPr="00C72EAA" w:rsidR="00AB7E0B" w:rsidP="00217280" w:rsidRDefault="00AB7E0B" w14:paraId="20386461"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2E6FAF49" w14:textId="77777777">
            <w:pPr>
              <w:pStyle w:val="TableText"/>
            </w:pPr>
            <w:hyperlink w:history="1" w:anchor="Software_classification" r:id="rId63">
              <w:proofErr w:type="spellStart"/>
              <w:r w:rsidRPr="00C72EAA">
                <w:rPr>
                  <w:rStyle w:val="Hyperlink"/>
                </w:rPr>
                <w:t>aqa</w:t>
              </w:r>
              <w:proofErr w:type="spellEnd"/>
            </w:hyperlink>
          </w:p>
          <w:p w:rsidRPr="00C72EAA" w:rsidR="00AB7E0B" w:rsidP="00217280" w:rsidRDefault="00AB7E0B" w14:paraId="0DA45964" w14:textId="77777777">
            <w:pPr>
              <w:pStyle w:val="TableText"/>
            </w:pPr>
            <w:hyperlink w:history="1" w:anchor="page=15" r:id="rId6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75060AF2" w14:textId="77777777">
            <w:pPr>
              <w:pStyle w:val="TableText"/>
            </w:pPr>
          </w:p>
        </w:tc>
      </w:tr>
      <w:tr w:rsidRPr="00C72EAA" w:rsidR="00AB7E0B" w:rsidTr="5F3E95DD" w14:paraId="562524D0" w14:textId="77777777">
        <w:tc>
          <w:tcPr>
            <w:tcW w:w="0" w:type="auto"/>
            <w:tcMar/>
            <w:vAlign w:val="center"/>
            <w:hideMark/>
          </w:tcPr>
          <w:p w:rsidRPr="00C72EAA" w:rsidR="00AB7E0B" w:rsidP="00217280" w:rsidRDefault="00AB7E0B" w14:paraId="623B1E1E" w14:textId="77777777">
            <w:pPr>
              <w:pStyle w:val="TableText"/>
            </w:pPr>
            <w:r w:rsidRPr="00C72EAA">
              <w:t>26</w:t>
            </w:r>
          </w:p>
        </w:tc>
        <w:tc>
          <w:tcPr>
            <w:tcW w:w="0" w:type="auto"/>
            <w:tcMar/>
            <w:vAlign w:val="center"/>
            <w:hideMark/>
          </w:tcPr>
          <w:p w:rsidRPr="00C72EAA" w:rsidR="00AB7E0B" w:rsidP="00217280" w:rsidRDefault="00AB7E0B" w14:paraId="10FF4CE7" w14:textId="77777777">
            <w:pPr>
              <w:pStyle w:val="TableText"/>
            </w:pPr>
            <w:r w:rsidRPr="00C72EAA">
              <w:t>Classification of programming languages and translators</w:t>
            </w:r>
          </w:p>
          <w:p w:rsidRPr="00C72EAA" w:rsidR="00AB7E0B" w:rsidP="00217280" w:rsidRDefault="00AB7E0B" w14:paraId="2D35F1E4" w14:textId="77777777">
            <w:pPr>
              <w:pStyle w:val="TableText"/>
            </w:pPr>
            <w:r w:rsidRPr="00C72EAA">
              <w:t>interpreter, compiler, assembler, machine code, IDE's</w:t>
            </w:r>
          </w:p>
        </w:tc>
        <w:tc>
          <w:tcPr>
            <w:tcW w:w="1106" w:type="dxa"/>
            <w:tcMar/>
            <w:vAlign w:val="center"/>
            <w:hideMark/>
          </w:tcPr>
          <w:p w:rsidRPr="00C72EAA" w:rsidR="00AB7E0B" w:rsidP="00217280" w:rsidRDefault="00AB7E0B" w14:paraId="098D859B"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54B539E" w14:textId="77777777">
            <w:pPr>
              <w:pStyle w:val="TableText"/>
            </w:pPr>
            <w:hyperlink w:history="1" w:anchor="Classification_of_programming_languages_and_translators" r:id="rId65">
              <w:proofErr w:type="spellStart"/>
              <w:r w:rsidRPr="00C72EAA">
                <w:rPr>
                  <w:rStyle w:val="Hyperlink"/>
                </w:rPr>
                <w:t>aqa</w:t>
              </w:r>
              <w:proofErr w:type="spellEnd"/>
            </w:hyperlink>
          </w:p>
          <w:p w:rsidRPr="00C72EAA" w:rsidR="00AB7E0B" w:rsidP="00217280" w:rsidRDefault="00AB7E0B" w14:paraId="05D392BE" w14:textId="77777777">
            <w:pPr>
              <w:pStyle w:val="TableText"/>
            </w:pPr>
            <w:hyperlink w:history="1" w:anchor="page=23" r:id="rId66">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20B13B4C" w14:textId="77777777">
            <w:pPr>
              <w:pStyle w:val="TableText"/>
            </w:pPr>
          </w:p>
        </w:tc>
      </w:tr>
      <w:tr w:rsidRPr="00C72EAA" w:rsidR="00AB7E0B" w:rsidTr="5F3E95DD" w14:paraId="611729D9" w14:textId="77777777">
        <w:tc>
          <w:tcPr>
            <w:tcW w:w="0" w:type="auto"/>
            <w:tcMar/>
            <w:vAlign w:val="center"/>
            <w:hideMark/>
          </w:tcPr>
          <w:p w:rsidRPr="00C72EAA" w:rsidR="00AB7E0B" w:rsidP="00217280" w:rsidRDefault="00AB7E0B" w14:paraId="6A022384" w14:textId="77777777">
            <w:pPr>
              <w:pStyle w:val="TableText"/>
            </w:pPr>
            <w:r w:rsidRPr="00C72EAA">
              <w:t>27</w:t>
            </w:r>
          </w:p>
        </w:tc>
        <w:tc>
          <w:tcPr>
            <w:tcW w:w="0" w:type="auto"/>
            <w:tcMar/>
            <w:vAlign w:val="center"/>
            <w:hideMark/>
          </w:tcPr>
          <w:p w:rsidRPr="00C72EAA" w:rsidR="00AB7E0B" w:rsidP="00217280" w:rsidRDefault="00AB7E0B" w14:paraId="6F1964A1" w14:textId="77777777">
            <w:pPr>
              <w:pStyle w:val="TableText"/>
            </w:pPr>
            <w:r w:rsidRPr="00C72EAA">
              <w:t>Systems architecture</w:t>
            </w:r>
          </w:p>
          <w:p w:rsidRPr="00C72EAA" w:rsidR="00AB7E0B" w:rsidP="00217280" w:rsidRDefault="00AB7E0B" w14:paraId="3C3660FC" w14:textId="77777777">
            <w:pPr>
              <w:pStyle w:val="TableText"/>
            </w:pPr>
            <w:proofErr w:type="gramStart"/>
            <w:r w:rsidRPr="00C72EAA">
              <w:t>fetch</w:t>
            </w:r>
            <w:proofErr w:type="gramEnd"/>
            <w:r w:rsidRPr="00C72EAA">
              <w:t xml:space="preserve"> execute cycle, volatile/non-volatile storage</w:t>
            </w:r>
          </w:p>
        </w:tc>
        <w:tc>
          <w:tcPr>
            <w:tcW w:w="1106" w:type="dxa"/>
            <w:tcMar/>
            <w:vAlign w:val="center"/>
            <w:hideMark/>
          </w:tcPr>
          <w:p w:rsidRPr="00C72EAA" w:rsidR="00AB7E0B" w:rsidP="00217280" w:rsidRDefault="00AB7E0B" w14:paraId="0D337DFD"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0B750F9B" w14:textId="77777777">
            <w:pPr>
              <w:pStyle w:val="TableText"/>
            </w:pPr>
            <w:hyperlink w:history="1" w:anchor="Systems_architecture" r:id="rId67">
              <w:proofErr w:type="spellStart"/>
              <w:r w:rsidRPr="00C72EAA">
                <w:rPr>
                  <w:rStyle w:val="Hyperlink"/>
                </w:rPr>
                <w:t>aqa</w:t>
              </w:r>
              <w:proofErr w:type="spellEnd"/>
            </w:hyperlink>
          </w:p>
          <w:p w:rsidRPr="00C72EAA" w:rsidR="00AB7E0B" w:rsidP="00217280" w:rsidRDefault="00AB7E0B" w14:paraId="24E465BB" w14:textId="77777777">
            <w:pPr>
              <w:pStyle w:val="TableText"/>
            </w:pPr>
            <w:hyperlink w:history="1" w:anchor="page=8" r:id="rId68">
              <w:proofErr w:type="spellStart"/>
              <w:r w:rsidRPr="00C72EAA">
                <w:rPr>
                  <w:rStyle w:val="Hyperlink"/>
                </w:rPr>
                <w:t>ocr</w:t>
              </w:r>
              <w:proofErr w:type="spellEnd"/>
            </w:hyperlink>
          </w:p>
          <w:p w:rsidRPr="00C72EAA" w:rsidR="00AB7E0B" w:rsidP="00217280" w:rsidRDefault="00AB7E0B" w14:paraId="691F8827" w14:textId="77777777">
            <w:pPr>
              <w:pStyle w:val="TableText"/>
            </w:pPr>
            <w:hyperlink w:history="1" r:id="rId69">
              <w:proofErr w:type="spellStart"/>
              <w:r w:rsidRPr="00C72EAA">
                <w:rPr>
                  <w:rStyle w:val="Hyperlink"/>
                </w:rPr>
                <w:t>ocr_more</w:t>
              </w:r>
              <w:proofErr w:type="spellEnd"/>
            </w:hyperlink>
          </w:p>
        </w:tc>
        <w:tc>
          <w:tcPr>
            <w:tcW w:w="4154" w:type="dxa"/>
            <w:tcMar/>
            <w:vAlign w:val="center"/>
            <w:hideMark/>
          </w:tcPr>
          <w:p w:rsidRPr="00C72EAA" w:rsidR="00AB7E0B" w:rsidP="00217280" w:rsidRDefault="00AB7E0B" w14:paraId="79B73C79" w14:textId="77777777">
            <w:pPr>
              <w:pStyle w:val="TableText"/>
            </w:pPr>
          </w:p>
        </w:tc>
      </w:tr>
      <w:tr w:rsidRPr="00C72EAA" w:rsidR="00AB7E0B" w:rsidTr="5F3E95DD" w14:paraId="766C7BB4" w14:textId="77777777">
        <w:tc>
          <w:tcPr>
            <w:tcW w:w="0" w:type="auto"/>
            <w:tcMar/>
            <w:vAlign w:val="center"/>
            <w:hideMark/>
          </w:tcPr>
          <w:p w:rsidRPr="00C72EAA" w:rsidR="00AB7E0B" w:rsidP="00217280" w:rsidRDefault="00AB7E0B" w14:paraId="50AD5A39" w14:textId="77777777">
            <w:pPr>
              <w:pStyle w:val="TableText"/>
            </w:pPr>
            <w:r w:rsidRPr="00C72EAA">
              <w:t>28</w:t>
            </w:r>
          </w:p>
        </w:tc>
        <w:tc>
          <w:tcPr>
            <w:tcW w:w="0" w:type="auto"/>
            <w:tcMar/>
            <w:vAlign w:val="center"/>
            <w:hideMark/>
          </w:tcPr>
          <w:p w:rsidRPr="00C72EAA" w:rsidR="00AB7E0B" w:rsidP="00217280" w:rsidRDefault="00AB7E0B" w14:paraId="256B283B" w14:textId="77777777">
            <w:pPr>
              <w:pStyle w:val="TableText"/>
            </w:pPr>
            <w:r w:rsidRPr="00C72EAA">
              <w:t>Fundamentals of computer networks</w:t>
            </w:r>
          </w:p>
          <w:p w:rsidRPr="00C72EAA" w:rsidR="00AB7E0B" w:rsidP="00217280" w:rsidRDefault="00AB7E0B" w14:paraId="1AF32C03" w14:textId="77777777">
            <w:pPr>
              <w:pStyle w:val="TableText"/>
            </w:pPr>
            <w:r w:rsidRPr="00C72EAA">
              <w:t xml:space="preserve">network topologies, </w:t>
            </w:r>
            <w:proofErr w:type="spellStart"/>
            <w:r w:rsidRPr="00C72EAA">
              <w:t>tcp</w:t>
            </w:r>
            <w:proofErr w:type="spellEnd"/>
            <w:r w:rsidRPr="00C72EAA">
              <w:t xml:space="preserve">, </w:t>
            </w:r>
            <w:proofErr w:type="spellStart"/>
            <w:r w:rsidRPr="00C72EAA">
              <w:t>udp</w:t>
            </w:r>
            <w:proofErr w:type="spellEnd"/>
            <w:r w:rsidRPr="00C72EAA">
              <w:t xml:space="preserve">, http(s), smtp, mac-address (link layer), </w:t>
            </w:r>
            <w:proofErr w:type="spellStart"/>
            <w:r w:rsidRPr="00C72EAA">
              <w:t>dns</w:t>
            </w:r>
            <w:proofErr w:type="spellEnd"/>
          </w:p>
        </w:tc>
        <w:tc>
          <w:tcPr>
            <w:tcW w:w="1106" w:type="dxa"/>
            <w:tcMar/>
            <w:vAlign w:val="center"/>
            <w:hideMark/>
          </w:tcPr>
          <w:p w:rsidRPr="00C72EAA" w:rsidR="00AB7E0B" w:rsidP="00217280" w:rsidRDefault="00AB7E0B" w14:paraId="7DEC3AFD"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A9FFC2F" w14:textId="77777777">
            <w:pPr>
              <w:pStyle w:val="TableText"/>
            </w:pPr>
            <w:hyperlink w:history="1" r:id="rId70">
              <w:proofErr w:type="spellStart"/>
              <w:r w:rsidRPr="00C72EAA">
                <w:rPr>
                  <w:rStyle w:val="Hyperlink"/>
                </w:rPr>
                <w:t>aqa</w:t>
              </w:r>
              <w:proofErr w:type="spellEnd"/>
            </w:hyperlink>
          </w:p>
          <w:p w:rsidRPr="00C72EAA" w:rsidR="00AB7E0B" w:rsidP="00217280" w:rsidRDefault="00AB7E0B" w14:paraId="169A9615" w14:textId="77777777">
            <w:pPr>
              <w:pStyle w:val="TableText"/>
            </w:pPr>
            <w:hyperlink w:history="1" w:anchor="page=12" r:id="rId71">
              <w:proofErr w:type="spellStart"/>
              <w:r w:rsidRPr="00C72EAA">
                <w:rPr>
                  <w:rStyle w:val="Hyperlink"/>
                </w:rPr>
                <w:t>ocr</w:t>
              </w:r>
              <w:proofErr w:type="spellEnd"/>
            </w:hyperlink>
          </w:p>
          <w:p w:rsidRPr="00C72EAA" w:rsidR="00AB7E0B" w:rsidP="00217280" w:rsidRDefault="00AB7E0B" w14:paraId="437C5289" w14:textId="77777777">
            <w:pPr>
              <w:pStyle w:val="TableText"/>
            </w:pPr>
            <w:hyperlink w:history="1" r:id="rId72">
              <w:proofErr w:type="spellStart"/>
              <w:r w:rsidRPr="00C72EAA">
                <w:rPr>
                  <w:rStyle w:val="Hyperlink"/>
                </w:rPr>
                <w:t>ocr_more</w:t>
              </w:r>
              <w:proofErr w:type="spellEnd"/>
            </w:hyperlink>
          </w:p>
        </w:tc>
        <w:tc>
          <w:tcPr>
            <w:tcW w:w="4154" w:type="dxa"/>
            <w:tcMar/>
            <w:vAlign w:val="center"/>
            <w:hideMark/>
          </w:tcPr>
          <w:p w:rsidRPr="00C72EAA" w:rsidR="00AB7E0B" w:rsidP="00217280" w:rsidRDefault="00AB7E0B" w14:paraId="1377205F" w14:textId="77777777">
            <w:pPr>
              <w:pStyle w:val="TableText"/>
            </w:pPr>
          </w:p>
        </w:tc>
      </w:tr>
      <w:tr w:rsidRPr="00C72EAA" w:rsidR="00AB7E0B" w:rsidTr="5F3E95DD" w14:paraId="38C3C4D0" w14:textId="77777777">
        <w:tc>
          <w:tcPr>
            <w:tcW w:w="0" w:type="auto"/>
            <w:tcMar/>
            <w:vAlign w:val="center"/>
            <w:hideMark/>
          </w:tcPr>
          <w:p w:rsidRPr="00C72EAA" w:rsidR="00AB7E0B" w:rsidP="00217280" w:rsidRDefault="00AB7E0B" w14:paraId="3AD2B076" w14:textId="77777777">
            <w:pPr>
              <w:pStyle w:val="TableText"/>
            </w:pPr>
            <w:r w:rsidRPr="00C72EAA">
              <w:t>29</w:t>
            </w:r>
          </w:p>
        </w:tc>
        <w:tc>
          <w:tcPr>
            <w:tcW w:w="0" w:type="auto"/>
            <w:tcMar/>
            <w:vAlign w:val="center"/>
            <w:hideMark/>
          </w:tcPr>
          <w:p w:rsidRPr="00C72EAA" w:rsidR="00AB7E0B" w:rsidP="00217280" w:rsidRDefault="00AB7E0B" w14:paraId="3FC87350" w14:textId="77777777">
            <w:pPr>
              <w:pStyle w:val="TableText"/>
            </w:pPr>
            <w:r w:rsidRPr="00C72EAA">
              <w:t>Fundamentals of cyber security</w:t>
            </w:r>
          </w:p>
        </w:tc>
        <w:tc>
          <w:tcPr>
            <w:tcW w:w="1106" w:type="dxa"/>
            <w:tcMar/>
            <w:vAlign w:val="center"/>
            <w:hideMark/>
          </w:tcPr>
          <w:p w:rsidRPr="00C72EAA" w:rsidR="00AB7E0B" w:rsidP="00217280" w:rsidRDefault="00AB7E0B" w14:paraId="07FC92BE"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7F962BDB" w14:textId="77777777">
            <w:pPr>
              <w:pStyle w:val="TableText"/>
            </w:pPr>
            <w:hyperlink w:history="1" w:anchor="Fundamentals of cyber security" r:id="rId73">
              <w:proofErr w:type="spellStart"/>
              <w:r w:rsidRPr="00C72EAA">
                <w:rPr>
                  <w:rStyle w:val="Hyperlink"/>
                </w:rPr>
                <w:t>aqa</w:t>
              </w:r>
              <w:proofErr w:type="spellEnd"/>
            </w:hyperlink>
          </w:p>
          <w:p w:rsidRPr="00C72EAA" w:rsidR="00AB7E0B" w:rsidP="00217280" w:rsidRDefault="00AB7E0B" w14:paraId="3F1D7089" w14:textId="77777777">
            <w:pPr>
              <w:pStyle w:val="TableText"/>
            </w:pPr>
            <w:hyperlink w:history="1" w:anchor="page=" r:id="rId7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67731AE6" w14:textId="77777777">
            <w:pPr>
              <w:pStyle w:val="TableText"/>
            </w:pPr>
          </w:p>
        </w:tc>
      </w:tr>
      <w:tr w:rsidRPr="00C72EAA" w:rsidR="00AB7E0B" w:rsidTr="5F3E95DD" w14:paraId="6B19A18E" w14:textId="77777777">
        <w:tc>
          <w:tcPr>
            <w:tcW w:w="0" w:type="auto"/>
            <w:tcMar/>
            <w:vAlign w:val="center"/>
            <w:hideMark/>
          </w:tcPr>
          <w:p w:rsidRPr="00C72EAA" w:rsidR="00AB7E0B" w:rsidP="00217280" w:rsidRDefault="00AB7E0B" w14:paraId="49623AD3" w14:textId="77777777">
            <w:pPr>
              <w:pStyle w:val="TableText"/>
            </w:pPr>
            <w:r w:rsidRPr="00C72EAA">
              <w:t>30</w:t>
            </w:r>
          </w:p>
        </w:tc>
        <w:tc>
          <w:tcPr>
            <w:tcW w:w="0" w:type="auto"/>
            <w:tcMar/>
            <w:vAlign w:val="center"/>
            <w:hideMark/>
          </w:tcPr>
          <w:p w:rsidRPr="00C72EAA" w:rsidR="00AB7E0B" w:rsidP="00217280" w:rsidRDefault="00AB7E0B" w14:paraId="587793A2" w14:textId="77777777">
            <w:pPr>
              <w:pStyle w:val="TableText"/>
            </w:pPr>
            <w:r w:rsidRPr="00C72EAA">
              <w:t>Cyber security threats</w:t>
            </w:r>
          </w:p>
          <w:p w:rsidRPr="00C72EAA" w:rsidR="00AB7E0B" w:rsidP="00217280" w:rsidRDefault="00AB7E0B" w14:paraId="7E6785AA" w14:textId="77777777">
            <w:pPr>
              <w:pStyle w:val="TableText"/>
            </w:pPr>
            <w:r w:rsidRPr="00C72EAA">
              <w:t xml:space="preserve">DOS, pen-test, </w:t>
            </w:r>
            <w:proofErr w:type="spellStart"/>
            <w:r w:rsidRPr="00C72EAA">
              <w:t>Social_engineering</w:t>
            </w:r>
            <w:proofErr w:type="spellEnd"/>
            <w:r w:rsidRPr="00C72EAA">
              <w:t xml:space="preserve">, phishing, </w:t>
            </w:r>
            <w:proofErr w:type="spellStart"/>
            <w:r w:rsidRPr="00C72EAA">
              <w:t>Malicious_code_malware</w:t>
            </w:r>
            <w:proofErr w:type="spellEnd"/>
          </w:p>
        </w:tc>
        <w:tc>
          <w:tcPr>
            <w:tcW w:w="1106" w:type="dxa"/>
            <w:tcMar/>
            <w:vAlign w:val="center"/>
            <w:hideMark/>
          </w:tcPr>
          <w:p w:rsidRPr="00C72EAA" w:rsidR="00AB7E0B" w:rsidP="00217280" w:rsidRDefault="00AB7E0B" w14:paraId="647FC676"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14ED98E0" w14:textId="77777777">
            <w:pPr>
              <w:pStyle w:val="TableText"/>
            </w:pPr>
            <w:hyperlink w:history="1" w:anchor="Cyber_security_threats" r:id="rId75">
              <w:proofErr w:type="spellStart"/>
              <w:r w:rsidRPr="00C72EAA">
                <w:rPr>
                  <w:rStyle w:val="Hyperlink"/>
                </w:rPr>
                <w:t>aqa</w:t>
              </w:r>
              <w:proofErr w:type="spellEnd"/>
            </w:hyperlink>
          </w:p>
          <w:p w:rsidRPr="00C72EAA" w:rsidR="00AB7E0B" w:rsidP="00217280" w:rsidRDefault="00AB7E0B" w14:paraId="7A0E9473" w14:textId="77777777">
            <w:pPr>
              <w:pStyle w:val="TableText"/>
            </w:pPr>
            <w:hyperlink w:history="1" r:id="rId76">
              <w:proofErr w:type="spellStart"/>
              <w:r w:rsidRPr="00C72EAA">
                <w:rPr>
                  <w:rStyle w:val="Hyperlink"/>
                </w:rPr>
                <w:t>aqa_more</w:t>
              </w:r>
              <w:proofErr w:type="spellEnd"/>
            </w:hyperlink>
          </w:p>
          <w:p w:rsidRPr="00C72EAA" w:rsidR="00AB7E0B" w:rsidP="00217280" w:rsidRDefault="00AB7E0B" w14:paraId="1C620022" w14:textId="77777777">
            <w:pPr>
              <w:pStyle w:val="TableText"/>
            </w:pPr>
            <w:hyperlink w:history="1" w:anchor="page=14" r:id="rId77">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76ABD1AB" w14:textId="77777777">
            <w:pPr>
              <w:pStyle w:val="TableText"/>
            </w:pPr>
          </w:p>
        </w:tc>
      </w:tr>
      <w:tr w:rsidRPr="00C72EAA" w:rsidR="00AB7E0B" w:rsidTr="5F3E95DD" w14:paraId="381833E2" w14:textId="77777777">
        <w:tc>
          <w:tcPr>
            <w:tcW w:w="0" w:type="auto"/>
            <w:tcMar/>
            <w:vAlign w:val="center"/>
            <w:hideMark/>
          </w:tcPr>
          <w:p w:rsidRPr="00C72EAA" w:rsidR="00AB7E0B" w:rsidP="00217280" w:rsidRDefault="00AB7E0B" w14:paraId="5157BAF9" w14:textId="77777777">
            <w:pPr>
              <w:pStyle w:val="TableText"/>
            </w:pPr>
            <w:r w:rsidRPr="00C72EAA">
              <w:t>31</w:t>
            </w:r>
          </w:p>
        </w:tc>
        <w:tc>
          <w:tcPr>
            <w:tcW w:w="0" w:type="auto"/>
            <w:tcMar/>
            <w:vAlign w:val="center"/>
            <w:hideMark/>
          </w:tcPr>
          <w:p w:rsidRPr="00C72EAA" w:rsidR="00AB7E0B" w:rsidP="00217280" w:rsidRDefault="00AB7E0B" w14:paraId="2DACBBFF" w14:textId="77777777">
            <w:pPr>
              <w:pStyle w:val="TableText"/>
            </w:pPr>
            <w:r w:rsidRPr="00C72EAA">
              <w:t xml:space="preserve">Methods to detect and prevent cyber security </w:t>
            </w:r>
            <w:proofErr w:type="gramStart"/>
            <w:r w:rsidRPr="00C72EAA">
              <w:t>threats</w:t>
            </w:r>
            <w:proofErr w:type="gramEnd"/>
          </w:p>
          <w:p w:rsidRPr="00C72EAA" w:rsidR="00AB7E0B" w:rsidP="00217280" w:rsidRDefault="00AB7E0B" w14:paraId="56B501CC" w14:textId="77777777">
            <w:pPr>
              <w:pStyle w:val="TableText"/>
            </w:pPr>
            <w:r w:rsidRPr="00C72EAA">
              <w:t>biometric, 2 factor</w:t>
            </w:r>
          </w:p>
        </w:tc>
        <w:tc>
          <w:tcPr>
            <w:tcW w:w="1106" w:type="dxa"/>
            <w:tcMar/>
            <w:vAlign w:val="center"/>
            <w:hideMark/>
          </w:tcPr>
          <w:p w:rsidRPr="00C72EAA" w:rsidR="00AB7E0B" w:rsidP="00217280" w:rsidRDefault="00AB7E0B" w14:paraId="7912D8FB"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631B0846" w14:textId="77777777">
            <w:pPr>
              <w:pStyle w:val="TableText"/>
            </w:pPr>
            <w:hyperlink w:history="1" w:anchor="Methods_to_detect_and_prevent_cyber_security_threats" r:id="rId78">
              <w:proofErr w:type="spellStart"/>
              <w:r w:rsidRPr="00C72EAA">
                <w:rPr>
                  <w:rStyle w:val="Hyperlink"/>
                </w:rPr>
                <w:t>aqa</w:t>
              </w:r>
              <w:proofErr w:type="spellEnd"/>
            </w:hyperlink>
          </w:p>
          <w:p w:rsidRPr="00C72EAA" w:rsidR="00AB7E0B" w:rsidP="00217280" w:rsidRDefault="00AB7E0B" w14:paraId="1F193F45" w14:textId="77777777">
            <w:pPr>
              <w:pStyle w:val="TableText"/>
            </w:pPr>
            <w:hyperlink w:history="1" w:anchor="page=" r:id="rId79">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269D0BBD" w14:textId="77777777">
            <w:pPr>
              <w:pStyle w:val="TableText"/>
            </w:pPr>
          </w:p>
        </w:tc>
      </w:tr>
      <w:tr w:rsidRPr="00C72EAA" w:rsidR="00AB7E0B" w:rsidTr="5F3E95DD" w14:paraId="57451B01" w14:textId="77777777">
        <w:tc>
          <w:tcPr>
            <w:tcW w:w="0" w:type="auto"/>
            <w:tcMar/>
            <w:vAlign w:val="center"/>
            <w:hideMark/>
          </w:tcPr>
          <w:p w:rsidRPr="00C72EAA" w:rsidR="00AB7E0B" w:rsidP="00217280" w:rsidRDefault="00AB7E0B" w14:paraId="138B45FD" w14:textId="77777777">
            <w:pPr>
              <w:pStyle w:val="TableText"/>
            </w:pPr>
            <w:r w:rsidRPr="00C72EAA">
              <w:t>32</w:t>
            </w:r>
          </w:p>
        </w:tc>
        <w:tc>
          <w:tcPr>
            <w:tcW w:w="0" w:type="auto"/>
            <w:tcMar/>
            <w:vAlign w:val="center"/>
            <w:hideMark/>
          </w:tcPr>
          <w:p w:rsidRPr="00C72EAA" w:rsidR="00AB7E0B" w:rsidP="00217280" w:rsidRDefault="00AB7E0B" w14:paraId="6108A910" w14:textId="77777777">
            <w:pPr>
              <w:pStyle w:val="TableText"/>
            </w:pPr>
            <w:r w:rsidRPr="00C72EAA">
              <w:t>Relational databases</w:t>
            </w:r>
          </w:p>
          <w:p w:rsidRPr="00C72EAA" w:rsidR="00AB7E0B" w:rsidP="00217280" w:rsidRDefault="00AB7E0B" w14:paraId="244AC6D2" w14:textId="77777777">
            <w:pPr>
              <w:pStyle w:val="TableText"/>
            </w:pPr>
            <w:r w:rsidRPr="00C72EAA">
              <w:t xml:space="preserve">table, record, </w:t>
            </w:r>
            <w:proofErr w:type="gramStart"/>
            <w:r w:rsidRPr="00C72EAA">
              <w:t>primary-key</w:t>
            </w:r>
            <w:proofErr w:type="gramEnd"/>
            <w:r w:rsidRPr="00C72EAA">
              <w:t>, SELECT, FROM, WHERE, ORDER BY, INSERT INTO, UPDATE</w:t>
            </w:r>
          </w:p>
        </w:tc>
        <w:tc>
          <w:tcPr>
            <w:tcW w:w="1106" w:type="dxa"/>
            <w:tcMar/>
            <w:vAlign w:val="center"/>
            <w:hideMark/>
          </w:tcPr>
          <w:p w:rsidRPr="00C72EAA" w:rsidR="00AB7E0B" w:rsidP="00217280" w:rsidRDefault="00AB7E0B" w14:paraId="63BA315E"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7904BD22" w14:textId="77777777">
            <w:pPr>
              <w:pStyle w:val="TableText"/>
            </w:pPr>
            <w:hyperlink w:history="1" w:anchor="Relational_databases" r:id="rId80">
              <w:proofErr w:type="spellStart"/>
              <w:r w:rsidRPr="00C72EAA">
                <w:rPr>
                  <w:rStyle w:val="Hyperlink"/>
                </w:rPr>
                <w:t>aqa</w:t>
              </w:r>
              <w:proofErr w:type="spellEnd"/>
            </w:hyperlink>
          </w:p>
          <w:p w:rsidRPr="00C72EAA" w:rsidR="00AB7E0B" w:rsidP="00217280" w:rsidRDefault="00AB7E0B" w14:paraId="45D8C753" w14:textId="77777777">
            <w:pPr>
              <w:pStyle w:val="TableText"/>
            </w:pPr>
            <w:hyperlink w:history="1" r:id="rId81">
              <w:proofErr w:type="spellStart"/>
              <w:r w:rsidRPr="00C72EAA">
                <w:rPr>
                  <w:rStyle w:val="Hyperlink"/>
                </w:rPr>
                <w:t>aqa_more</w:t>
              </w:r>
              <w:proofErr w:type="spellEnd"/>
            </w:hyperlink>
          </w:p>
          <w:p w:rsidRPr="00C72EAA" w:rsidR="00AB7E0B" w:rsidP="00217280" w:rsidRDefault="00AB7E0B" w14:paraId="28638C4D" w14:textId="77777777">
            <w:pPr>
              <w:pStyle w:val="TableText"/>
            </w:pPr>
            <w:hyperlink w:history="1" w:anchor="page=20" r:id="rId82">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0E0A34F3" w14:textId="77777777">
            <w:pPr>
              <w:pStyle w:val="TableText"/>
            </w:pPr>
          </w:p>
        </w:tc>
      </w:tr>
      <w:tr w:rsidRPr="00C72EAA" w:rsidR="00AB7E0B" w:rsidTr="5F3E95DD" w14:paraId="4D1861B4" w14:textId="77777777">
        <w:tc>
          <w:tcPr>
            <w:tcW w:w="0" w:type="auto"/>
            <w:tcMar/>
            <w:vAlign w:val="center"/>
            <w:hideMark/>
          </w:tcPr>
          <w:p w:rsidRPr="00C72EAA" w:rsidR="00AB7E0B" w:rsidP="00217280" w:rsidRDefault="00AB7E0B" w14:paraId="1129E323" w14:textId="77777777">
            <w:pPr>
              <w:pStyle w:val="TableText"/>
            </w:pPr>
            <w:r w:rsidRPr="00C72EAA">
              <w:t>33</w:t>
            </w:r>
          </w:p>
        </w:tc>
        <w:tc>
          <w:tcPr>
            <w:tcW w:w="0" w:type="auto"/>
            <w:tcMar/>
            <w:vAlign w:val="center"/>
            <w:hideMark/>
          </w:tcPr>
          <w:p w:rsidRPr="00C72EAA" w:rsidR="00AB7E0B" w:rsidP="00217280" w:rsidRDefault="00AB7E0B" w14:paraId="0EFB6D2A" w14:textId="77777777">
            <w:pPr>
              <w:pStyle w:val="TableText"/>
            </w:pPr>
            <w:r w:rsidRPr="00C72EAA">
              <w:t>Ethical, legal, social, privacy</w:t>
            </w:r>
          </w:p>
          <w:p w:rsidRPr="00C72EAA" w:rsidR="00AB7E0B" w:rsidP="00217280" w:rsidRDefault="00AB7E0B" w14:paraId="5E97A79E" w14:textId="77777777">
            <w:pPr>
              <w:pStyle w:val="TableText"/>
            </w:pPr>
            <w:r w:rsidRPr="00C72EAA">
              <w:t>cloud, wearables, cookies, data protection, copyright, open source</w:t>
            </w:r>
          </w:p>
        </w:tc>
        <w:tc>
          <w:tcPr>
            <w:tcW w:w="1106" w:type="dxa"/>
            <w:tcMar/>
            <w:vAlign w:val="center"/>
            <w:hideMark/>
          </w:tcPr>
          <w:p w:rsidRPr="00C72EAA" w:rsidR="00AB7E0B" w:rsidP="00217280" w:rsidRDefault="00AB7E0B" w14:paraId="7B063D8C" w14:textId="77777777">
            <w:pPr>
              <w:pStyle w:val="TableText"/>
            </w:pPr>
            <w:proofErr w:type="spellStart"/>
            <w:r w:rsidRPr="00C72EAA">
              <w:t>gcse</w:t>
            </w:r>
            <w:proofErr w:type="spellEnd"/>
          </w:p>
        </w:tc>
        <w:tc>
          <w:tcPr>
            <w:tcW w:w="1134" w:type="dxa"/>
            <w:tcMar/>
            <w:vAlign w:val="center"/>
            <w:hideMark/>
          </w:tcPr>
          <w:p w:rsidRPr="00C72EAA" w:rsidR="00AB7E0B" w:rsidP="00217280" w:rsidRDefault="00AB7E0B" w14:paraId="39742C4E" w14:textId="77777777">
            <w:pPr>
              <w:pStyle w:val="TableText"/>
            </w:pPr>
            <w:hyperlink w:history="1" w:anchor="Ethical_legal_and_environmental_impacts_of_digital_technology_on_wider_society_including_issues_of_privacy" r:id="rId83">
              <w:proofErr w:type="spellStart"/>
              <w:r w:rsidRPr="00C72EAA">
                <w:rPr>
                  <w:rStyle w:val="Hyperlink"/>
                </w:rPr>
                <w:t>aqa</w:t>
              </w:r>
              <w:proofErr w:type="spellEnd"/>
            </w:hyperlink>
          </w:p>
          <w:p w:rsidRPr="00C72EAA" w:rsidR="00AB7E0B" w:rsidP="00217280" w:rsidRDefault="00AB7E0B" w14:paraId="38D47D56" w14:textId="77777777">
            <w:pPr>
              <w:pStyle w:val="TableText"/>
            </w:pPr>
            <w:hyperlink w:history="1" w:anchor="page=16" r:id="rId84">
              <w:proofErr w:type="spellStart"/>
              <w:r w:rsidRPr="00C72EAA">
                <w:rPr>
                  <w:rStyle w:val="Hyperlink"/>
                </w:rPr>
                <w:t>ocr</w:t>
              </w:r>
              <w:proofErr w:type="spellEnd"/>
            </w:hyperlink>
          </w:p>
        </w:tc>
        <w:tc>
          <w:tcPr>
            <w:tcW w:w="4154" w:type="dxa"/>
            <w:tcMar/>
            <w:vAlign w:val="center"/>
            <w:hideMark/>
          </w:tcPr>
          <w:p w:rsidRPr="00C72EAA" w:rsidR="00AB7E0B" w:rsidP="00217280" w:rsidRDefault="00AB7E0B" w14:paraId="4AD90D48" w14:textId="77777777">
            <w:pPr>
              <w:pStyle w:val="TableText"/>
            </w:pPr>
          </w:p>
        </w:tc>
      </w:tr>
      <w:tr w:rsidRPr="00C72EAA" w:rsidR="00AB7E0B" w:rsidTr="5F3E95DD" w14:paraId="0F8DE74D" w14:textId="77777777">
        <w:tc>
          <w:tcPr>
            <w:tcW w:w="0" w:type="auto"/>
            <w:tcMar/>
            <w:vAlign w:val="center"/>
            <w:hideMark/>
          </w:tcPr>
          <w:p w:rsidRPr="00C72EAA" w:rsidR="00AB7E0B" w:rsidP="00217280" w:rsidRDefault="00AB7E0B" w14:paraId="3B69206A" w14:textId="77777777">
            <w:pPr>
              <w:pStyle w:val="TableText"/>
            </w:pPr>
            <w:r w:rsidRPr="00C72EAA">
              <w:t>34</w:t>
            </w:r>
          </w:p>
        </w:tc>
        <w:tc>
          <w:tcPr>
            <w:tcW w:w="0" w:type="auto"/>
            <w:tcMar/>
            <w:vAlign w:val="center"/>
            <w:hideMark/>
          </w:tcPr>
          <w:p w:rsidRPr="00C72EAA" w:rsidR="00AB7E0B" w:rsidP="00217280" w:rsidRDefault="00AB7E0B" w14:paraId="4B0D5D2C" w14:textId="77777777">
            <w:pPr>
              <w:pStyle w:val="TableText"/>
            </w:pPr>
            <w:r w:rsidRPr="00C72EAA">
              <w:t>Spreadsheet</w:t>
            </w:r>
          </w:p>
          <w:p w:rsidRPr="00C72EAA" w:rsidR="00AB7E0B" w:rsidP="00217280" w:rsidRDefault="00AB7E0B" w14:paraId="5ABC3294" w14:textId="77777777">
            <w:pPr>
              <w:pStyle w:val="TableText"/>
            </w:pPr>
            <w:r w:rsidRPr="00C72EAA">
              <w:t>VLOOKUP, Conditional Formatting, Absolute cell referencing</w:t>
            </w:r>
          </w:p>
        </w:tc>
        <w:tc>
          <w:tcPr>
            <w:tcW w:w="1106" w:type="dxa"/>
            <w:tcMar/>
            <w:vAlign w:val="center"/>
            <w:hideMark/>
          </w:tcPr>
          <w:p w:rsidRPr="00C72EAA" w:rsidR="00AB7E0B" w:rsidP="00217280" w:rsidRDefault="00AB7E0B" w14:paraId="00ED508E" w14:textId="77777777">
            <w:pPr>
              <w:pStyle w:val="TableText"/>
            </w:pPr>
            <w:proofErr w:type="spellStart"/>
            <w:r w:rsidRPr="00C72EAA">
              <w:t>ict</w:t>
            </w:r>
            <w:proofErr w:type="spellEnd"/>
          </w:p>
        </w:tc>
        <w:tc>
          <w:tcPr>
            <w:tcW w:w="1134" w:type="dxa"/>
            <w:tcMar/>
            <w:vAlign w:val="center"/>
            <w:hideMark/>
          </w:tcPr>
          <w:p w:rsidRPr="00C72EAA" w:rsidR="00AB7E0B" w:rsidP="00217280" w:rsidRDefault="00AB7E0B" w14:paraId="2B380392" w14:textId="77777777">
            <w:pPr>
              <w:pStyle w:val="TableText"/>
            </w:pPr>
          </w:p>
        </w:tc>
        <w:tc>
          <w:tcPr>
            <w:tcW w:w="4154" w:type="dxa"/>
            <w:tcMar/>
            <w:vAlign w:val="center"/>
            <w:hideMark/>
          </w:tcPr>
          <w:p w:rsidRPr="00C72EAA" w:rsidR="00AB7E0B" w:rsidP="00217280" w:rsidRDefault="00AB7E0B" w14:paraId="1EEDC36C" w14:textId="77777777">
            <w:pPr>
              <w:pStyle w:val="TableText"/>
            </w:pPr>
          </w:p>
        </w:tc>
      </w:tr>
      <w:tr w:rsidRPr="00C72EAA" w:rsidR="00AB7E0B" w:rsidTr="5F3E95DD" w14:paraId="5AF8D3B2" w14:textId="77777777">
        <w:tc>
          <w:tcPr>
            <w:tcW w:w="0" w:type="auto"/>
            <w:tcMar/>
            <w:vAlign w:val="center"/>
            <w:hideMark/>
          </w:tcPr>
          <w:p w:rsidRPr="00C72EAA" w:rsidR="00AB7E0B" w:rsidP="00217280" w:rsidRDefault="00AB7E0B" w14:paraId="51EF3077" w14:textId="77777777">
            <w:pPr>
              <w:pStyle w:val="TableText"/>
            </w:pPr>
            <w:r w:rsidRPr="00C72EAA">
              <w:t>35</w:t>
            </w:r>
          </w:p>
        </w:tc>
        <w:tc>
          <w:tcPr>
            <w:tcW w:w="0" w:type="auto"/>
            <w:tcMar/>
            <w:vAlign w:val="center"/>
            <w:hideMark/>
          </w:tcPr>
          <w:p w:rsidRPr="00C72EAA" w:rsidR="00AB7E0B" w:rsidP="00217280" w:rsidRDefault="00AB7E0B" w14:paraId="6023279C" w14:textId="77777777">
            <w:pPr>
              <w:pStyle w:val="TableText"/>
            </w:pPr>
            <w:r w:rsidRPr="00C72EAA">
              <w:t>Animation</w:t>
            </w:r>
          </w:p>
          <w:p w:rsidRPr="00C72EAA" w:rsidR="00AB7E0B" w:rsidP="00217280" w:rsidRDefault="00AB7E0B" w14:paraId="3FB37878" w14:textId="77777777">
            <w:pPr>
              <w:pStyle w:val="TableText"/>
            </w:pPr>
            <w:r w:rsidRPr="00C72EAA">
              <w:t>Tween, Keyframe</w:t>
            </w:r>
          </w:p>
        </w:tc>
        <w:tc>
          <w:tcPr>
            <w:tcW w:w="1106" w:type="dxa"/>
            <w:tcMar/>
            <w:vAlign w:val="center"/>
            <w:hideMark/>
          </w:tcPr>
          <w:p w:rsidRPr="00C72EAA" w:rsidR="00AB7E0B" w:rsidP="00217280" w:rsidRDefault="00AB7E0B" w14:paraId="6321638A" w14:textId="77777777">
            <w:pPr>
              <w:pStyle w:val="TableText"/>
            </w:pPr>
            <w:proofErr w:type="spellStart"/>
            <w:r w:rsidRPr="00C72EAA">
              <w:t>iMedia</w:t>
            </w:r>
            <w:proofErr w:type="spellEnd"/>
          </w:p>
        </w:tc>
        <w:tc>
          <w:tcPr>
            <w:tcW w:w="1134" w:type="dxa"/>
            <w:tcMar/>
            <w:vAlign w:val="center"/>
            <w:hideMark/>
          </w:tcPr>
          <w:p w:rsidRPr="00C72EAA" w:rsidR="00AB7E0B" w:rsidP="00217280" w:rsidRDefault="00AB7E0B" w14:paraId="12F49E12" w14:textId="77777777">
            <w:pPr>
              <w:pStyle w:val="TableText"/>
            </w:pPr>
            <w:hyperlink w:history="1" w:anchor="page=26" r:id="rId85">
              <w:proofErr w:type="spellStart"/>
              <w:r w:rsidRPr="00C72EAA">
                <w:rPr>
                  <w:rStyle w:val="Hyperlink"/>
                </w:rPr>
                <w:t>ocr_imedia</w:t>
              </w:r>
              <w:proofErr w:type="spellEnd"/>
            </w:hyperlink>
          </w:p>
        </w:tc>
        <w:tc>
          <w:tcPr>
            <w:tcW w:w="4154" w:type="dxa"/>
            <w:tcMar/>
            <w:vAlign w:val="center"/>
            <w:hideMark/>
          </w:tcPr>
          <w:p w:rsidRPr="00C72EAA" w:rsidR="00AB7E0B" w:rsidP="00217280" w:rsidRDefault="00AB7E0B" w14:paraId="4D60D275" w14:textId="77777777">
            <w:pPr>
              <w:pStyle w:val="TableText"/>
            </w:pPr>
          </w:p>
        </w:tc>
      </w:tr>
      <w:tr w:rsidRPr="00C72EAA" w:rsidR="00AB7E0B" w:rsidTr="5F3E95DD" w14:paraId="37AD23C5" w14:textId="77777777">
        <w:tc>
          <w:tcPr>
            <w:tcW w:w="0" w:type="auto"/>
            <w:tcMar/>
            <w:vAlign w:val="center"/>
            <w:hideMark/>
          </w:tcPr>
          <w:p w:rsidRPr="00C72EAA" w:rsidR="00AB7E0B" w:rsidP="00217280" w:rsidRDefault="00AB7E0B" w14:paraId="16DE3EBD" w14:textId="77777777">
            <w:pPr>
              <w:pStyle w:val="TableText"/>
            </w:pPr>
            <w:r w:rsidRPr="00C72EAA">
              <w:t>36</w:t>
            </w:r>
          </w:p>
        </w:tc>
        <w:tc>
          <w:tcPr>
            <w:tcW w:w="0" w:type="auto"/>
            <w:tcMar/>
            <w:vAlign w:val="center"/>
            <w:hideMark/>
          </w:tcPr>
          <w:p w:rsidRPr="00C72EAA" w:rsidR="00AB7E0B" w:rsidP="00217280" w:rsidRDefault="00AB7E0B" w14:paraId="6719A1CA" w14:textId="77777777">
            <w:pPr>
              <w:pStyle w:val="TableText"/>
            </w:pPr>
            <w:r w:rsidRPr="00C72EAA">
              <w:t>Creating a digital video sequence</w:t>
            </w:r>
          </w:p>
          <w:p w:rsidRPr="00C72EAA" w:rsidR="00AB7E0B" w:rsidP="00217280" w:rsidRDefault="00AB7E0B" w14:paraId="5D60A703" w14:textId="77777777">
            <w:pPr>
              <w:pStyle w:val="TableText"/>
            </w:pPr>
            <w:r w:rsidRPr="00C72EAA">
              <w:t>Record and instructional video for a class</w:t>
            </w:r>
          </w:p>
        </w:tc>
        <w:tc>
          <w:tcPr>
            <w:tcW w:w="1106" w:type="dxa"/>
            <w:tcMar/>
            <w:vAlign w:val="center"/>
            <w:hideMark/>
          </w:tcPr>
          <w:p w:rsidRPr="00C72EAA" w:rsidR="00AB7E0B" w:rsidP="00217280" w:rsidRDefault="00AB7E0B" w14:paraId="5FF3F5C1" w14:textId="77777777">
            <w:pPr>
              <w:pStyle w:val="TableText"/>
            </w:pPr>
            <w:proofErr w:type="spellStart"/>
            <w:r w:rsidRPr="00C72EAA">
              <w:t>iMedia</w:t>
            </w:r>
            <w:proofErr w:type="spellEnd"/>
          </w:p>
        </w:tc>
        <w:tc>
          <w:tcPr>
            <w:tcW w:w="1134" w:type="dxa"/>
            <w:tcMar/>
            <w:vAlign w:val="center"/>
            <w:hideMark/>
          </w:tcPr>
          <w:p w:rsidRPr="00C72EAA" w:rsidR="00AB7E0B" w:rsidP="00217280" w:rsidRDefault="00AB7E0B" w14:paraId="2D27DAE2" w14:textId="77777777">
            <w:pPr>
              <w:pStyle w:val="TableText"/>
            </w:pPr>
            <w:hyperlink w:history="1" w:anchor="page=34" r:id="rId86">
              <w:proofErr w:type="spellStart"/>
              <w:r w:rsidRPr="00C72EAA">
                <w:rPr>
                  <w:rStyle w:val="Hyperlink"/>
                </w:rPr>
                <w:t>ocr_imedia</w:t>
              </w:r>
              <w:proofErr w:type="spellEnd"/>
            </w:hyperlink>
          </w:p>
        </w:tc>
        <w:tc>
          <w:tcPr>
            <w:tcW w:w="4154" w:type="dxa"/>
            <w:tcMar/>
            <w:vAlign w:val="center"/>
            <w:hideMark/>
          </w:tcPr>
          <w:p w:rsidRPr="00C72EAA" w:rsidR="00AB7E0B" w:rsidP="00217280" w:rsidRDefault="00AB7E0B" w14:paraId="6D04EDE9" w14:textId="77777777">
            <w:pPr>
              <w:pStyle w:val="TableText"/>
            </w:pPr>
          </w:p>
        </w:tc>
      </w:tr>
      <w:tr w:rsidRPr="00C72EAA" w:rsidR="00AB7E0B" w:rsidTr="5F3E95DD" w14:paraId="3B22AE49" w14:textId="77777777">
        <w:tc>
          <w:tcPr>
            <w:tcW w:w="0" w:type="auto"/>
            <w:tcMar/>
            <w:vAlign w:val="center"/>
            <w:hideMark/>
          </w:tcPr>
          <w:p w:rsidRPr="00C72EAA" w:rsidR="00AB7E0B" w:rsidP="00217280" w:rsidRDefault="00AB7E0B" w14:paraId="08421942" w14:textId="77777777">
            <w:pPr>
              <w:pStyle w:val="TableText"/>
            </w:pPr>
            <w:r w:rsidRPr="00C72EAA">
              <w:t>37</w:t>
            </w:r>
          </w:p>
        </w:tc>
        <w:tc>
          <w:tcPr>
            <w:tcW w:w="0" w:type="auto"/>
            <w:tcMar/>
            <w:vAlign w:val="center"/>
            <w:hideMark/>
          </w:tcPr>
          <w:p w:rsidRPr="00C72EAA" w:rsidR="00AB7E0B" w:rsidP="00217280" w:rsidRDefault="00AB7E0B" w14:paraId="6ACFA089" w14:textId="77777777">
            <w:pPr>
              <w:pStyle w:val="TableText"/>
            </w:pPr>
            <w:r w:rsidRPr="00C72EAA">
              <w:t>Styles/Master/Template</w:t>
            </w:r>
          </w:p>
          <w:p w:rsidRPr="00C72EAA" w:rsidR="00AB7E0B" w:rsidP="00217280" w:rsidRDefault="00AB7E0B" w14:paraId="3A4EA460" w14:textId="77777777">
            <w:pPr>
              <w:pStyle w:val="TableText"/>
            </w:pPr>
            <w:r w:rsidRPr="00C72EAA">
              <w:t>Slide Master, Document Styles, TOC</w:t>
            </w:r>
          </w:p>
        </w:tc>
        <w:tc>
          <w:tcPr>
            <w:tcW w:w="1106" w:type="dxa"/>
            <w:tcMar/>
            <w:vAlign w:val="center"/>
            <w:hideMark/>
          </w:tcPr>
          <w:p w:rsidRPr="00C72EAA" w:rsidR="00AB7E0B" w:rsidP="00217280" w:rsidRDefault="00AB7E0B" w14:paraId="7604D369" w14:textId="77777777">
            <w:pPr>
              <w:pStyle w:val="TableText"/>
            </w:pPr>
            <w:proofErr w:type="spellStart"/>
            <w:r w:rsidRPr="00C72EAA">
              <w:t>ict</w:t>
            </w:r>
            <w:proofErr w:type="spellEnd"/>
          </w:p>
        </w:tc>
        <w:tc>
          <w:tcPr>
            <w:tcW w:w="1134" w:type="dxa"/>
            <w:tcMar/>
            <w:vAlign w:val="center"/>
            <w:hideMark/>
          </w:tcPr>
          <w:p w:rsidRPr="00C72EAA" w:rsidR="00AB7E0B" w:rsidP="00217280" w:rsidRDefault="00AB7E0B" w14:paraId="322F497F" w14:textId="77777777">
            <w:pPr>
              <w:pStyle w:val="TableText"/>
            </w:pPr>
          </w:p>
        </w:tc>
        <w:tc>
          <w:tcPr>
            <w:tcW w:w="4154" w:type="dxa"/>
            <w:tcMar/>
            <w:vAlign w:val="center"/>
            <w:hideMark/>
          </w:tcPr>
          <w:p w:rsidRPr="00C72EAA" w:rsidR="00AB7E0B" w:rsidP="00217280" w:rsidRDefault="00AB7E0B" w14:paraId="5B236BC5" w14:textId="77777777">
            <w:pPr>
              <w:pStyle w:val="TableText"/>
            </w:pPr>
          </w:p>
        </w:tc>
      </w:tr>
      <w:tr w:rsidRPr="00C72EAA" w:rsidR="00AB7E0B" w:rsidTr="5F3E95DD" w14:paraId="3382A80A" w14:textId="77777777">
        <w:tc>
          <w:tcPr>
            <w:tcW w:w="0" w:type="auto"/>
            <w:tcMar/>
            <w:vAlign w:val="center"/>
            <w:hideMark/>
          </w:tcPr>
          <w:p w:rsidRPr="00C72EAA" w:rsidR="00AB7E0B" w:rsidP="00217280" w:rsidRDefault="00AB7E0B" w14:paraId="3C85065A" w14:textId="77777777">
            <w:pPr>
              <w:pStyle w:val="TableText"/>
            </w:pPr>
            <w:r w:rsidRPr="00C72EAA">
              <w:t>38</w:t>
            </w:r>
          </w:p>
        </w:tc>
        <w:tc>
          <w:tcPr>
            <w:tcW w:w="0" w:type="auto"/>
            <w:tcMar/>
            <w:vAlign w:val="center"/>
            <w:hideMark/>
          </w:tcPr>
          <w:p w:rsidRPr="00C72EAA" w:rsidR="00AB7E0B" w:rsidP="00217280" w:rsidRDefault="00AB7E0B" w14:paraId="565190BF" w14:textId="77777777">
            <w:pPr>
              <w:pStyle w:val="TableText"/>
            </w:pPr>
            <w:r w:rsidRPr="00C72EAA">
              <w:t>Web/HTML</w:t>
            </w:r>
          </w:p>
          <w:p w:rsidRPr="00C72EAA" w:rsidR="00AB7E0B" w:rsidP="00217280" w:rsidRDefault="00AB7E0B" w14:paraId="122AD85D" w14:textId="77777777">
            <w:pPr>
              <w:pStyle w:val="TableText"/>
            </w:pPr>
            <w:r w:rsidRPr="00C72EAA">
              <w:t xml:space="preserve">h1, table, </w:t>
            </w:r>
            <w:proofErr w:type="spellStart"/>
            <w:r w:rsidRPr="00C72EAA">
              <w:t>ul</w:t>
            </w:r>
            <w:proofErr w:type="spellEnd"/>
            <w:r w:rsidRPr="00C72EAA">
              <w:t xml:space="preserve">, a, </w:t>
            </w:r>
            <w:proofErr w:type="spellStart"/>
            <w:r w:rsidRPr="00C72EAA">
              <w:t>css</w:t>
            </w:r>
            <w:proofErr w:type="spellEnd"/>
          </w:p>
        </w:tc>
        <w:tc>
          <w:tcPr>
            <w:tcW w:w="1106" w:type="dxa"/>
            <w:tcMar/>
            <w:vAlign w:val="center"/>
            <w:hideMark/>
          </w:tcPr>
          <w:p w:rsidRPr="00C72EAA" w:rsidR="00AB7E0B" w:rsidP="00217280" w:rsidRDefault="00AB7E0B" w14:paraId="10BB2D9F" w14:textId="77777777">
            <w:pPr>
              <w:pStyle w:val="TableText"/>
            </w:pPr>
            <w:proofErr w:type="spellStart"/>
            <w:r w:rsidRPr="00C72EAA">
              <w:t>iMedia</w:t>
            </w:r>
            <w:proofErr w:type="spellEnd"/>
          </w:p>
        </w:tc>
        <w:tc>
          <w:tcPr>
            <w:tcW w:w="1134" w:type="dxa"/>
            <w:tcMar/>
            <w:vAlign w:val="center"/>
            <w:hideMark/>
          </w:tcPr>
          <w:p w:rsidRPr="00C72EAA" w:rsidR="00AB7E0B" w:rsidP="00217280" w:rsidRDefault="00AB7E0B" w14:paraId="77D1EB53" w14:textId="77777777">
            <w:pPr>
              <w:pStyle w:val="TableText"/>
            </w:pPr>
            <w:hyperlink w:history="1" w:anchor="page=23" r:id="rId87">
              <w:proofErr w:type="spellStart"/>
              <w:r w:rsidRPr="00C72EAA">
                <w:rPr>
                  <w:rStyle w:val="Hyperlink"/>
                </w:rPr>
                <w:t>ocr_imedia</w:t>
              </w:r>
              <w:proofErr w:type="spellEnd"/>
            </w:hyperlink>
          </w:p>
        </w:tc>
        <w:tc>
          <w:tcPr>
            <w:tcW w:w="4154" w:type="dxa"/>
            <w:tcMar/>
            <w:vAlign w:val="center"/>
            <w:hideMark/>
          </w:tcPr>
          <w:p w:rsidRPr="00C72EAA" w:rsidR="00AB7E0B" w:rsidP="00217280" w:rsidRDefault="00AB7E0B" w14:paraId="4B3DC2B1" w14:textId="77777777">
            <w:pPr>
              <w:pStyle w:val="TableText"/>
            </w:pPr>
          </w:p>
        </w:tc>
      </w:tr>
      <w:tr w:rsidRPr="00C72EAA" w:rsidR="00AB7E0B" w:rsidTr="5F3E95DD" w14:paraId="2FC5A6BF" w14:textId="77777777">
        <w:tc>
          <w:tcPr>
            <w:tcW w:w="0" w:type="auto"/>
            <w:tcMar/>
            <w:vAlign w:val="center"/>
            <w:hideMark/>
          </w:tcPr>
          <w:p w:rsidRPr="00C72EAA" w:rsidR="00AB7E0B" w:rsidP="00217280" w:rsidRDefault="00AB7E0B" w14:paraId="367543CD" w14:textId="77777777">
            <w:pPr>
              <w:pStyle w:val="TableText"/>
            </w:pPr>
            <w:r w:rsidRPr="00C72EAA">
              <w:t>39</w:t>
            </w:r>
          </w:p>
        </w:tc>
        <w:tc>
          <w:tcPr>
            <w:tcW w:w="0" w:type="auto"/>
            <w:tcMar/>
            <w:vAlign w:val="center"/>
            <w:hideMark/>
          </w:tcPr>
          <w:p w:rsidRPr="00C72EAA" w:rsidR="00AB7E0B" w:rsidP="00217280" w:rsidRDefault="00AB7E0B" w14:paraId="4BB6E3D7" w14:textId="77777777">
            <w:pPr>
              <w:pStyle w:val="TableText"/>
            </w:pPr>
            <w:r w:rsidRPr="00C72EAA">
              <w:t>Physical</w:t>
            </w:r>
          </w:p>
          <w:p w:rsidRPr="00C72EAA" w:rsidR="00AB7E0B" w:rsidP="00217280" w:rsidRDefault="00AB7E0B" w14:paraId="424F9D2D" w14:textId="77777777">
            <w:pPr>
              <w:pStyle w:val="TableText"/>
            </w:pPr>
            <w:proofErr w:type="spellStart"/>
            <w:r w:rsidRPr="00C72EAA">
              <w:t>Microbit</w:t>
            </w:r>
            <w:proofErr w:type="spellEnd"/>
            <w:r w:rsidRPr="00C72EAA">
              <w:t xml:space="preserve">, Arduino, </w:t>
            </w:r>
            <w:proofErr w:type="spellStart"/>
            <w:r w:rsidRPr="00C72EAA">
              <w:t>LegoMindstorms</w:t>
            </w:r>
            <w:proofErr w:type="spellEnd"/>
            <w:r w:rsidRPr="00C72EAA">
              <w:t>, other. Use of sensors and upload to physical device</w:t>
            </w:r>
          </w:p>
        </w:tc>
        <w:tc>
          <w:tcPr>
            <w:tcW w:w="1106" w:type="dxa"/>
            <w:tcMar/>
            <w:vAlign w:val="center"/>
            <w:hideMark/>
          </w:tcPr>
          <w:p w:rsidRPr="00C72EAA" w:rsidR="00AB7E0B" w:rsidP="00217280" w:rsidRDefault="00AB7E0B" w14:paraId="034D9AAC" w14:textId="77777777">
            <w:pPr>
              <w:pStyle w:val="TableText"/>
            </w:pPr>
            <w:r w:rsidRPr="00C72EAA">
              <w:t>physical</w:t>
            </w:r>
          </w:p>
        </w:tc>
        <w:tc>
          <w:tcPr>
            <w:tcW w:w="1134" w:type="dxa"/>
            <w:tcMar/>
            <w:vAlign w:val="center"/>
            <w:hideMark/>
          </w:tcPr>
          <w:p w:rsidRPr="00C72EAA" w:rsidR="00AB7E0B" w:rsidP="00217280" w:rsidRDefault="00AB7E0B" w14:paraId="53336B5C" w14:textId="77777777">
            <w:pPr>
              <w:pStyle w:val="TableText"/>
            </w:pPr>
            <w:hyperlink w:history="1" r:id="rId88">
              <w:proofErr w:type="spellStart"/>
              <w:r w:rsidRPr="00C72EAA">
                <w:rPr>
                  <w:rStyle w:val="Hyperlink"/>
                </w:rPr>
                <w:t>Microbit</w:t>
              </w:r>
              <w:proofErr w:type="spellEnd"/>
            </w:hyperlink>
          </w:p>
        </w:tc>
        <w:tc>
          <w:tcPr>
            <w:tcW w:w="4154" w:type="dxa"/>
            <w:tcMar/>
            <w:vAlign w:val="center"/>
            <w:hideMark/>
          </w:tcPr>
          <w:p w:rsidRPr="00C72EAA" w:rsidR="00AB7E0B" w:rsidP="00217280" w:rsidRDefault="00AB7E0B" w14:paraId="76AA8F13" w14:textId="77777777">
            <w:pPr>
              <w:pStyle w:val="TableText"/>
            </w:pPr>
          </w:p>
        </w:tc>
      </w:tr>
      <w:tr w:rsidRPr="00C72EAA" w:rsidR="00AB7E0B" w:rsidTr="5F3E95DD" w14:paraId="0120F957" w14:textId="77777777">
        <w:tc>
          <w:tcPr>
            <w:tcW w:w="0" w:type="auto"/>
            <w:tcMar/>
            <w:vAlign w:val="center"/>
            <w:hideMark/>
          </w:tcPr>
          <w:p w:rsidRPr="00C72EAA" w:rsidR="00AB7E0B" w:rsidP="00217280" w:rsidRDefault="00AB7E0B" w14:paraId="4C9AB851" w14:textId="77777777">
            <w:pPr>
              <w:pStyle w:val="TableText"/>
            </w:pPr>
            <w:r w:rsidRPr="00C72EAA">
              <w:t>40</w:t>
            </w:r>
          </w:p>
        </w:tc>
        <w:tc>
          <w:tcPr>
            <w:tcW w:w="0" w:type="auto"/>
            <w:tcMar/>
            <w:vAlign w:val="center"/>
            <w:hideMark/>
          </w:tcPr>
          <w:p w:rsidRPr="00C72EAA" w:rsidR="00AB7E0B" w:rsidP="00217280" w:rsidRDefault="00AB7E0B" w14:paraId="669DC77A" w14:textId="77777777">
            <w:pPr>
              <w:pStyle w:val="TableText"/>
            </w:pPr>
            <w:r w:rsidRPr="00C72EAA">
              <w:t>Train an AI Image classifier</w:t>
            </w:r>
          </w:p>
        </w:tc>
        <w:tc>
          <w:tcPr>
            <w:tcW w:w="1106" w:type="dxa"/>
            <w:tcMar/>
            <w:vAlign w:val="center"/>
            <w:hideMark/>
          </w:tcPr>
          <w:p w:rsidRPr="00C72EAA" w:rsidR="00AB7E0B" w:rsidP="00217280" w:rsidRDefault="00AB7E0B" w14:paraId="4DFA7B2C"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1D541763" w14:textId="77777777">
            <w:pPr>
              <w:pStyle w:val="TableText"/>
            </w:pPr>
            <w:hyperlink w:history="1" r:id="rId89">
              <w:r w:rsidRPr="00C72EAA">
                <w:rPr>
                  <w:rStyle w:val="Hyperlink"/>
                </w:rPr>
                <w:t>google</w:t>
              </w:r>
            </w:hyperlink>
          </w:p>
          <w:p w:rsidRPr="00C72EAA" w:rsidR="00AB7E0B" w:rsidP="00217280" w:rsidRDefault="00AB7E0B" w14:paraId="3E11E09F" w14:textId="77777777">
            <w:pPr>
              <w:pStyle w:val="TableText"/>
            </w:pPr>
            <w:hyperlink w:history="1" r:id="rId90">
              <w:proofErr w:type="spellStart"/>
              <w:r w:rsidRPr="00C72EAA">
                <w:rPr>
                  <w:rStyle w:val="Hyperlink"/>
                </w:rPr>
                <w:t>raspberrypi</w:t>
              </w:r>
              <w:proofErr w:type="spellEnd"/>
            </w:hyperlink>
          </w:p>
        </w:tc>
        <w:tc>
          <w:tcPr>
            <w:tcW w:w="4154" w:type="dxa"/>
            <w:tcMar/>
            <w:vAlign w:val="center"/>
            <w:hideMark/>
          </w:tcPr>
          <w:p w:rsidRPr="00C72EAA" w:rsidR="00AB7E0B" w:rsidP="00217280" w:rsidRDefault="00AB7E0B" w14:paraId="4EE2FB51" w14:textId="77777777">
            <w:pPr>
              <w:pStyle w:val="TableText"/>
            </w:pPr>
          </w:p>
        </w:tc>
      </w:tr>
      <w:tr w:rsidRPr="00C72EAA" w:rsidR="00AB7E0B" w:rsidTr="5F3E95DD" w14:paraId="483B0152" w14:textId="77777777">
        <w:tc>
          <w:tcPr>
            <w:tcW w:w="0" w:type="auto"/>
            <w:tcMar/>
            <w:vAlign w:val="center"/>
            <w:hideMark/>
          </w:tcPr>
          <w:p w:rsidRPr="00C72EAA" w:rsidR="00AB7E0B" w:rsidP="00217280" w:rsidRDefault="00AB7E0B" w14:paraId="690A292A" w14:textId="77777777">
            <w:pPr>
              <w:pStyle w:val="TableText"/>
            </w:pPr>
            <w:r w:rsidRPr="00C72EAA">
              <w:t>41</w:t>
            </w:r>
          </w:p>
        </w:tc>
        <w:tc>
          <w:tcPr>
            <w:tcW w:w="0" w:type="auto"/>
            <w:tcMar/>
            <w:vAlign w:val="center"/>
            <w:hideMark/>
          </w:tcPr>
          <w:p w:rsidRPr="00C72EAA" w:rsidR="00AB7E0B" w:rsidP="00217280" w:rsidRDefault="00AB7E0B" w14:paraId="45DA10B1" w14:textId="77777777">
            <w:pPr>
              <w:pStyle w:val="TableText"/>
            </w:pPr>
            <w:r w:rsidRPr="00C72EAA">
              <w:t>AI Prompt engineering</w:t>
            </w:r>
          </w:p>
        </w:tc>
        <w:tc>
          <w:tcPr>
            <w:tcW w:w="1106" w:type="dxa"/>
            <w:tcMar/>
            <w:vAlign w:val="center"/>
            <w:hideMark/>
          </w:tcPr>
          <w:p w:rsidRPr="00C72EAA" w:rsidR="00AB7E0B" w:rsidP="00217280" w:rsidRDefault="00AB7E0B" w14:paraId="59BF32D6"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170E2219" w14:textId="77777777">
            <w:pPr>
              <w:pStyle w:val="TableText"/>
            </w:pPr>
          </w:p>
        </w:tc>
        <w:tc>
          <w:tcPr>
            <w:tcW w:w="4154" w:type="dxa"/>
            <w:tcMar/>
            <w:vAlign w:val="center"/>
            <w:hideMark/>
          </w:tcPr>
          <w:p w:rsidRPr="00C72EAA" w:rsidR="00AB7E0B" w:rsidP="00217280" w:rsidRDefault="00AB7E0B" w14:paraId="143ED135" w14:textId="77777777">
            <w:pPr>
              <w:pStyle w:val="TableText"/>
            </w:pPr>
          </w:p>
        </w:tc>
      </w:tr>
      <w:tr w:rsidRPr="00C72EAA" w:rsidR="00AB7E0B" w:rsidTr="5F3E95DD" w14:paraId="6D32A656" w14:textId="77777777">
        <w:tc>
          <w:tcPr>
            <w:tcW w:w="0" w:type="auto"/>
            <w:tcMar/>
            <w:vAlign w:val="center"/>
            <w:hideMark/>
          </w:tcPr>
          <w:p w:rsidRPr="00C72EAA" w:rsidR="00AB7E0B" w:rsidP="00217280" w:rsidRDefault="00AB7E0B" w14:paraId="1AAE8D98" w14:textId="77777777">
            <w:pPr>
              <w:pStyle w:val="TableText"/>
            </w:pPr>
            <w:r w:rsidRPr="00C72EAA">
              <w:t>42</w:t>
            </w:r>
          </w:p>
        </w:tc>
        <w:tc>
          <w:tcPr>
            <w:tcW w:w="0" w:type="auto"/>
            <w:tcMar/>
            <w:vAlign w:val="center"/>
            <w:hideMark/>
          </w:tcPr>
          <w:p w:rsidRPr="00C72EAA" w:rsidR="00AB7E0B" w:rsidP="00217280" w:rsidRDefault="00AB7E0B" w14:paraId="357ABBCA" w14:textId="77777777">
            <w:pPr>
              <w:pStyle w:val="TableText"/>
            </w:pPr>
            <w:r w:rsidRPr="00C72EAA">
              <w:t>Pair Programming</w:t>
            </w:r>
          </w:p>
          <w:p w:rsidRPr="00C72EAA" w:rsidR="00AB7E0B" w:rsidP="00217280" w:rsidRDefault="00AB7E0B" w14:paraId="4082F75E" w14:textId="77777777">
            <w:pPr>
              <w:pStyle w:val="TableText"/>
            </w:pPr>
            <w:r w:rsidRPr="00C72EAA">
              <w:t>Co-ordinate, guide, scaffold, a pair programming as part of teaching a topic</w:t>
            </w:r>
          </w:p>
        </w:tc>
        <w:tc>
          <w:tcPr>
            <w:tcW w:w="1106" w:type="dxa"/>
            <w:tcMar/>
            <w:vAlign w:val="center"/>
            <w:hideMark/>
          </w:tcPr>
          <w:p w:rsidRPr="00C72EAA" w:rsidR="00AB7E0B" w:rsidP="00217280" w:rsidRDefault="00AB7E0B" w14:paraId="7B58B9D2" w14:textId="77777777">
            <w:pPr>
              <w:pStyle w:val="TableText"/>
            </w:pPr>
            <w:r w:rsidRPr="00C72EAA">
              <w:t>pedagogy</w:t>
            </w:r>
          </w:p>
          <w:p w:rsidRPr="00C72EAA" w:rsidR="00AB7E0B" w:rsidP="00217280" w:rsidRDefault="00AB7E0B" w14:paraId="15DDA3FA" w14:textId="77777777">
            <w:pPr>
              <w:pStyle w:val="TableText"/>
            </w:pPr>
            <w:r w:rsidRPr="00C72EAA">
              <w:t>computing</w:t>
            </w:r>
          </w:p>
        </w:tc>
        <w:tc>
          <w:tcPr>
            <w:tcW w:w="1134" w:type="dxa"/>
            <w:tcMar/>
            <w:vAlign w:val="center"/>
            <w:hideMark/>
          </w:tcPr>
          <w:p w:rsidRPr="00C72EAA" w:rsidR="00AB7E0B" w:rsidP="00217280" w:rsidRDefault="00AB7E0B" w14:paraId="72E87CDE" w14:textId="77777777">
            <w:pPr>
              <w:pStyle w:val="TableText"/>
            </w:pPr>
            <w:hyperlink w:history="1" r:id="rId91">
              <w:proofErr w:type="spellStart"/>
              <w:r w:rsidRPr="00C72EAA">
                <w:rPr>
                  <w:rStyle w:val="Hyperlink"/>
                </w:rPr>
                <w:t>teacherEducation</w:t>
              </w:r>
              <w:proofErr w:type="spellEnd"/>
            </w:hyperlink>
          </w:p>
        </w:tc>
        <w:tc>
          <w:tcPr>
            <w:tcW w:w="4154" w:type="dxa"/>
            <w:tcMar/>
            <w:vAlign w:val="center"/>
            <w:hideMark/>
          </w:tcPr>
          <w:p w:rsidRPr="00C72EAA" w:rsidR="00AB7E0B" w:rsidP="00217280" w:rsidRDefault="00AB7E0B" w14:paraId="5C0B42B0" w14:textId="77777777">
            <w:pPr>
              <w:pStyle w:val="TableText"/>
            </w:pPr>
          </w:p>
        </w:tc>
      </w:tr>
      <w:tr w:rsidRPr="00C72EAA" w:rsidR="00AB7E0B" w:rsidTr="5F3E95DD" w14:paraId="4E2C4788" w14:textId="77777777">
        <w:tc>
          <w:tcPr>
            <w:tcW w:w="0" w:type="auto"/>
            <w:tcMar/>
            <w:vAlign w:val="center"/>
            <w:hideMark/>
          </w:tcPr>
          <w:p w:rsidRPr="00C72EAA" w:rsidR="00AB7E0B" w:rsidP="00217280" w:rsidRDefault="00AB7E0B" w14:paraId="4B24303F" w14:textId="77777777">
            <w:pPr>
              <w:pStyle w:val="TableText"/>
            </w:pPr>
            <w:r w:rsidRPr="00C72EAA">
              <w:t>43</w:t>
            </w:r>
          </w:p>
        </w:tc>
        <w:tc>
          <w:tcPr>
            <w:tcW w:w="0" w:type="auto"/>
            <w:tcMar/>
            <w:vAlign w:val="center"/>
            <w:hideMark/>
          </w:tcPr>
          <w:p w:rsidRPr="00C72EAA" w:rsidR="00AB7E0B" w:rsidP="00217280" w:rsidRDefault="00AB7E0B" w14:paraId="465BB63B" w14:textId="77777777">
            <w:pPr>
              <w:pStyle w:val="TableText"/>
            </w:pPr>
            <w:r w:rsidRPr="00C72EAA">
              <w:t>Debugger</w:t>
            </w:r>
          </w:p>
          <w:p w:rsidRPr="00C72EAA" w:rsidR="00AB7E0B" w:rsidP="00217280" w:rsidRDefault="00AB7E0B" w14:paraId="476ACB00" w14:textId="77777777">
            <w:pPr>
              <w:pStyle w:val="TableText"/>
            </w:pPr>
            <w:r w:rsidRPr="00C72EAA">
              <w:t>breakpoint, step-over, step-into, watch variables</w:t>
            </w:r>
          </w:p>
        </w:tc>
        <w:tc>
          <w:tcPr>
            <w:tcW w:w="1106" w:type="dxa"/>
            <w:tcMar/>
            <w:vAlign w:val="center"/>
            <w:hideMark/>
          </w:tcPr>
          <w:p w:rsidRPr="00C72EAA" w:rsidR="00AB7E0B" w:rsidP="00217280" w:rsidRDefault="00AB7E0B" w14:paraId="66FAA979" w14:textId="77777777">
            <w:pPr>
              <w:pStyle w:val="TableText"/>
            </w:pPr>
            <w:r w:rsidRPr="00C72EAA">
              <w:t>computing</w:t>
            </w:r>
          </w:p>
        </w:tc>
        <w:tc>
          <w:tcPr>
            <w:tcW w:w="1134" w:type="dxa"/>
            <w:tcMar/>
            <w:vAlign w:val="center"/>
            <w:hideMark/>
          </w:tcPr>
          <w:p w:rsidRPr="00C72EAA" w:rsidR="00AB7E0B" w:rsidP="00217280" w:rsidRDefault="00AB7E0B" w14:paraId="39446511" w14:textId="77777777">
            <w:pPr>
              <w:pStyle w:val="TableText"/>
            </w:pPr>
          </w:p>
        </w:tc>
        <w:tc>
          <w:tcPr>
            <w:tcW w:w="4154" w:type="dxa"/>
            <w:tcMar/>
            <w:vAlign w:val="center"/>
            <w:hideMark/>
          </w:tcPr>
          <w:p w:rsidRPr="00C72EAA" w:rsidR="00AB7E0B" w:rsidP="00217280" w:rsidRDefault="00AB7E0B" w14:paraId="0FE61C6A" w14:textId="77777777">
            <w:pPr>
              <w:pStyle w:val="TableText"/>
            </w:pPr>
          </w:p>
        </w:tc>
      </w:tr>
      <w:tr w:rsidRPr="00C72EAA" w:rsidR="00AB7E0B" w:rsidTr="5F3E95DD" w14:paraId="45FEC480" w14:textId="77777777">
        <w:tc>
          <w:tcPr>
            <w:tcW w:w="0" w:type="auto"/>
            <w:tcMar/>
            <w:vAlign w:val="center"/>
            <w:hideMark/>
          </w:tcPr>
          <w:p w:rsidRPr="00C72EAA" w:rsidR="00AB7E0B" w:rsidP="00217280" w:rsidRDefault="00AB7E0B" w14:paraId="13C1050D" w14:textId="77777777">
            <w:pPr>
              <w:pStyle w:val="TableText"/>
            </w:pPr>
            <w:r w:rsidRPr="00C72EAA">
              <w:t>44</w:t>
            </w:r>
          </w:p>
        </w:tc>
        <w:tc>
          <w:tcPr>
            <w:tcW w:w="0" w:type="auto"/>
            <w:tcMar/>
            <w:vAlign w:val="center"/>
            <w:hideMark/>
          </w:tcPr>
          <w:p w:rsidRPr="00C72EAA" w:rsidR="00AB7E0B" w:rsidP="00217280" w:rsidRDefault="00AB7E0B" w14:paraId="6EEB72A0" w14:textId="77777777">
            <w:pPr>
              <w:pStyle w:val="TableText"/>
            </w:pPr>
            <w:r w:rsidRPr="00C72EAA">
              <w:t>Automated Tests</w:t>
            </w:r>
          </w:p>
          <w:p w:rsidRPr="00C72EAA" w:rsidR="00AB7E0B" w:rsidP="00217280" w:rsidRDefault="00AB7E0B" w14:paraId="59995916" w14:textId="77777777">
            <w:pPr>
              <w:pStyle w:val="TableText"/>
            </w:pPr>
            <w:r w:rsidRPr="00C72EAA">
              <w:t>Tests give students feedback on progress. Student constructing their own assertions and verifying these</w:t>
            </w:r>
          </w:p>
        </w:tc>
        <w:tc>
          <w:tcPr>
            <w:tcW w:w="1106" w:type="dxa"/>
            <w:tcMar/>
            <w:vAlign w:val="center"/>
            <w:hideMark/>
          </w:tcPr>
          <w:p w:rsidRPr="00C72EAA" w:rsidR="00AB7E0B" w:rsidP="00217280" w:rsidRDefault="00AB7E0B" w14:paraId="6AFB8FA9" w14:textId="77777777">
            <w:pPr>
              <w:pStyle w:val="TableText"/>
            </w:pPr>
            <w:r w:rsidRPr="00C72EAA">
              <w:t>pedagogy</w:t>
            </w:r>
          </w:p>
          <w:p w:rsidRPr="00C72EAA" w:rsidR="00AB7E0B" w:rsidP="00217280" w:rsidRDefault="00AB7E0B" w14:paraId="4FC32B19" w14:textId="77777777">
            <w:pPr>
              <w:pStyle w:val="TableText"/>
            </w:pPr>
            <w:r w:rsidRPr="00C72EAA">
              <w:t>computing</w:t>
            </w:r>
          </w:p>
        </w:tc>
        <w:tc>
          <w:tcPr>
            <w:tcW w:w="1134" w:type="dxa"/>
            <w:tcMar/>
            <w:vAlign w:val="center"/>
            <w:hideMark/>
          </w:tcPr>
          <w:p w:rsidRPr="00C72EAA" w:rsidR="00AB7E0B" w:rsidP="00217280" w:rsidRDefault="00AB7E0B" w14:paraId="0D593CB8" w14:textId="77777777">
            <w:pPr>
              <w:pStyle w:val="TableText"/>
            </w:pPr>
            <w:hyperlink w:history="1" r:id="rId92">
              <w:proofErr w:type="spellStart"/>
              <w:r w:rsidRPr="00C72EAA">
                <w:rPr>
                  <w:rStyle w:val="Hyperlink"/>
                </w:rPr>
                <w:t>teacherEducation</w:t>
              </w:r>
              <w:proofErr w:type="spellEnd"/>
            </w:hyperlink>
          </w:p>
        </w:tc>
        <w:tc>
          <w:tcPr>
            <w:tcW w:w="4154" w:type="dxa"/>
            <w:tcMar/>
            <w:vAlign w:val="center"/>
            <w:hideMark/>
          </w:tcPr>
          <w:p w:rsidRPr="00C72EAA" w:rsidR="00AB7E0B" w:rsidP="00217280" w:rsidRDefault="00AB7E0B" w14:paraId="337B2221" w14:textId="77777777">
            <w:pPr>
              <w:pStyle w:val="TableText"/>
            </w:pPr>
          </w:p>
        </w:tc>
      </w:tr>
      <w:tr w:rsidRPr="00C72EAA" w:rsidR="00AB7E0B" w:rsidTr="5F3E95DD" w14:paraId="2C9525DE" w14:textId="77777777">
        <w:tc>
          <w:tcPr>
            <w:tcW w:w="0" w:type="auto"/>
            <w:tcMar/>
            <w:vAlign w:val="center"/>
            <w:hideMark/>
          </w:tcPr>
          <w:p w:rsidRPr="00C72EAA" w:rsidR="00AB7E0B" w:rsidP="00217280" w:rsidRDefault="00AB7E0B" w14:paraId="59C5482D" w14:textId="77777777">
            <w:pPr>
              <w:pStyle w:val="TableText"/>
            </w:pPr>
            <w:r w:rsidRPr="00C72EAA">
              <w:t>45</w:t>
            </w:r>
          </w:p>
        </w:tc>
        <w:tc>
          <w:tcPr>
            <w:tcW w:w="0" w:type="auto"/>
            <w:tcMar/>
            <w:vAlign w:val="center"/>
            <w:hideMark/>
          </w:tcPr>
          <w:p w:rsidRPr="00C72EAA" w:rsidR="00AB7E0B" w:rsidP="00217280" w:rsidRDefault="00AB7E0B" w14:paraId="006ED2D9" w14:textId="77777777">
            <w:pPr>
              <w:pStyle w:val="TableText"/>
            </w:pPr>
            <w:r w:rsidRPr="00C72EAA">
              <w:t>EU Digital Competence Framework</w:t>
            </w:r>
          </w:p>
          <w:p w:rsidRPr="00C72EAA" w:rsidR="00AB7E0B" w:rsidP="00217280" w:rsidRDefault="00AB7E0B" w14:paraId="369B82E8" w14:textId="77777777">
            <w:pPr>
              <w:pStyle w:val="TableText"/>
            </w:pPr>
            <w:r w:rsidRPr="00C72EAA">
              <w:t>Consider how your students skills map to external competency frameworks</w:t>
            </w:r>
          </w:p>
        </w:tc>
        <w:tc>
          <w:tcPr>
            <w:tcW w:w="1106" w:type="dxa"/>
            <w:tcMar/>
            <w:vAlign w:val="center"/>
            <w:hideMark/>
          </w:tcPr>
          <w:p w:rsidRPr="00C72EAA" w:rsidR="00AB7E0B" w:rsidP="00217280" w:rsidRDefault="00AB7E0B" w14:paraId="06F9E157" w14:textId="77777777">
            <w:pPr>
              <w:pStyle w:val="TableText"/>
            </w:pPr>
            <w:proofErr w:type="gramStart"/>
            <w:r w:rsidRPr="00C72EAA">
              <w:t>digital-literacy</w:t>
            </w:r>
            <w:proofErr w:type="gramEnd"/>
          </w:p>
          <w:p w:rsidRPr="00C72EAA" w:rsidR="00AB7E0B" w:rsidP="00217280" w:rsidRDefault="00AB7E0B" w14:paraId="3B468A7E" w14:textId="77777777">
            <w:pPr>
              <w:pStyle w:val="TableText"/>
            </w:pPr>
            <w:r w:rsidRPr="00C72EAA">
              <w:t>framework</w:t>
            </w:r>
          </w:p>
        </w:tc>
        <w:tc>
          <w:tcPr>
            <w:tcW w:w="1134" w:type="dxa"/>
            <w:tcMar/>
            <w:vAlign w:val="center"/>
            <w:hideMark/>
          </w:tcPr>
          <w:p w:rsidRPr="00C72EAA" w:rsidR="00AB7E0B" w:rsidP="00217280" w:rsidRDefault="00AB7E0B" w14:paraId="1C3BCCFB" w14:textId="77777777">
            <w:pPr>
              <w:pStyle w:val="TableText"/>
            </w:pPr>
            <w:hyperlink w:history="1" r:id="rId93">
              <w:proofErr w:type="spellStart"/>
              <w:r w:rsidRPr="00C72EAA">
                <w:rPr>
                  <w:rStyle w:val="Hyperlink"/>
                </w:rPr>
                <w:t>eu</w:t>
              </w:r>
              <w:proofErr w:type="spellEnd"/>
            </w:hyperlink>
          </w:p>
        </w:tc>
        <w:tc>
          <w:tcPr>
            <w:tcW w:w="4154" w:type="dxa"/>
            <w:tcMar/>
            <w:vAlign w:val="center"/>
            <w:hideMark/>
          </w:tcPr>
          <w:p w:rsidRPr="00C72EAA" w:rsidR="00AB7E0B" w:rsidP="00217280" w:rsidRDefault="00AB7E0B" w14:paraId="3D337E6B" w14:textId="77777777">
            <w:pPr>
              <w:pStyle w:val="TableText"/>
            </w:pPr>
          </w:p>
        </w:tc>
      </w:tr>
      <w:tr w:rsidRPr="00C72EAA" w:rsidR="00AB7E0B" w:rsidTr="5F3E95DD" w14:paraId="2082AA71" w14:textId="77777777">
        <w:tc>
          <w:tcPr>
            <w:tcW w:w="0" w:type="auto"/>
            <w:tcMar/>
            <w:vAlign w:val="center"/>
            <w:hideMark/>
          </w:tcPr>
          <w:p w:rsidRPr="00C72EAA" w:rsidR="00AB7E0B" w:rsidP="00217280" w:rsidRDefault="00AB7E0B" w14:paraId="70DA6E11" w14:textId="77777777">
            <w:pPr>
              <w:pStyle w:val="TableText"/>
            </w:pPr>
            <w:r w:rsidRPr="00C72EAA">
              <w:t>46</w:t>
            </w:r>
          </w:p>
        </w:tc>
        <w:tc>
          <w:tcPr>
            <w:tcW w:w="0" w:type="auto"/>
            <w:tcMar/>
            <w:vAlign w:val="center"/>
            <w:hideMark/>
          </w:tcPr>
          <w:p w:rsidRPr="00C72EAA" w:rsidR="00AB7E0B" w:rsidP="00217280" w:rsidRDefault="00AB7E0B" w14:paraId="06BD79C4" w14:textId="77777777">
            <w:pPr>
              <w:pStyle w:val="TableText"/>
            </w:pPr>
            <w:r w:rsidRPr="00C72EAA">
              <w:t>NCCE: Computing Quality Framework</w:t>
            </w:r>
          </w:p>
          <w:p w:rsidRPr="00C72EAA" w:rsidR="00AB7E0B" w:rsidP="00217280" w:rsidRDefault="00AB7E0B" w14:paraId="2DF503C9" w14:textId="77777777">
            <w:pPr>
              <w:pStyle w:val="TableText"/>
            </w:pPr>
            <w:r w:rsidRPr="00C72EAA">
              <w:lastRenderedPageBreak/>
              <w:t>Framework for inspecting and grading a schools computing provision</w:t>
            </w:r>
          </w:p>
        </w:tc>
        <w:tc>
          <w:tcPr>
            <w:tcW w:w="1106" w:type="dxa"/>
            <w:tcMar/>
            <w:vAlign w:val="center"/>
            <w:hideMark/>
          </w:tcPr>
          <w:p w:rsidRPr="00C72EAA" w:rsidR="00AB7E0B" w:rsidP="00217280" w:rsidRDefault="00AB7E0B" w14:paraId="2B9EF69C" w14:textId="77777777">
            <w:pPr>
              <w:pStyle w:val="TableText"/>
            </w:pPr>
            <w:r w:rsidRPr="00C72EAA">
              <w:lastRenderedPageBreak/>
              <w:t>framework</w:t>
            </w:r>
          </w:p>
        </w:tc>
        <w:tc>
          <w:tcPr>
            <w:tcW w:w="1134" w:type="dxa"/>
            <w:tcMar/>
            <w:vAlign w:val="center"/>
            <w:hideMark/>
          </w:tcPr>
          <w:p w:rsidRPr="00C72EAA" w:rsidR="00AB7E0B" w:rsidP="00217280" w:rsidRDefault="00AB7E0B" w14:paraId="0C67882E" w14:textId="77777777">
            <w:pPr>
              <w:pStyle w:val="TableText"/>
            </w:pPr>
            <w:hyperlink w:history="1" r:id="rId94">
              <w:r w:rsidRPr="00C72EAA">
                <w:rPr>
                  <w:rStyle w:val="Hyperlink"/>
                </w:rPr>
                <w:t>NCCE</w:t>
              </w:r>
            </w:hyperlink>
          </w:p>
        </w:tc>
        <w:tc>
          <w:tcPr>
            <w:tcW w:w="4154" w:type="dxa"/>
            <w:tcMar/>
            <w:vAlign w:val="center"/>
            <w:hideMark/>
          </w:tcPr>
          <w:p w:rsidRPr="00C72EAA" w:rsidR="00AB7E0B" w:rsidP="00217280" w:rsidRDefault="00AB7E0B" w14:paraId="7AE00774" w14:textId="77777777">
            <w:pPr>
              <w:pStyle w:val="TableText"/>
            </w:pPr>
          </w:p>
        </w:tc>
      </w:tr>
      <w:tr w:rsidRPr="00C72EAA" w:rsidR="00AB7E0B" w:rsidTr="5F3E95DD" w14:paraId="1B7EC3A3" w14:textId="77777777">
        <w:tc>
          <w:tcPr>
            <w:tcW w:w="0" w:type="auto"/>
            <w:tcMar/>
            <w:vAlign w:val="center"/>
            <w:hideMark/>
          </w:tcPr>
          <w:p w:rsidRPr="00C72EAA" w:rsidR="00AB7E0B" w:rsidP="00217280" w:rsidRDefault="00AB7E0B" w14:paraId="4FD17576" w14:textId="77777777">
            <w:pPr>
              <w:pStyle w:val="TableText"/>
            </w:pPr>
            <w:r w:rsidRPr="00C72EAA">
              <w:t>47</w:t>
            </w:r>
          </w:p>
        </w:tc>
        <w:tc>
          <w:tcPr>
            <w:tcW w:w="0" w:type="auto"/>
            <w:tcMar/>
            <w:vAlign w:val="center"/>
            <w:hideMark/>
          </w:tcPr>
          <w:p w:rsidRPr="00C72EAA" w:rsidR="00AB7E0B" w:rsidP="00217280" w:rsidRDefault="00AB7E0B" w14:paraId="3194037D" w14:textId="77777777">
            <w:pPr>
              <w:pStyle w:val="TableText"/>
            </w:pPr>
            <w:r w:rsidRPr="00C72EAA">
              <w:t>HCI design principles</w:t>
            </w:r>
          </w:p>
        </w:tc>
        <w:tc>
          <w:tcPr>
            <w:tcW w:w="1106" w:type="dxa"/>
            <w:tcMar/>
            <w:vAlign w:val="center"/>
            <w:hideMark/>
          </w:tcPr>
          <w:p w:rsidRPr="00C72EAA" w:rsidR="00AB7E0B" w:rsidP="00217280" w:rsidRDefault="00AB7E0B" w14:paraId="1656A12A"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14717811" w14:textId="77777777">
            <w:pPr>
              <w:pStyle w:val="TableText"/>
            </w:pPr>
            <w:hyperlink w:history="1" r:id="rId95">
              <w:proofErr w:type="spellStart"/>
              <w:r w:rsidRPr="00C72EAA">
                <w:rPr>
                  <w:rStyle w:val="Hyperlink"/>
                </w:rPr>
                <w:t>iDEA</w:t>
              </w:r>
              <w:proofErr w:type="spellEnd"/>
            </w:hyperlink>
          </w:p>
        </w:tc>
        <w:tc>
          <w:tcPr>
            <w:tcW w:w="4154" w:type="dxa"/>
            <w:tcMar/>
            <w:vAlign w:val="center"/>
            <w:hideMark/>
          </w:tcPr>
          <w:p w:rsidRPr="00C72EAA" w:rsidR="00AB7E0B" w:rsidP="00217280" w:rsidRDefault="00AB7E0B" w14:paraId="6017D34E" w14:textId="77777777">
            <w:pPr>
              <w:pStyle w:val="TableText"/>
            </w:pPr>
          </w:p>
        </w:tc>
      </w:tr>
      <w:tr w:rsidRPr="00C72EAA" w:rsidR="00AB7E0B" w:rsidTr="5F3E95DD" w14:paraId="54722709" w14:textId="77777777">
        <w:tc>
          <w:tcPr>
            <w:tcW w:w="0" w:type="auto"/>
            <w:tcMar/>
            <w:vAlign w:val="center"/>
            <w:hideMark/>
          </w:tcPr>
          <w:p w:rsidRPr="00C72EAA" w:rsidR="00AB7E0B" w:rsidP="00217280" w:rsidRDefault="00AB7E0B" w14:paraId="69241609" w14:textId="77777777">
            <w:pPr>
              <w:pStyle w:val="TableText"/>
            </w:pPr>
            <w:r w:rsidRPr="00C72EAA">
              <w:t>48</w:t>
            </w:r>
          </w:p>
        </w:tc>
        <w:tc>
          <w:tcPr>
            <w:tcW w:w="0" w:type="auto"/>
            <w:tcMar/>
            <w:vAlign w:val="center"/>
            <w:hideMark/>
          </w:tcPr>
          <w:p w:rsidRPr="00C72EAA" w:rsidR="00AB7E0B" w:rsidP="00217280" w:rsidRDefault="00AB7E0B" w14:paraId="286E3E99" w14:textId="77777777">
            <w:pPr>
              <w:pStyle w:val="TableText"/>
            </w:pPr>
            <w:r w:rsidRPr="00C72EAA">
              <w:t>gov.uk Education for a connected world</w:t>
            </w:r>
          </w:p>
          <w:p w:rsidRPr="00C72EAA" w:rsidR="00AB7E0B" w:rsidP="00217280" w:rsidRDefault="00AB7E0B" w14:paraId="28643991" w14:textId="77777777">
            <w:pPr>
              <w:pStyle w:val="TableText"/>
            </w:pPr>
            <w:proofErr w:type="spellStart"/>
            <w:r w:rsidRPr="00C72EAA">
              <w:t>eSafety</w:t>
            </w:r>
            <w:proofErr w:type="spellEnd"/>
            <w:r w:rsidRPr="00C72EAA">
              <w:t xml:space="preserve">, Cyber awareness, Digital Citizenship. </w:t>
            </w:r>
            <w:proofErr w:type="gramStart"/>
            <w:r w:rsidRPr="00C72EAA">
              <w:t>Age appropriate</w:t>
            </w:r>
            <w:proofErr w:type="gramEnd"/>
            <w:r w:rsidRPr="00C72EAA">
              <w:t xml:space="preserve"> benchmark statements</w:t>
            </w:r>
          </w:p>
        </w:tc>
        <w:tc>
          <w:tcPr>
            <w:tcW w:w="1106" w:type="dxa"/>
            <w:tcMar/>
            <w:vAlign w:val="center"/>
            <w:hideMark/>
          </w:tcPr>
          <w:p w:rsidRPr="00C72EAA" w:rsidR="00AB7E0B" w:rsidP="00217280" w:rsidRDefault="00AB7E0B" w14:paraId="28013C2E" w14:textId="77777777">
            <w:pPr>
              <w:pStyle w:val="TableText"/>
            </w:pPr>
            <w:proofErr w:type="gramStart"/>
            <w:r w:rsidRPr="00C72EAA">
              <w:t>digital-literacy</w:t>
            </w:r>
            <w:proofErr w:type="gramEnd"/>
          </w:p>
          <w:p w:rsidRPr="00C72EAA" w:rsidR="00AB7E0B" w:rsidP="00217280" w:rsidRDefault="00AB7E0B" w14:paraId="526E75A5" w14:textId="77777777">
            <w:pPr>
              <w:pStyle w:val="TableText"/>
            </w:pPr>
            <w:r w:rsidRPr="00C72EAA">
              <w:t>framework</w:t>
            </w:r>
          </w:p>
        </w:tc>
        <w:tc>
          <w:tcPr>
            <w:tcW w:w="1134" w:type="dxa"/>
            <w:tcMar/>
            <w:vAlign w:val="center"/>
            <w:hideMark/>
          </w:tcPr>
          <w:p w:rsidRPr="00C72EAA" w:rsidR="00AB7E0B" w:rsidP="00217280" w:rsidRDefault="00AB7E0B" w14:paraId="72A418F9" w14:textId="77777777">
            <w:pPr>
              <w:pStyle w:val="TableText"/>
            </w:pPr>
            <w:hyperlink w:history="1" r:id="rId96">
              <w:r w:rsidRPr="00C72EAA">
                <w:rPr>
                  <w:rStyle w:val="Hyperlink"/>
                </w:rPr>
                <w:t>gov.uk</w:t>
              </w:r>
            </w:hyperlink>
          </w:p>
          <w:p w:rsidRPr="00C72EAA" w:rsidR="00AB7E0B" w:rsidP="00217280" w:rsidRDefault="00AB7E0B" w14:paraId="1C5F0717" w14:textId="77777777">
            <w:pPr>
              <w:pStyle w:val="TableText"/>
            </w:pPr>
            <w:hyperlink w:history="1" r:id="rId97">
              <w:proofErr w:type="spellStart"/>
              <w:r w:rsidRPr="00C72EAA">
                <w:rPr>
                  <w:rStyle w:val="Hyperlink"/>
                </w:rPr>
                <w:t>projectevolve</w:t>
              </w:r>
              <w:proofErr w:type="spellEnd"/>
            </w:hyperlink>
          </w:p>
        </w:tc>
        <w:tc>
          <w:tcPr>
            <w:tcW w:w="4154" w:type="dxa"/>
            <w:tcMar/>
            <w:vAlign w:val="center"/>
            <w:hideMark/>
          </w:tcPr>
          <w:p w:rsidRPr="00C72EAA" w:rsidR="00AB7E0B" w:rsidP="00217280" w:rsidRDefault="00AB7E0B" w14:paraId="049FAFF0" w14:textId="77777777">
            <w:pPr>
              <w:pStyle w:val="TableText"/>
            </w:pPr>
          </w:p>
        </w:tc>
      </w:tr>
      <w:tr w:rsidRPr="00C72EAA" w:rsidR="00AB7E0B" w:rsidTr="5F3E95DD" w14:paraId="678C8F27" w14:textId="77777777">
        <w:tc>
          <w:tcPr>
            <w:tcW w:w="0" w:type="auto"/>
            <w:tcMar/>
            <w:vAlign w:val="center"/>
            <w:hideMark/>
          </w:tcPr>
          <w:p w:rsidRPr="00C72EAA" w:rsidR="00AB7E0B" w:rsidP="00217280" w:rsidRDefault="00AB7E0B" w14:paraId="3A505D36" w14:textId="77777777">
            <w:pPr>
              <w:pStyle w:val="TableText"/>
            </w:pPr>
            <w:r w:rsidRPr="00C72EAA">
              <w:t>49</w:t>
            </w:r>
          </w:p>
        </w:tc>
        <w:tc>
          <w:tcPr>
            <w:tcW w:w="0" w:type="auto"/>
            <w:tcMar/>
            <w:vAlign w:val="center"/>
            <w:hideMark/>
          </w:tcPr>
          <w:p w:rsidRPr="00C72EAA" w:rsidR="00AB7E0B" w:rsidP="00217280" w:rsidRDefault="00AB7E0B" w14:paraId="3814AB65" w14:textId="77777777">
            <w:pPr>
              <w:pStyle w:val="TableText"/>
            </w:pPr>
            <w:r w:rsidRPr="00C72EAA">
              <w:t>File Organisation</w:t>
            </w:r>
          </w:p>
          <w:p w:rsidRPr="00C72EAA" w:rsidR="00AB7E0B" w:rsidP="00217280" w:rsidRDefault="00AB7E0B" w14:paraId="0C00262C" w14:textId="77777777">
            <w:pPr>
              <w:pStyle w:val="TableText"/>
            </w:pPr>
            <w:r w:rsidRPr="00C72EAA">
              <w:t xml:space="preserve">Naming your documents. Use of folders. Backing up and restoring your data. Where is your data? (in </w:t>
            </w:r>
            <w:proofErr w:type="gramStart"/>
            <w:r w:rsidRPr="00C72EAA">
              <w:t>memory?,</w:t>
            </w:r>
            <w:proofErr w:type="gramEnd"/>
            <w:r w:rsidRPr="00C72EAA">
              <w:t xml:space="preserve"> on </w:t>
            </w:r>
            <w:proofErr w:type="spellStart"/>
            <w:r w:rsidRPr="00C72EAA">
              <w:t>ssd</w:t>
            </w:r>
            <w:proofErr w:type="spellEnd"/>
            <w:r w:rsidRPr="00C72EAA">
              <w:t xml:space="preserve">? on </w:t>
            </w:r>
            <w:proofErr w:type="spellStart"/>
            <w:r w:rsidRPr="00C72EAA">
              <w:t>usb</w:t>
            </w:r>
            <w:proofErr w:type="spellEnd"/>
            <w:r w:rsidRPr="00C72EAA">
              <w:t>? on the cloud? which country?)</w:t>
            </w:r>
          </w:p>
        </w:tc>
        <w:tc>
          <w:tcPr>
            <w:tcW w:w="1106" w:type="dxa"/>
            <w:tcMar/>
            <w:vAlign w:val="center"/>
            <w:hideMark/>
          </w:tcPr>
          <w:p w:rsidRPr="00C72EAA" w:rsidR="00AB7E0B" w:rsidP="00217280" w:rsidRDefault="00AB7E0B" w14:paraId="7CC52FB6" w14:textId="77777777">
            <w:pPr>
              <w:pStyle w:val="TableText"/>
            </w:pPr>
            <w:proofErr w:type="spellStart"/>
            <w:r w:rsidRPr="00C72EAA">
              <w:t>ict</w:t>
            </w:r>
            <w:proofErr w:type="spellEnd"/>
          </w:p>
          <w:p w:rsidRPr="00C72EAA" w:rsidR="00AB7E0B" w:rsidP="00217280" w:rsidRDefault="00AB7E0B" w14:paraId="33C44F21"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0D1C8221" w14:textId="77777777">
            <w:pPr>
              <w:pStyle w:val="TableText"/>
            </w:pPr>
          </w:p>
        </w:tc>
        <w:tc>
          <w:tcPr>
            <w:tcW w:w="4154" w:type="dxa"/>
            <w:tcMar/>
            <w:vAlign w:val="center"/>
            <w:hideMark/>
          </w:tcPr>
          <w:p w:rsidRPr="00C72EAA" w:rsidR="00AB7E0B" w:rsidP="00217280" w:rsidRDefault="00AB7E0B" w14:paraId="19B8D700" w14:textId="77777777">
            <w:pPr>
              <w:pStyle w:val="TableText"/>
            </w:pPr>
          </w:p>
        </w:tc>
      </w:tr>
      <w:tr w:rsidRPr="00C72EAA" w:rsidR="00AB7E0B" w:rsidTr="5F3E95DD" w14:paraId="3E364E5D" w14:textId="77777777">
        <w:tc>
          <w:tcPr>
            <w:tcW w:w="0" w:type="auto"/>
            <w:tcMar/>
            <w:vAlign w:val="center"/>
            <w:hideMark/>
          </w:tcPr>
          <w:p w:rsidRPr="00C72EAA" w:rsidR="00AB7E0B" w:rsidP="00217280" w:rsidRDefault="00AB7E0B" w14:paraId="165CB1BF" w14:textId="77777777">
            <w:pPr>
              <w:pStyle w:val="TableText"/>
            </w:pPr>
            <w:r w:rsidRPr="00C72EAA">
              <w:t>50</w:t>
            </w:r>
          </w:p>
        </w:tc>
        <w:tc>
          <w:tcPr>
            <w:tcW w:w="0" w:type="auto"/>
            <w:tcMar/>
            <w:vAlign w:val="center"/>
            <w:hideMark/>
          </w:tcPr>
          <w:p w:rsidRPr="00C72EAA" w:rsidR="00AB7E0B" w:rsidP="00217280" w:rsidRDefault="00AB7E0B" w14:paraId="7D1BB969" w14:textId="77777777">
            <w:pPr>
              <w:pStyle w:val="TableText"/>
            </w:pPr>
            <w:r w:rsidRPr="00C72EAA">
              <w:t>Hotkeys</w:t>
            </w:r>
          </w:p>
          <w:p w:rsidRPr="00C72EAA" w:rsidR="00AB7E0B" w:rsidP="00217280" w:rsidRDefault="00AB7E0B" w14:paraId="2BA4E6DC" w14:textId="77777777">
            <w:pPr>
              <w:pStyle w:val="TableText"/>
            </w:pPr>
            <w:r w:rsidRPr="00C72EAA">
              <w:t>Windows accessibility, window arrangement, undo, select-all, copy/paste, triple click, move tabs, screenshot</w:t>
            </w:r>
          </w:p>
        </w:tc>
        <w:tc>
          <w:tcPr>
            <w:tcW w:w="1106" w:type="dxa"/>
            <w:tcMar/>
            <w:vAlign w:val="center"/>
            <w:hideMark/>
          </w:tcPr>
          <w:p w:rsidRPr="00C72EAA" w:rsidR="00AB7E0B" w:rsidP="00217280" w:rsidRDefault="00AB7E0B" w14:paraId="7039472F"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606CB7EE" w14:textId="77777777">
            <w:pPr>
              <w:pStyle w:val="TableText"/>
            </w:pPr>
          </w:p>
        </w:tc>
        <w:tc>
          <w:tcPr>
            <w:tcW w:w="4154" w:type="dxa"/>
            <w:tcMar/>
            <w:vAlign w:val="center"/>
            <w:hideMark/>
          </w:tcPr>
          <w:p w:rsidRPr="00C72EAA" w:rsidR="00AB7E0B" w:rsidP="00217280" w:rsidRDefault="00AB7E0B" w14:paraId="45D907FE" w14:textId="77777777">
            <w:pPr>
              <w:pStyle w:val="TableText"/>
            </w:pPr>
          </w:p>
        </w:tc>
      </w:tr>
      <w:tr w:rsidRPr="00C72EAA" w:rsidR="00AB7E0B" w:rsidTr="5F3E95DD" w14:paraId="2B37AB60" w14:textId="77777777">
        <w:tc>
          <w:tcPr>
            <w:tcW w:w="0" w:type="auto"/>
            <w:tcMar/>
            <w:vAlign w:val="center"/>
            <w:hideMark/>
          </w:tcPr>
          <w:p w:rsidRPr="00C72EAA" w:rsidR="00AB7E0B" w:rsidP="00217280" w:rsidRDefault="00AB7E0B" w14:paraId="44692C70" w14:textId="77777777">
            <w:pPr>
              <w:pStyle w:val="TableText"/>
            </w:pPr>
            <w:r w:rsidRPr="00C72EAA">
              <w:t>51</w:t>
            </w:r>
          </w:p>
        </w:tc>
        <w:tc>
          <w:tcPr>
            <w:tcW w:w="0" w:type="auto"/>
            <w:tcMar/>
            <w:vAlign w:val="center"/>
            <w:hideMark/>
          </w:tcPr>
          <w:p w:rsidRPr="00C72EAA" w:rsidR="00AB7E0B" w:rsidP="00217280" w:rsidRDefault="00AB7E0B" w14:paraId="11DA98AF" w14:textId="77777777">
            <w:pPr>
              <w:pStyle w:val="TableText"/>
            </w:pPr>
            <w:r w:rsidRPr="00C72EAA">
              <w:t>Touch Typing</w:t>
            </w:r>
          </w:p>
          <w:p w:rsidRPr="00C72EAA" w:rsidR="00AB7E0B" w:rsidP="00217280" w:rsidRDefault="00AB7E0B" w14:paraId="0A203CCE" w14:textId="77777777">
            <w:pPr>
              <w:pStyle w:val="TableText"/>
            </w:pPr>
            <w:r w:rsidRPr="00C72EAA">
              <w:t xml:space="preserve">Typing Speed + fluent use of keyboard. Students can't trial ideas and be creative with a device if they spend 7 </w:t>
            </w:r>
            <w:proofErr w:type="spellStart"/>
            <w:r w:rsidRPr="00C72EAA">
              <w:t>minuets</w:t>
            </w:r>
            <w:proofErr w:type="spellEnd"/>
            <w:r w:rsidRPr="00C72EAA">
              <w:t xml:space="preserve"> typing in one line of text using a single finger and looking for each letter on the keyboard individually. (</w:t>
            </w:r>
            <w:proofErr w:type="gramStart"/>
            <w:r w:rsidRPr="00C72EAA">
              <w:t>some</w:t>
            </w:r>
            <w:proofErr w:type="gramEnd"/>
            <w:r w:rsidRPr="00C72EAA">
              <w:t xml:space="preserve"> school have 10min of this as a starter of every year 7 and 8 lesson).</w:t>
            </w:r>
          </w:p>
        </w:tc>
        <w:tc>
          <w:tcPr>
            <w:tcW w:w="1106" w:type="dxa"/>
            <w:tcMar/>
            <w:vAlign w:val="center"/>
            <w:hideMark/>
          </w:tcPr>
          <w:p w:rsidRPr="00C72EAA" w:rsidR="00AB7E0B" w:rsidP="00217280" w:rsidRDefault="00AB7E0B" w14:paraId="11C96C67"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77505C6B" w14:textId="77777777">
            <w:pPr>
              <w:pStyle w:val="TableText"/>
            </w:pPr>
          </w:p>
        </w:tc>
        <w:tc>
          <w:tcPr>
            <w:tcW w:w="4154" w:type="dxa"/>
            <w:tcMar/>
            <w:vAlign w:val="center"/>
            <w:hideMark/>
          </w:tcPr>
          <w:p w:rsidRPr="00C72EAA" w:rsidR="00AB7E0B" w:rsidP="00217280" w:rsidRDefault="00AB7E0B" w14:paraId="60F66D21" w14:textId="77777777">
            <w:pPr>
              <w:pStyle w:val="TableText"/>
            </w:pPr>
          </w:p>
        </w:tc>
      </w:tr>
      <w:tr w:rsidRPr="00C72EAA" w:rsidR="00AB7E0B" w:rsidTr="5F3E95DD" w14:paraId="08134F5B" w14:textId="77777777">
        <w:tc>
          <w:tcPr>
            <w:tcW w:w="0" w:type="auto"/>
            <w:tcMar/>
            <w:vAlign w:val="center"/>
            <w:hideMark/>
          </w:tcPr>
          <w:p w:rsidRPr="00C72EAA" w:rsidR="00AB7E0B" w:rsidP="00217280" w:rsidRDefault="00AB7E0B" w14:paraId="11B64EC1" w14:textId="77777777">
            <w:pPr>
              <w:pStyle w:val="TableText"/>
            </w:pPr>
            <w:r w:rsidRPr="00C72EAA">
              <w:t>52</w:t>
            </w:r>
          </w:p>
        </w:tc>
        <w:tc>
          <w:tcPr>
            <w:tcW w:w="0" w:type="auto"/>
            <w:tcMar/>
            <w:vAlign w:val="center"/>
            <w:hideMark/>
          </w:tcPr>
          <w:p w:rsidRPr="00C72EAA" w:rsidR="00AB7E0B" w:rsidP="00217280" w:rsidRDefault="00AB7E0B" w14:paraId="19F80387" w14:textId="77777777">
            <w:pPr>
              <w:pStyle w:val="TableText"/>
            </w:pPr>
            <w:r w:rsidRPr="00C72EAA">
              <w:t>IDE</w:t>
            </w:r>
          </w:p>
          <w:p w:rsidRPr="00C72EAA" w:rsidR="00AB7E0B" w:rsidP="00217280" w:rsidRDefault="00AB7E0B" w14:paraId="5AAC1B79" w14:textId="77777777">
            <w:pPr>
              <w:pStyle w:val="TableText"/>
            </w:pPr>
            <w:proofErr w:type="spellStart"/>
            <w:r w:rsidRPr="00C72EAA">
              <w:t>autoformatter</w:t>
            </w:r>
            <w:proofErr w:type="spellEnd"/>
            <w:r w:rsidRPr="00C72EAA">
              <w:t xml:space="preserve">, auto-complete, run/debug cycle, hotkeys, find-uses, </w:t>
            </w:r>
            <w:proofErr w:type="spellStart"/>
            <w:r w:rsidRPr="00C72EAA">
              <w:t>ctrl+click</w:t>
            </w:r>
            <w:proofErr w:type="spellEnd"/>
            <w:r w:rsidRPr="00C72EAA">
              <w:t xml:space="preserve"> </w:t>
            </w:r>
            <w:proofErr w:type="spellStart"/>
            <w:r w:rsidRPr="00C72EAA">
              <w:t>goto</w:t>
            </w:r>
            <w:proofErr w:type="spellEnd"/>
            <w:r w:rsidRPr="00C72EAA">
              <w:t xml:space="preserve"> definition</w:t>
            </w:r>
          </w:p>
        </w:tc>
        <w:tc>
          <w:tcPr>
            <w:tcW w:w="1106" w:type="dxa"/>
            <w:tcMar/>
            <w:vAlign w:val="center"/>
            <w:hideMark/>
          </w:tcPr>
          <w:p w:rsidRPr="00C72EAA" w:rsidR="00AB7E0B" w:rsidP="00217280" w:rsidRDefault="00AB7E0B" w14:paraId="17A6CB19" w14:textId="77777777">
            <w:pPr>
              <w:pStyle w:val="TableText"/>
            </w:pPr>
            <w:proofErr w:type="gramStart"/>
            <w:r w:rsidRPr="00C72EAA">
              <w:t>digital-literacy</w:t>
            </w:r>
            <w:proofErr w:type="gramEnd"/>
          </w:p>
          <w:p w:rsidRPr="00C72EAA" w:rsidR="00AB7E0B" w:rsidP="00217280" w:rsidRDefault="00AB7E0B" w14:paraId="74CA4543" w14:textId="77777777">
            <w:pPr>
              <w:pStyle w:val="TableText"/>
            </w:pPr>
            <w:r w:rsidRPr="00C72EAA">
              <w:t>computing</w:t>
            </w:r>
          </w:p>
        </w:tc>
        <w:tc>
          <w:tcPr>
            <w:tcW w:w="1134" w:type="dxa"/>
            <w:tcMar/>
            <w:vAlign w:val="center"/>
            <w:hideMark/>
          </w:tcPr>
          <w:p w:rsidRPr="00C72EAA" w:rsidR="00AB7E0B" w:rsidP="00217280" w:rsidRDefault="00AB7E0B" w14:paraId="0ED00A9D" w14:textId="77777777">
            <w:pPr>
              <w:pStyle w:val="TableText"/>
            </w:pPr>
          </w:p>
        </w:tc>
        <w:tc>
          <w:tcPr>
            <w:tcW w:w="4154" w:type="dxa"/>
            <w:tcMar/>
            <w:vAlign w:val="center"/>
            <w:hideMark/>
          </w:tcPr>
          <w:p w:rsidRPr="00C72EAA" w:rsidR="00AB7E0B" w:rsidP="00217280" w:rsidRDefault="00AB7E0B" w14:paraId="5E33D278" w14:textId="77777777">
            <w:pPr>
              <w:pStyle w:val="TableText"/>
            </w:pPr>
          </w:p>
        </w:tc>
      </w:tr>
      <w:tr w:rsidRPr="00C72EAA" w:rsidR="00AB7E0B" w:rsidTr="5F3E95DD" w14:paraId="66BDF28A" w14:textId="77777777">
        <w:tc>
          <w:tcPr>
            <w:tcW w:w="0" w:type="auto"/>
            <w:tcMar/>
            <w:vAlign w:val="center"/>
            <w:hideMark/>
          </w:tcPr>
          <w:p w:rsidRPr="00C72EAA" w:rsidR="00AB7E0B" w:rsidP="00217280" w:rsidRDefault="00AB7E0B" w14:paraId="67D8088F" w14:textId="77777777">
            <w:pPr>
              <w:pStyle w:val="TableText"/>
            </w:pPr>
            <w:r w:rsidRPr="00C72EAA">
              <w:t>53</w:t>
            </w:r>
          </w:p>
        </w:tc>
        <w:tc>
          <w:tcPr>
            <w:tcW w:w="0" w:type="auto"/>
            <w:tcMar/>
            <w:vAlign w:val="center"/>
            <w:hideMark/>
          </w:tcPr>
          <w:p w:rsidRPr="00C72EAA" w:rsidR="00AB7E0B" w:rsidP="00217280" w:rsidRDefault="00AB7E0B" w14:paraId="65CD401F" w14:textId="77777777">
            <w:pPr>
              <w:pStyle w:val="TableText"/>
            </w:pPr>
            <w:r w:rsidRPr="00C72EAA">
              <w:t>Multiple Desktop Operating System user paradigms</w:t>
            </w:r>
          </w:p>
          <w:p w:rsidRPr="00C72EAA" w:rsidR="00AB7E0B" w:rsidP="00217280" w:rsidRDefault="00AB7E0B" w14:paraId="0E21CDDD" w14:textId="77777777">
            <w:pPr>
              <w:pStyle w:val="TableText"/>
            </w:pPr>
            <w:r w:rsidRPr="00C72EAA">
              <w:t>Linux, Windows, Mac (cultural capital). differences Hotkeys, privacy, storage, drivers</w:t>
            </w:r>
          </w:p>
        </w:tc>
        <w:tc>
          <w:tcPr>
            <w:tcW w:w="1106" w:type="dxa"/>
            <w:tcMar/>
            <w:vAlign w:val="center"/>
            <w:hideMark/>
          </w:tcPr>
          <w:p w:rsidRPr="00C72EAA" w:rsidR="00AB7E0B" w:rsidP="00217280" w:rsidRDefault="00AB7E0B" w14:paraId="41E360A4"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4AFF46C0" w14:textId="77777777">
            <w:pPr>
              <w:pStyle w:val="TableText"/>
            </w:pPr>
          </w:p>
        </w:tc>
        <w:tc>
          <w:tcPr>
            <w:tcW w:w="4154" w:type="dxa"/>
            <w:tcMar/>
            <w:vAlign w:val="center"/>
            <w:hideMark/>
          </w:tcPr>
          <w:p w:rsidRPr="00C72EAA" w:rsidR="00AB7E0B" w:rsidP="00217280" w:rsidRDefault="00AB7E0B" w14:paraId="3E49FF0E" w14:textId="77777777">
            <w:pPr>
              <w:pStyle w:val="TableText"/>
            </w:pPr>
          </w:p>
        </w:tc>
      </w:tr>
      <w:tr w:rsidRPr="00C72EAA" w:rsidR="00AB7E0B" w:rsidTr="5F3E95DD" w14:paraId="27A144F5" w14:textId="77777777">
        <w:tc>
          <w:tcPr>
            <w:tcW w:w="0" w:type="auto"/>
            <w:tcMar/>
            <w:vAlign w:val="center"/>
            <w:hideMark/>
          </w:tcPr>
          <w:p w:rsidRPr="00C72EAA" w:rsidR="00AB7E0B" w:rsidP="00217280" w:rsidRDefault="00AB7E0B" w14:paraId="200E79B1" w14:textId="77777777">
            <w:pPr>
              <w:pStyle w:val="TableText"/>
            </w:pPr>
            <w:r w:rsidRPr="00C72EAA">
              <w:t>54</w:t>
            </w:r>
          </w:p>
        </w:tc>
        <w:tc>
          <w:tcPr>
            <w:tcW w:w="0" w:type="auto"/>
            <w:tcMar/>
            <w:vAlign w:val="center"/>
            <w:hideMark/>
          </w:tcPr>
          <w:p w:rsidRPr="00C72EAA" w:rsidR="00AB7E0B" w:rsidP="00217280" w:rsidRDefault="00AB7E0B" w14:paraId="665F41CE" w14:textId="77777777">
            <w:pPr>
              <w:pStyle w:val="TableText"/>
            </w:pPr>
            <w:r w:rsidRPr="00C72EAA">
              <w:t>Command Line</w:t>
            </w:r>
          </w:p>
          <w:p w:rsidRPr="00C72EAA" w:rsidR="00AB7E0B" w:rsidP="00217280" w:rsidRDefault="00AB7E0B" w14:paraId="6F6C791D" w14:textId="77777777">
            <w:pPr>
              <w:pStyle w:val="TableText"/>
            </w:pPr>
            <w:r w:rsidRPr="00C72EAA">
              <w:t xml:space="preserve">do an operation in </w:t>
            </w:r>
            <w:proofErr w:type="spellStart"/>
            <w:r w:rsidRPr="00C72EAA">
              <w:t>gui</w:t>
            </w:r>
            <w:proofErr w:type="spellEnd"/>
            <w:r w:rsidRPr="00C72EAA">
              <w:t xml:space="preserve"> and </w:t>
            </w:r>
            <w:proofErr w:type="spellStart"/>
            <w:r w:rsidRPr="00C72EAA">
              <w:t>commandline</w:t>
            </w:r>
            <w:proofErr w:type="spellEnd"/>
            <w:r w:rsidRPr="00C72EAA">
              <w:t xml:space="preserve">. Download </w:t>
            </w:r>
            <w:proofErr w:type="spellStart"/>
            <w:r w:rsidRPr="00C72EAA">
              <w:t>youtube</w:t>
            </w:r>
            <w:proofErr w:type="spellEnd"/>
            <w:r w:rsidRPr="00C72EAA">
              <w:t xml:space="preserve"> downloaded? encode a video? compress a folder? flags</w:t>
            </w:r>
          </w:p>
        </w:tc>
        <w:tc>
          <w:tcPr>
            <w:tcW w:w="1106" w:type="dxa"/>
            <w:tcMar/>
            <w:vAlign w:val="center"/>
            <w:hideMark/>
          </w:tcPr>
          <w:p w:rsidRPr="00C72EAA" w:rsidR="00AB7E0B" w:rsidP="00217280" w:rsidRDefault="00AB7E0B" w14:paraId="2F6F425A" w14:textId="77777777">
            <w:pPr>
              <w:pStyle w:val="TableText"/>
            </w:pPr>
            <w:proofErr w:type="gramStart"/>
            <w:r w:rsidRPr="00C72EAA">
              <w:t>digital-literacy</w:t>
            </w:r>
            <w:proofErr w:type="gramEnd"/>
          </w:p>
          <w:p w:rsidRPr="00C72EAA" w:rsidR="00AB7E0B" w:rsidP="00217280" w:rsidRDefault="00AB7E0B" w14:paraId="5A513110" w14:textId="77777777">
            <w:pPr>
              <w:pStyle w:val="TableText"/>
            </w:pPr>
            <w:r w:rsidRPr="00C72EAA">
              <w:t>computing</w:t>
            </w:r>
          </w:p>
        </w:tc>
        <w:tc>
          <w:tcPr>
            <w:tcW w:w="1134" w:type="dxa"/>
            <w:tcMar/>
            <w:vAlign w:val="center"/>
            <w:hideMark/>
          </w:tcPr>
          <w:p w:rsidRPr="00C72EAA" w:rsidR="00AB7E0B" w:rsidP="00217280" w:rsidRDefault="00AB7E0B" w14:paraId="77D41FC1" w14:textId="77777777">
            <w:pPr>
              <w:pStyle w:val="TableText"/>
            </w:pPr>
          </w:p>
        </w:tc>
        <w:tc>
          <w:tcPr>
            <w:tcW w:w="4154" w:type="dxa"/>
            <w:tcMar/>
            <w:vAlign w:val="center"/>
            <w:hideMark/>
          </w:tcPr>
          <w:p w:rsidRPr="00C72EAA" w:rsidR="00AB7E0B" w:rsidP="00217280" w:rsidRDefault="00AB7E0B" w14:paraId="1FD3335D" w14:textId="77777777">
            <w:pPr>
              <w:pStyle w:val="TableText"/>
            </w:pPr>
          </w:p>
        </w:tc>
      </w:tr>
      <w:tr w:rsidRPr="00C72EAA" w:rsidR="00AB7E0B" w:rsidTr="5F3E95DD" w14:paraId="44680AA4" w14:textId="77777777">
        <w:tc>
          <w:tcPr>
            <w:tcW w:w="0" w:type="auto"/>
            <w:tcMar/>
            <w:vAlign w:val="center"/>
            <w:hideMark/>
          </w:tcPr>
          <w:p w:rsidRPr="00C72EAA" w:rsidR="00AB7E0B" w:rsidP="00217280" w:rsidRDefault="00AB7E0B" w14:paraId="70DF334F" w14:textId="77777777">
            <w:pPr>
              <w:pStyle w:val="TableText"/>
            </w:pPr>
            <w:r w:rsidRPr="00C72EAA">
              <w:t>55</w:t>
            </w:r>
          </w:p>
        </w:tc>
        <w:tc>
          <w:tcPr>
            <w:tcW w:w="0" w:type="auto"/>
            <w:tcMar/>
            <w:vAlign w:val="center"/>
            <w:hideMark/>
          </w:tcPr>
          <w:p w:rsidRPr="00C72EAA" w:rsidR="00AB7E0B" w:rsidP="00217280" w:rsidRDefault="00AB7E0B" w14:paraId="3DC04267" w14:textId="77777777">
            <w:pPr>
              <w:pStyle w:val="TableText"/>
            </w:pPr>
            <w:r w:rsidRPr="00C72EAA">
              <w:t>File format extensions/mime-types</w:t>
            </w:r>
          </w:p>
          <w:p w:rsidRPr="00C72EAA" w:rsidR="00AB7E0B" w:rsidP="00217280" w:rsidRDefault="00AB7E0B" w14:paraId="13C0480E" w14:textId="77777777">
            <w:pPr>
              <w:pStyle w:val="TableText"/>
            </w:pPr>
            <w:r w:rsidRPr="00C72EAA">
              <w:t>pdf? doc? jpg? csv?</w:t>
            </w:r>
          </w:p>
        </w:tc>
        <w:tc>
          <w:tcPr>
            <w:tcW w:w="1106" w:type="dxa"/>
            <w:tcMar/>
            <w:vAlign w:val="center"/>
            <w:hideMark/>
          </w:tcPr>
          <w:p w:rsidRPr="00C72EAA" w:rsidR="00AB7E0B" w:rsidP="00217280" w:rsidRDefault="00AB7E0B" w14:paraId="5299045F"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53498EB2" w14:textId="77777777">
            <w:pPr>
              <w:pStyle w:val="TableText"/>
            </w:pPr>
          </w:p>
        </w:tc>
        <w:tc>
          <w:tcPr>
            <w:tcW w:w="4154" w:type="dxa"/>
            <w:tcMar/>
            <w:vAlign w:val="center"/>
            <w:hideMark/>
          </w:tcPr>
          <w:p w:rsidRPr="00C72EAA" w:rsidR="00AB7E0B" w:rsidP="00217280" w:rsidRDefault="00AB7E0B" w14:paraId="47F428DE" w14:textId="77777777">
            <w:pPr>
              <w:pStyle w:val="TableText"/>
            </w:pPr>
          </w:p>
        </w:tc>
      </w:tr>
      <w:tr w:rsidRPr="00C72EAA" w:rsidR="00AB7E0B" w:rsidTr="5F3E95DD" w14:paraId="418FE994" w14:textId="77777777">
        <w:tc>
          <w:tcPr>
            <w:tcW w:w="0" w:type="auto"/>
            <w:tcMar/>
            <w:vAlign w:val="center"/>
            <w:hideMark/>
          </w:tcPr>
          <w:p w:rsidRPr="00C72EAA" w:rsidR="00AB7E0B" w:rsidP="00217280" w:rsidRDefault="00AB7E0B" w14:paraId="666D07C6" w14:textId="77777777">
            <w:pPr>
              <w:pStyle w:val="TableText"/>
            </w:pPr>
            <w:r w:rsidRPr="00C72EAA">
              <w:t>56</w:t>
            </w:r>
          </w:p>
        </w:tc>
        <w:tc>
          <w:tcPr>
            <w:tcW w:w="0" w:type="auto"/>
            <w:tcMar/>
            <w:vAlign w:val="center"/>
            <w:hideMark/>
          </w:tcPr>
          <w:p w:rsidRPr="00C72EAA" w:rsidR="00AB7E0B" w:rsidP="00217280" w:rsidRDefault="00AB7E0B" w14:paraId="7FD01ABB" w14:textId="77777777">
            <w:pPr>
              <w:pStyle w:val="TableText"/>
            </w:pPr>
            <w:r w:rsidRPr="00C72EAA">
              <w:t>Document format conversion</w:t>
            </w:r>
          </w:p>
          <w:p w:rsidRPr="00C72EAA" w:rsidR="00AB7E0B" w:rsidP="00217280" w:rsidRDefault="00AB7E0B" w14:paraId="6D9E7609" w14:textId="77777777">
            <w:pPr>
              <w:pStyle w:val="TableText"/>
            </w:pPr>
            <w:r w:rsidRPr="00C72EAA">
              <w:t xml:space="preserve">convert a document to </w:t>
            </w:r>
            <w:proofErr w:type="gramStart"/>
            <w:r w:rsidRPr="00C72EAA">
              <w:t>other</w:t>
            </w:r>
            <w:proofErr w:type="gramEnd"/>
            <w:r w:rsidRPr="00C72EAA">
              <w:t xml:space="preserve"> file format. What is lost/damaged? (</w:t>
            </w:r>
            <w:proofErr w:type="spellStart"/>
            <w:proofErr w:type="gramStart"/>
            <w:r w:rsidRPr="00C72EAA">
              <w:t>docx,odt</w:t>
            </w:r>
            <w:proofErr w:type="spellEnd"/>
            <w:proofErr w:type="gramEnd"/>
            <w:r w:rsidRPr="00C72EAA">
              <w:t>) (</w:t>
            </w:r>
            <w:proofErr w:type="spellStart"/>
            <w:r w:rsidRPr="00C72EAA">
              <w:t>xlsx,csv</w:t>
            </w:r>
            <w:proofErr w:type="spellEnd"/>
            <w:r w:rsidRPr="00C72EAA">
              <w:t xml:space="preserve">) </w:t>
            </w:r>
            <w:proofErr w:type="spellStart"/>
            <w:r w:rsidRPr="00C72EAA">
              <w:t>pandoc</w:t>
            </w:r>
            <w:proofErr w:type="spellEnd"/>
            <w:r w:rsidRPr="00C72EAA">
              <w:t>?</w:t>
            </w:r>
          </w:p>
        </w:tc>
        <w:tc>
          <w:tcPr>
            <w:tcW w:w="1106" w:type="dxa"/>
            <w:tcMar/>
            <w:vAlign w:val="center"/>
            <w:hideMark/>
          </w:tcPr>
          <w:p w:rsidRPr="00C72EAA" w:rsidR="00AB7E0B" w:rsidP="00217280" w:rsidRDefault="00AB7E0B" w14:paraId="73232C14" w14:textId="77777777">
            <w:pPr>
              <w:pStyle w:val="TableText"/>
            </w:pPr>
            <w:proofErr w:type="gramStart"/>
            <w:r w:rsidRPr="00C72EAA">
              <w:t>digital-literacy</w:t>
            </w:r>
            <w:proofErr w:type="gramEnd"/>
          </w:p>
          <w:p w:rsidRPr="00C72EAA" w:rsidR="00AB7E0B" w:rsidP="00217280" w:rsidRDefault="00AB7E0B" w14:paraId="275F025D" w14:textId="77777777">
            <w:pPr>
              <w:pStyle w:val="TableText"/>
            </w:pPr>
            <w:proofErr w:type="spellStart"/>
            <w:r w:rsidRPr="00C72EAA">
              <w:t>ict</w:t>
            </w:r>
            <w:proofErr w:type="spellEnd"/>
          </w:p>
          <w:p w:rsidRPr="00C72EAA" w:rsidR="00AB7E0B" w:rsidP="00217280" w:rsidRDefault="00AB7E0B" w14:paraId="02EA7072" w14:textId="77777777">
            <w:pPr>
              <w:pStyle w:val="TableText"/>
            </w:pPr>
            <w:r w:rsidRPr="00C72EAA">
              <w:t>computing</w:t>
            </w:r>
          </w:p>
        </w:tc>
        <w:tc>
          <w:tcPr>
            <w:tcW w:w="1134" w:type="dxa"/>
            <w:tcMar/>
            <w:vAlign w:val="center"/>
            <w:hideMark/>
          </w:tcPr>
          <w:p w:rsidRPr="00C72EAA" w:rsidR="00AB7E0B" w:rsidP="00217280" w:rsidRDefault="00AB7E0B" w14:paraId="76E883E7" w14:textId="77777777">
            <w:pPr>
              <w:pStyle w:val="TableText"/>
            </w:pPr>
          </w:p>
        </w:tc>
        <w:tc>
          <w:tcPr>
            <w:tcW w:w="4154" w:type="dxa"/>
            <w:tcMar/>
            <w:vAlign w:val="center"/>
            <w:hideMark/>
          </w:tcPr>
          <w:p w:rsidRPr="00C72EAA" w:rsidR="00AB7E0B" w:rsidP="00217280" w:rsidRDefault="00AB7E0B" w14:paraId="5119217E" w14:textId="77777777">
            <w:pPr>
              <w:pStyle w:val="TableText"/>
            </w:pPr>
          </w:p>
        </w:tc>
      </w:tr>
      <w:tr w:rsidRPr="00C72EAA" w:rsidR="00AB7E0B" w:rsidTr="5F3E95DD" w14:paraId="77710F1E" w14:textId="77777777">
        <w:tc>
          <w:tcPr>
            <w:tcW w:w="0" w:type="auto"/>
            <w:tcMar/>
            <w:vAlign w:val="center"/>
            <w:hideMark/>
          </w:tcPr>
          <w:p w:rsidRPr="00C72EAA" w:rsidR="00AB7E0B" w:rsidP="00217280" w:rsidRDefault="00AB7E0B" w14:paraId="4900B37F" w14:textId="77777777">
            <w:pPr>
              <w:pStyle w:val="TableText"/>
            </w:pPr>
            <w:r w:rsidRPr="00C72EAA">
              <w:t>57</w:t>
            </w:r>
          </w:p>
        </w:tc>
        <w:tc>
          <w:tcPr>
            <w:tcW w:w="0" w:type="auto"/>
            <w:tcMar/>
            <w:vAlign w:val="center"/>
            <w:hideMark/>
          </w:tcPr>
          <w:p w:rsidRPr="00C72EAA" w:rsidR="00AB7E0B" w:rsidP="00217280" w:rsidRDefault="00AB7E0B" w14:paraId="3AF2FC15" w14:textId="77777777">
            <w:pPr>
              <w:pStyle w:val="TableText"/>
            </w:pPr>
            <w:r w:rsidRPr="00C72EAA">
              <w:t>Version Control</w:t>
            </w:r>
          </w:p>
          <w:p w:rsidRPr="00C72EAA" w:rsidR="00AB7E0B" w:rsidP="00217280" w:rsidRDefault="00AB7E0B" w14:paraId="16BD8F84" w14:textId="77777777">
            <w:pPr>
              <w:pStyle w:val="TableText"/>
            </w:pPr>
            <w:proofErr w:type="gramStart"/>
            <w:r w:rsidRPr="00C72EAA">
              <w:t>git?,</w:t>
            </w:r>
            <w:proofErr w:type="gramEnd"/>
            <w:r w:rsidRPr="00C72EAA">
              <w:t xml:space="preserve"> diff(+,-,context), history, branch, merge</w:t>
            </w:r>
          </w:p>
        </w:tc>
        <w:tc>
          <w:tcPr>
            <w:tcW w:w="1106" w:type="dxa"/>
            <w:tcMar/>
            <w:vAlign w:val="center"/>
            <w:hideMark/>
          </w:tcPr>
          <w:p w:rsidRPr="00C72EAA" w:rsidR="00AB7E0B" w:rsidP="00217280" w:rsidRDefault="00AB7E0B" w14:paraId="01378549" w14:textId="77777777">
            <w:pPr>
              <w:pStyle w:val="TableText"/>
            </w:pPr>
            <w:r w:rsidRPr="00C72EAA">
              <w:t>computing</w:t>
            </w:r>
          </w:p>
        </w:tc>
        <w:tc>
          <w:tcPr>
            <w:tcW w:w="1134" w:type="dxa"/>
            <w:tcMar/>
            <w:vAlign w:val="center"/>
            <w:hideMark/>
          </w:tcPr>
          <w:p w:rsidRPr="00C72EAA" w:rsidR="00AB7E0B" w:rsidP="00217280" w:rsidRDefault="00AB7E0B" w14:paraId="4A00FC30" w14:textId="77777777">
            <w:pPr>
              <w:pStyle w:val="TableText"/>
            </w:pPr>
          </w:p>
        </w:tc>
        <w:tc>
          <w:tcPr>
            <w:tcW w:w="4154" w:type="dxa"/>
            <w:tcMar/>
            <w:vAlign w:val="center"/>
            <w:hideMark/>
          </w:tcPr>
          <w:p w:rsidRPr="00C72EAA" w:rsidR="00AB7E0B" w:rsidP="00217280" w:rsidRDefault="00AB7E0B" w14:paraId="22D79FE6" w14:textId="77777777">
            <w:pPr>
              <w:pStyle w:val="TableText"/>
            </w:pPr>
          </w:p>
        </w:tc>
      </w:tr>
      <w:tr w:rsidRPr="00C72EAA" w:rsidR="00AB7E0B" w:rsidTr="5F3E95DD" w14:paraId="42D430F7" w14:textId="77777777">
        <w:tc>
          <w:tcPr>
            <w:tcW w:w="0" w:type="auto"/>
            <w:tcMar/>
            <w:vAlign w:val="center"/>
            <w:hideMark/>
          </w:tcPr>
          <w:p w:rsidRPr="00C72EAA" w:rsidR="00AB7E0B" w:rsidP="00217280" w:rsidRDefault="00AB7E0B" w14:paraId="475DEB6F" w14:textId="77777777">
            <w:pPr>
              <w:pStyle w:val="TableText"/>
            </w:pPr>
            <w:r w:rsidRPr="00C72EAA">
              <w:t>58</w:t>
            </w:r>
          </w:p>
        </w:tc>
        <w:tc>
          <w:tcPr>
            <w:tcW w:w="0" w:type="auto"/>
            <w:tcMar/>
            <w:vAlign w:val="center"/>
            <w:hideMark/>
          </w:tcPr>
          <w:p w:rsidRPr="00C72EAA" w:rsidR="00AB7E0B" w:rsidP="00217280" w:rsidRDefault="00AB7E0B" w14:paraId="791DCCC6" w14:textId="77777777">
            <w:pPr>
              <w:pStyle w:val="TableText"/>
            </w:pPr>
            <w:r w:rsidRPr="00C72EAA">
              <w:t>Document History</w:t>
            </w:r>
          </w:p>
          <w:p w:rsidRPr="00C72EAA" w:rsidR="00AB7E0B" w:rsidP="00217280" w:rsidRDefault="00AB7E0B" w14:paraId="0745C4C4" w14:textId="77777777">
            <w:pPr>
              <w:pStyle w:val="TableText"/>
            </w:pPr>
            <w:r w:rsidRPr="00C72EAA">
              <w:t>See a documents version history. see previous versions of a document. who changed them? compare changes?</w:t>
            </w:r>
          </w:p>
        </w:tc>
        <w:tc>
          <w:tcPr>
            <w:tcW w:w="1106" w:type="dxa"/>
            <w:tcMar/>
            <w:vAlign w:val="center"/>
            <w:hideMark/>
          </w:tcPr>
          <w:p w:rsidRPr="00C72EAA" w:rsidR="00AB7E0B" w:rsidP="00217280" w:rsidRDefault="00AB7E0B" w14:paraId="1A9A37FF"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2962EC3B" w14:textId="77777777">
            <w:pPr>
              <w:pStyle w:val="TableText"/>
            </w:pPr>
          </w:p>
        </w:tc>
        <w:tc>
          <w:tcPr>
            <w:tcW w:w="4154" w:type="dxa"/>
            <w:tcMar/>
            <w:vAlign w:val="center"/>
            <w:hideMark/>
          </w:tcPr>
          <w:p w:rsidRPr="00C72EAA" w:rsidR="00AB7E0B" w:rsidP="00217280" w:rsidRDefault="00AB7E0B" w14:paraId="530D6EEC" w14:textId="77777777">
            <w:pPr>
              <w:pStyle w:val="TableText"/>
            </w:pPr>
          </w:p>
        </w:tc>
      </w:tr>
      <w:tr w:rsidRPr="00C72EAA" w:rsidR="00AB7E0B" w:rsidTr="5F3E95DD" w14:paraId="661E26DC" w14:textId="77777777">
        <w:tc>
          <w:tcPr>
            <w:tcW w:w="0" w:type="auto"/>
            <w:tcMar/>
            <w:vAlign w:val="center"/>
            <w:hideMark/>
          </w:tcPr>
          <w:p w:rsidRPr="00C72EAA" w:rsidR="00AB7E0B" w:rsidP="00217280" w:rsidRDefault="00AB7E0B" w14:paraId="616746C0" w14:textId="77777777">
            <w:pPr>
              <w:pStyle w:val="TableText"/>
            </w:pPr>
            <w:r w:rsidRPr="00C72EAA">
              <w:t>59</w:t>
            </w:r>
          </w:p>
        </w:tc>
        <w:tc>
          <w:tcPr>
            <w:tcW w:w="0" w:type="auto"/>
            <w:tcMar/>
            <w:vAlign w:val="center"/>
            <w:hideMark/>
          </w:tcPr>
          <w:p w:rsidRPr="00C72EAA" w:rsidR="00AB7E0B" w:rsidP="00217280" w:rsidRDefault="00AB7E0B" w14:paraId="5212177B" w14:textId="77777777">
            <w:pPr>
              <w:pStyle w:val="TableText"/>
            </w:pPr>
            <w:r w:rsidRPr="00C72EAA">
              <w:t>Interesting hardware peripherals</w:t>
            </w:r>
          </w:p>
          <w:p w:rsidRPr="00C72EAA" w:rsidR="00AB7E0B" w:rsidP="00217280" w:rsidRDefault="00AB7E0B" w14:paraId="1B1B9A75" w14:textId="77777777">
            <w:pPr>
              <w:pStyle w:val="TableText"/>
            </w:pPr>
            <w:r w:rsidRPr="00C72EAA">
              <w:t xml:space="preserve">keylogger, magnetic strip reader, smartcard reader, mini thermal printer, </w:t>
            </w:r>
            <w:proofErr w:type="spellStart"/>
            <w:r w:rsidRPr="00C72EAA">
              <w:t>ultraleap</w:t>
            </w:r>
            <w:proofErr w:type="spellEnd"/>
            <w:r w:rsidRPr="00C72EAA">
              <w:t>, barcode reader, rf reader</w:t>
            </w:r>
          </w:p>
        </w:tc>
        <w:tc>
          <w:tcPr>
            <w:tcW w:w="1106" w:type="dxa"/>
            <w:tcMar/>
            <w:vAlign w:val="center"/>
            <w:hideMark/>
          </w:tcPr>
          <w:p w:rsidRPr="00C72EAA" w:rsidR="00AB7E0B" w:rsidP="00217280" w:rsidRDefault="00AB7E0B" w14:paraId="0D014D01" w14:textId="77777777">
            <w:pPr>
              <w:pStyle w:val="TableText"/>
            </w:pPr>
            <w:proofErr w:type="gramStart"/>
            <w:r w:rsidRPr="00C72EAA">
              <w:t>digital-literacy</w:t>
            </w:r>
            <w:proofErr w:type="gramEnd"/>
          </w:p>
          <w:p w:rsidRPr="00C72EAA" w:rsidR="00AB7E0B" w:rsidP="00217280" w:rsidRDefault="00AB7E0B" w14:paraId="05F3D252" w14:textId="77777777">
            <w:pPr>
              <w:pStyle w:val="TableText"/>
            </w:pPr>
            <w:r w:rsidRPr="00C72EAA">
              <w:t>physical</w:t>
            </w:r>
          </w:p>
        </w:tc>
        <w:tc>
          <w:tcPr>
            <w:tcW w:w="1134" w:type="dxa"/>
            <w:tcMar/>
            <w:vAlign w:val="center"/>
            <w:hideMark/>
          </w:tcPr>
          <w:p w:rsidRPr="00C72EAA" w:rsidR="00AB7E0B" w:rsidP="00217280" w:rsidRDefault="00AB7E0B" w14:paraId="75D834AE" w14:textId="77777777">
            <w:pPr>
              <w:pStyle w:val="TableText"/>
            </w:pPr>
          </w:p>
        </w:tc>
        <w:tc>
          <w:tcPr>
            <w:tcW w:w="4154" w:type="dxa"/>
            <w:tcMar/>
            <w:vAlign w:val="center"/>
            <w:hideMark/>
          </w:tcPr>
          <w:p w:rsidRPr="00C72EAA" w:rsidR="00AB7E0B" w:rsidP="00217280" w:rsidRDefault="00AB7E0B" w14:paraId="0269ED74" w14:textId="77777777">
            <w:pPr>
              <w:pStyle w:val="TableText"/>
            </w:pPr>
          </w:p>
        </w:tc>
      </w:tr>
      <w:tr w:rsidRPr="00C72EAA" w:rsidR="00AB7E0B" w:rsidTr="5F3E95DD" w14:paraId="7051CFA5" w14:textId="77777777">
        <w:tc>
          <w:tcPr>
            <w:tcW w:w="0" w:type="auto"/>
            <w:tcMar/>
            <w:vAlign w:val="center"/>
            <w:hideMark/>
          </w:tcPr>
          <w:p w:rsidRPr="00C72EAA" w:rsidR="00AB7E0B" w:rsidP="00217280" w:rsidRDefault="00AB7E0B" w14:paraId="2DC5C2C1" w14:textId="77777777">
            <w:pPr>
              <w:pStyle w:val="TableText"/>
            </w:pPr>
            <w:r w:rsidRPr="00C72EAA">
              <w:t>60</w:t>
            </w:r>
          </w:p>
        </w:tc>
        <w:tc>
          <w:tcPr>
            <w:tcW w:w="0" w:type="auto"/>
            <w:tcMar/>
            <w:vAlign w:val="center"/>
            <w:hideMark/>
          </w:tcPr>
          <w:p w:rsidRPr="00C72EAA" w:rsidR="00AB7E0B" w:rsidP="00217280" w:rsidRDefault="00AB7E0B" w14:paraId="16CD311F" w14:textId="77777777">
            <w:pPr>
              <w:pStyle w:val="TableText"/>
            </w:pPr>
            <w:r w:rsidRPr="00C72EAA">
              <w:t>markdown</w:t>
            </w:r>
          </w:p>
          <w:p w:rsidRPr="00C72EAA" w:rsidR="00AB7E0B" w:rsidP="00217280" w:rsidRDefault="00AB7E0B" w14:paraId="58E21EEB" w14:textId="77777777">
            <w:pPr>
              <w:pStyle w:val="TableText"/>
            </w:pPr>
            <w:r w:rsidRPr="00C72EAA">
              <w:t>headings, bullets, code blocks, tables, images, see mermaid and `Remark`</w:t>
            </w:r>
          </w:p>
        </w:tc>
        <w:tc>
          <w:tcPr>
            <w:tcW w:w="1106" w:type="dxa"/>
            <w:tcMar/>
            <w:vAlign w:val="center"/>
            <w:hideMark/>
          </w:tcPr>
          <w:p w:rsidRPr="00C72EAA" w:rsidR="00AB7E0B" w:rsidP="00217280" w:rsidRDefault="00AB7E0B" w14:paraId="75C90119" w14:textId="77777777">
            <w:pPr>
              <w:pStyle w:val="TableText"/>
            </w:pPr>
          </w:p>
        </w:tc>
        <w:tc>
          <w:tcPr>
            <w:tcW w:w="1134" w:type="dxa"/>
            <w:tcMar/>
            <w:vAlign w:val="center"/>
            <w:hideMark/>
          </w:tcPr>
          <w:p w:rsidRPr="00C72EAA" w:rsidR="00AB7E0B" w:rsidP="00217280" w:rsidRDefault="00AB7E0B" w14:paraId="3B3C1338" w14:textId="77777777">
            <w:pPr>
              <w:pStyle w:val="TableText"/>
            </w:pPr>
          </w:p>
        </w:tc>
        <w:tc>
          <w:tcPr>
            <w:tcW w:w="4154" w:type="dxa"/>
            <w:tcMar/>
            <w:vAlign w:val="center"/>
            <w:hideMark/>
          </w:tcPr>
          <w:p w:rsidRPr="00C72EAA" w:rsidR="00AB7E0B" w:rsidP="00217280" w:rsidRDefault="00AB7E0B" w14:paraId="0ABA1DFE" w14:textId="77777777">
            <w:pPr>
              <w:pStyle w:val="TableText"/>
            </w:pPr>
          </w:p>
        </w:tc>
      </w:tr>
      <w:tr w:rsidRPr="00C72EAA" w:rsidR="00AB7E0B" w:rsidTr="5F3E95DD" w14:paraId="2794EEFE" w14:textId="77777777">
        <w:tc>
          <w:tcPr>
            <w:tcW w:w="0" w:type="auto"/>
            <w:tcMar/>
            <w:vAlign w:val="center"/>
            <w:hideMark/>
          </w:tcPr>
          <w:p w:rsidRPr="00C72EAA" w:rsidR="00AB7E0B" w:rsidP="00217280" w:rsidRDefault="00AB7E0B" w14:paraId="0D97CE80" w14:textId="77777777">
            <w:pPr>
              <w:pStyle w:val="TableText"/>
            </w:pPr>
            <w:r w:rsidRPr="00C72EAA">
              <w:t>61</w:t>
            </w:r>
          </w:p>
        </w:tc>
        <w:tc>
          <w:tcPr>
            <w:tcW w:w="0" w:type="auto"/>
            <w:tcMar/>
            <w:vAlign w:val="center"/>
            <w:hideMark/>
          </w:tcPr>
          <w:p w:rsidRPr="00C72EAA" w:rsidR="00AB7E0B" w:rsidP="00217280" w:rsidRDefault="00AB7E0B" w14:paraId="13D9CB29" w14:textId="77777777">
            <w:pPr>
              <w:pStyle w:val="TableText"/>
            </w:pPr>
            <w:r w:rsidRPr="00C72EAA">
              <w:t>mermaid</w:t>
            </w:r>
          </w:p>
          <w:p w:rsidRPr="00C72EAA" w:rsidR="00AB7E0B" w:rsidP="00217280" w:rsidRDefault="00AB7E0B" w14:paraId="2553A263" w14:textId="77777777">
            <w:pPr>
              <w:pStyle w:val="TableText"/>
            </w:pPr>
            <w:r w:rsidRPr="00C72EAA">
              <w:t>diagram notation</w:t>
            </w:r>
          </w:p>
        </w:tc>
        <w:tc>
          <w:tcPr>
            <w:tcW w:w="1106" w:type="dxa"/>
            <w:tcMar/>
            <w:vAlign w:val="center"/>
            <w:hideMark/>
          </w:tcPr>
          <w:p w:rsidRPr="00C72EAA" w:rsidR="00AB7E0B" w:rsidP="00217280" w:rsidRDefault="00AB7E0B" w14:paraId="1489762D" w14:textId="77777777">
            <w:pPr>
              <w:pStyle w:val="TableText"/>
            </w:pPr>
          </w:p>
        </w:tc>
        <w:tc>
          <w:tcPr>
            <w:tcW w:w="1134" w:type="dxa"/>
            <w:tcMar/>
            <w:vAlign w:val="center"/>
            <w:hideMark/>
          </w:tcPr>
          <w:p w:rsidRPr="00C72EAA" w:rsidR="00AB7E0B" w:rsidP="00217280" w:rsidRDefault="00AB7E0B" w14:paraId="78875763" w14:textId="77777777">
            <w:pPr>
              <w:pStyle w:val="TableText"/>
            </w:pPr>
            <w:hyperlink w:history="1" r:id="rId98">
              <w:r w:rsidRPr="00C72EAA">
                <w:rPr>
                  <w:rStyle w:val="Hyperlink"/>
                </w:rPr>
                <w:t>mermaid.js.org</w:t>
              </w:r>
            </w:hyperlink>
          </w:p>
        </w:tc>
        <w:tc>
          <w:tcPr>
            <w:tcW w:w="4154" w:type="dxa"/>
            <w:tcMar/>
            <w:vAlign w:val="center"/>
            <w:hideMark/>
          </w:tcPr>
          <w:p w:rsidRPr="00C72EAA" w:rsidR="00AB7E0B" w:rsidP="00217280" w:rsidRDefault="00AB7E0B" w14:paraId="7B307642" w14:textId="77777777">
            <w:pPr>
              <w:pStyle w:val="TableText"/>
            </w:pPr>
          </w:p>
        </w:tc>
      </w:tr>
      <w:tr w:rsidRPr="00C72EAA" w:rsidR="00AB7E0B" w:rsidTr="5F3E95DD" w14:paraId="3B86EF4A" w14:textId="77777777">
        <w:tc>
          <w:tcPr>
            <w:tcW w:w="0" w:type="auto"/>
            <w:tcMar/>
            <w:vAlign w:val="center"/>
            <w:hideMark/>
          </w:tcPr>
          <w:p w:rsidRPr="00C72EAA" w:rsidR="00AB7E0B" w:rsidP="00217280" w:rsidRDefault="00AB7E0B" w14:paraId="17A13B07" w14:textId="77777777">
            <w:pPr>
              <w:pStyle w:val="TableText"/>
            </w:pPr>
            <w:r w:rsidRPr="00C72EAA">
              <w:t>62</w:t>
            </w:r>
          </w:p>
        </w:tc>
        <w:tc>
          <w:tcPr>
            <w:tcW w:w="0" w:type="auto"/>
            <w:tcMar/>
            <w:vAlign w:val="center"/>
            <w:hideMark/>
          </w:tcPr>
          <w:p w:rsidRPr="00C72EAA" w:rsidR="00AB7E0B" w:rsidP="00217280" w:rsidRDefault="00AB7E0B" w14:paraId="1F622A3A" w14:textId="77777777">
            <w:pPr>
              <w:pStyle w:val="TableText"/>
            </w:pPr>
            <w:r w:rsidRPr="00C72EAA">
              <w:t>wiki/</w:t>
            </w:r>
            <w:proofErr w:type="spellStart"/>
            <w:r w:rsidRPr="00C72EAA">
              <w:t>knowlege</w:t>
            </w:r>
            <w:proofErr w:type="spellEnd"/>
            <w:r w:rsidRPr="00C72EAA">
              <w:t>-base</w:t>
            </w:r>
          </w:p>
          <w:p w:rsidRPr="00C72EAA" w:rsidR="00AB7E0B" w:rsidP="00217280" w:rsidRDefault="00AB7E0B" w14:paraId="13FAACC5" w14:textId="77777777">
            <w:pPr>
              <w:pStyle w:val="TableText"/>
            </w:pPr>
            <w:proofErr w:type="spellStart"/>
            <w:proofErr w:type="gramStart"/>
            <w:r w:rsidRPr="00C72EAA">
              <w:t>non linear</w:t>
            </w:r>
            <w:proofErr w:type="spellEnd"/>
            <w:proofErr w:type="gramEnd"/>
            <w:r w:rsidRPr="00C72EAA">
              <w:t xml:space="preserve"> web of linked concepts. hashtags, backreferences, search plain text (maybe with </w:t>
            </w:r>
            <w:proofErr w:type="spellStart"/>
            <w:r w:rsidRPr="00C72EAA">
              <w:t>commandline</w:t>
            </w:r>
            <w:proofErr w:type="spellEnd"/>
            <w:r w:rsidRPr="00C72EAA">
              <w:t xml:space="preserve"> grep?)</w:t>
            </w:r>
          </w:p>
        </w:tc>
        <w:tc>
          <w:tcPr>
            <w:tcW w:w="1106" w:type="dxa"/>
            <w:tcMar/>
            <w:vAlign w:val="center"/>
            <w:hideMark/>
          </w:tcPr>
          <w:p w:rsidRPr="00C72EAA" w:rsidR="00AB7E0B" w:rsidP="00217280" w:rsidRDefault="00AB7E0B" w14:paraId="12C2AFCD"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51DF01B8" w14:textId="77777777">
            <w:pPr>
              <w:pStyle w:val="TableText"/>
            </w:pPr>
          </w:p>
        </w:tc>
        <w:tc>
          <w:tcPr>
            <w:tcW w:w="4154" w:type="dxa"/>
            <w:tcMar/>
            <w:vAlign w:val="center"/>
            <w:hideMark/>
          </w:tcPr>
          <w:p w:rsidRPr="00C72EAA" w:rsidR="00AB7E0B" w:rsidP="00217280" w:rsidRDefault="00AB7E0B" w14:paraId="7351DD29" w14:textId="77777777">
            <w:pPr>
              <w:pStyle w:val="TableText"/>
            </w:pPr>
          </w:p>
        </w:tc>
      </w:tr>
      <w:tr w:rsidRPr="00C72EAA" w:rsidR="00AB7E0B" w:rsidTr="5F3E95DD" w14:paraId="07BBC11E" w14:textId="77777777">
        <w:tc>
          <w:tcPr>
            <w:tcW w:w="0" w:type="auto"/>
            <w:tcMar/>
            <w:vAlign w:val="center"/>
            <w:hideMark/>
          </w:tcPr>
          <w:p w:rsidRPr="00C72EAA" w:rsidR="00AB7E0B" w:rsidP="00217280" w:rsidRDefault="00AB7E0B" w14:paraId="4296C419" w14:textId="77777777">
            <w:pPr>
              <w:pStyle w:val="TableText"/>
            </w:pPr>
            <w:r w:rsidRPr="00C72EAA">
              <w:t>63</w:t>
            </w:r>
          </w:p>
        </w:tc>
        <w:tc>
          <w:tcPr>
            <w:tcW w:w="0" w:type="auto"/>
            <w:tcMar/>
            <w:vAlign w:val="center"/>
            <w:hideMark/>
          </w:tcPr>
          <w:p w:rsidRPr="00C72EAA" w:rsidR="00AB7E0B" w:rsidP="00217280" w:rsidRDefault="00AB7E0B" w14:paraId="2CEDC13C" w14:textId="77777777">
            <w:pPr>
              <w:pStyle w:val="TableText"/>
            </w:pPr>
            <w:r w:rsidRPr="00C72EAA">
              <w:t>API</w:t>
            </w:r>
          </w:p>
          <w:p w:rsidRPr="00C72EAA" w:rsidR="00AB7E0B" w:rsidP="00217280" w:rsidRDefault="00AB7E0B" w14:paraId="381ADF95" w14:textId="77777777">
            <w:pPr>
              <w:pStyle w:val="TableText"/>
            </w:pPr>
            <w:r w:rsidRPr="00C72EAA">
              <w:t xml:space="preserve">Use an </w:t>
            </w:r>
            <w:proofErr w:type="spellStart"/>
            <w:r w:rsidRPr="00C72EAA">
              <w:t>api</w:t>
            </w:r>
            <w:proofErr w:type="spellEnd"/>
            <w:r w:rsidRPr="00C72EAA">
              <w:t xml:space="preserve"> to get/post data. Understand </w:t>
            </w:r>
            <w:proofErr w:type="spellStart"/>
            <w:r w:rsidRPr="00C72EAA">
              <w:t>json</w:t>
            </w:r>
            <w:proofErr w:type="spellEnd"/>
            <w:r w:rsidRPr="00C72EAA">
              <w:t xml:space="preserve"> data structures.</w:t>
            </w:r>
          </w:p>
        </w:tc>
        <w:tc>
          <w:tcPr>
            <w:tcW w:w="1106" w:type="dxa"/>
            <w:tcMar/>
            <w:vAlign w:val="center"/>
            <w:hideMark/>
          </w:tcPr>
          <w:p w:rsidRPr="00C72EAA" w:rsidR="00AB7E0B" w:rsidP="00217280" w:rsidRDefault="00AB7E0B" w14:paraId="7A002739" w14:textId="77777777">
            <w:pPr>
              <w:pStyle w:val="TableText"/>
            </w:pPr>
            <w:proofErr w:type="gramStart"/>
            <w:r w:rsidRPr="00C72EAA">
              <w:t>digital-literacy</w:t>
            </w:r>
            <w:proofErr w:type="gramEnd"/>
          </w:p>
          <w:p w:rsidRPr="00C72EAA" w:rsidR="00AB7E0B" w:rsidP="00217280" w:rsidRDefault="00AB7E0B" w14:paraId="72EDBC93" w14:textId="77777777">
            <w:pPr>
              <w:pStyle w:val="TableText"/>
            </w:pPr>
            <w:r w:rsidRPr="00C72EAA">
              <w:t>computing</w:t>
            </w:r>
          </w:p>
        </w:tc>
        <w:tc>
          <w:tcPr>
            <w:tcW w:w="1134" w:type="dxa"/>
            <w:tcMar/>
            <w:vAlign w:val="center"/>
            <w:hideMark/>
          </w:tcPr>
          <w:p w:rsidRPr="00C72EAA" w:rsidR="00AB7E0B" w:rsidP="00217280" w:rsidRDefault="00AB7E0B" w14:paraId="256851CF" w14:textId="77777777">
            <w:pPr>
              <w:pStyle w:val="TableText"/>
            </w:pPr>
          </w:p>
        </w:tc>
        <w:tc>
          <w:tcPr>
            <w:tcW w:w="4154" w:type="dxa"/>
            <w:tcMar/>
            <w:vAlign w:val="center"/>
            <w:hideMark/>
          </w:tcPr>
          <w:p w:rsidRPr="00C72EAA" w:rsidR="00AB7E0B" w:rsidP="00217280" w:rsidRDefault="00AB7E0B" w14:paraId="2E173629" w14:textId="77777777">
            <w:pPr>
              <w:pStyle w:val="TableText"/>
            </w:pPr>
          </w:p>
        </w:tc>
      </w:tr>
      <w:tr w:rsidRPr="00C72EAA" w:rsidR="00AB7E0B" w:rsidTr="5F3E95DD" w14:paraId="45995F26" w14:textId="77777777">
        <w:tc>
          <w:tcPr>
            <w:tcW w:w="0" w:type="auto"/>
            <w:tcMar/>
            <w:vAlign w:val="center"/>
            <w:hideMark/>
          </w:tcPr>
          <w:p w:rsidRPr="00C72EAA" w:rsidR="00AB7E0B" w:rsidP="00217280" w:rsidRDefault="00AB7E0B" w14:paraId="48EC6195" w14:textId="77777777">
            <w:pPr>
              <w:pStyle w:val="TableText"/>
            </w:pPr>
            <w:r w:rsidRPr="00C72EAA">
              <w:lastRenderedPageBreak/>
              <w:t>64</w:t>
            </w:r>
          </w:p>
        </w:tc>
        <w:tc>
          <w:tcPr>
            <w:tcW w:w="0" w:type="auto"/>
            <w:tcMar/>
            <w:vAlign w:val="center"/>
            <w:hideMark/>
          </w:tcPr>
          <w:p w:rsidRPr="00C72EAA" w:rsidR="00AB7E0B" w:rsidP="00217280" w:rsidRDefault="00AB7E0B" w14:paraId="2F68681F" w14:textId="77777777">
            <w:pPr>
              <w:pStyle w:val="TableText"/>
            </w:pPr>
            <w:r w:rsidRPr="00C72EAA">
              <w:t>Task Automation</w:t>
            </w:r>
          </w:p>
          <w:p w:rsidRPr="00C72EAA" w:rsidR="00AB7E0B" w:rsidP="00217280" w:rsidRDefault="00AB7E0B" w14:paraId="536F42AE" w14:textId="77777777">
            <w:pPr>
              <w:pStyle w:val="TableText"/>
            </w:pPr>
            <w:r w:rsidRPr="00C72EAA">
              <w:t xml:space="preserve">Automate a task. macros? </w:t>
            </w:r>
            <w:proofErr w:type="spellStart"/>
            <w:r w:rsidRPr="00C72EAA">
              <w:t>commandline</w:t>
            </w:r>
            <w:proofErr w:type="spellEnd"/>
            <w:r w:rsidRPr="00C72EAA">
              <w:t>-script? no-code? (IDEA course example send text when leave house). Think of more</w:t>
            </w:r>
          </w:p>
        </w:tc>
        <w:tc>
          <w:tcPr>
            <w:tcW w:w="1106" w:type="dxa"/>
            <w:tcMar/>
            <w:vAlign w:val="center"/>
            <w:hideMark/>
          </w:tcPr>
          <w:p w:rsidRPr="00C72EAA" w:rsidR="00AB7E0B" w:rsidP="00217280" w:rsidRDefault="00AB7E0B" w14:paraId="6E5DE9BF" w14:textId="77777777">
            <w:pPr>
              <w:pStyle w:val="TableText"/>
            </w:pPr>
            <w:r w:rsidRPr="00C72EAA">
              <w:t>computing</w:t>
            </w:r>
          </w:p>
          <w:p w:rsidRPr="00C72EAA" w:rsidR="00AB7E0B" w:rsidP="00217280" w:rsidRDefault="00AB7E0B" w14:paraId="23DD2ABE" w14:textId="77777777">
            <w:pPr>
              <w:pStyle w:val="TableText"/>
            </w:pPr>
            <w:proofErr w:type="spellStart"/>
            <w:r w:rsidRPr="00C72EAA">
              <w:t>ict</w:t>
            </w:r>
            <w:proofErr w:type="spellEnd"/>
          </w:p>
          <w:p w:rsidRPr="00C72EAA" w:rsidR="00AB7E0B" w:rsidP="00217280" w:rsidRDefault="00AB7E0B" w14:paraId="76BD734B"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5CFCEDE5" w14:textId="77777777">
            <w:pPr>
              <w:pStyle w:val="TableText"/>
            </w:pPr>
            <w:hyperlink w:history="1" r:id="rId99">
              <w:proofErr w:type="spellStart"/>
              <w:r w:rsidRPr="00C72EAA">
                <w:rPr>
                  <w:rStyle w:val="Hyperlink"/>
                </w:rPr>
                <w:t>iDEA</w:t>
              </w:r>
              <w:proofErr w:type="spellEnd"/>
            </w:hyperlink>
          </w:p>
        </w:tc>
        <w:tc>
          <w:tcPr>
            <w:tcW w:w="4154" w:type="dxa"/>
            <w:tcMar/>
            <w:vAlign w:val="center"/>
            <w:hideMark/>
          </w:tcPr>
          <w:p w:rsidRPr="00C72EAA" w:rsidR="00AB7E0B" w:rsidP="00217280" w:rsidRDefault="00AB7E0B" w14:paraId="6E3F4886" w14:textId="77777777">
            <w:pPr>
              <w:pStyle w:val="TableText"/>
            </w:pPr>
          </w:p>
        </w:tc>
      </w:tr>
      <w:tr w:rsidRPr="00C72EAA" w:rsidR="00AB7E0B" w:rsidTr="5F3E95DD" w14:paraId="3FB9FB49" w14:textId="77777777">
        <w:tc>
          <w:tcPr>
            <w:tcW w:w="0" w:type="auto"/>
            <w:tcMar/>
            <w:vAlign w:val="center"/>
            <w:hideMark/>
          </w:tcPr>
          <w:p w:rsidRPr="00C72EAA" w:rsidR="00AB7E0B" w:rsidP="00217280" w:rsidRDefault="00AB7E0B" w14:paraId="27E41F34" w14:textId="77777777">
            <w:pPr>
              <w:pStyle w:val="TableText"/>
            </w:pPr>
            <w:r w:rsidRPr="00C72EAA">
              <w:t>65</w:t>
            </w:r>
          </w:p>
        </w:tc>
        <w:tc>
          <w:tcPr>
            <w:tcW w:w="0" w:type="auto"/>
            <w:tcMar/>
            <w:vAlign w:val="center"/>
            <w:hideMark/>
          </w:tcPr>
          <w:p w:rsidRPr="00C72EAA" w:rsidR="00AB7E0B" w:rsidP="00217280" w:rsidRDefault="00AB7E0B" w14:paraId="758DE507" w14:textId="77777777">
            <w:pPr>
              <w:pStyle w:val="TableText"/>
            </w:pPr>
            <w:r w:rsidRPr="00C72EAA">
              <w:t>GDPR</w:t>
            </w:r>
          </w:p>
          <w:p w:rsidRPr="00C72EAA" w:rsidR="00AB7E0B" w:rsidP="00217280" w:rsidRDefault="00AB7E0B" w14:paraId="5F984742" w14:textId="77777777">
            <w:pPr>
              <w:pStyle w:val="TableText"/>
            </w:pPr>
            <w:r w:rsidRPr="00C72EAA">
              <w:t>Terminology, rights as a data subject</w:t>
            </w:r>
          </w:p>
        </w:tc>
        <w:tc>
          <w:tcPr>
            <w:tcW w:w="1106" w:type="dxa"/>
            <w:tcMar/>
            <w:vAlign w:val="center"/>
            <w:hideMark/>
          </w:tcPr>
          <w:p w:rsidRPr="00C72EAA" w:rsidR="00AB7E0B" w:rsidP="00217280" w:rsidRDefault="00AB7E0B" w14:paraId="6FF2A9C8"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4B6852B2" w14:textId="77777777">
            <w:pPr>
              <w:pStyle w:val="TableText"/>
            </w:pPr>
            <w:hyperlink w:history="1" r:id="rId100">
              <w:proofErr w:type="spellStart"/>
              <w:r w:rsidRPr="00C72EAA">
                <w:rPr>
                  <w:rStyle w:val="Hyperlink"/>
                </w:rPr>
                <w:t>iDEA</w:t>
              </w:r>
              <w:proofErr w:type="spellEnd"/>
            </w:hyperlink>
          </w:p>
        </w:tc>
        <w:tc>
          <w:tcPr>
            <w:tcW w:w="4154" w:type="dxa"/>
            <w:tcMar/>
            <w:vAlign w:val="center"/>
            <w:hideMark/>
          </w:tcPr>
          <w:p w:rsidRPr="00C72EAA" w:rsidR="00AB7E0B" w:rsidP="00217280" w:rsidRDefault="00AB7E0B" w14:paraId="7C394603" w14:textId="77777777">
            <w:pPr>
              <w:pStyle w:val="TableText"/>
            </w:pPr>
          </w:p>
        </w:tc>
      </w:tr>
      <w:tr w:rsidRPr="00C72EAA" w:rsidR="00AB7E0B" w:rsidTr="5F3E95DD" w14:paraId="6C1DA4D2" w14:textId="77777777">
        <w:tc>
          <w:tcPr>
            <w:tcW w:w="0" w:type="auto"/>
            <w:tcMar/>
            <w:vAlign w:val="center"/>
            <w:hideMark/>
          </w:tcPr>
          <w:p w:rsidRPr="00C72EAA" w:rsidR="00AB7E0B" w:rsidP="00217280" w:rsidRDefault="00AB7E0B" w14:paraId="5CEA01AD" w14:textId="77777777">
            <w:pPr>
              <w:pStyle w:val="TableText"/>
            </w:pPr>
            <w:r w:rsidRPr="00C72EAA">
              <w:t>66</w:t>
            </w:r>
          </w:p>
        </w:tc>
        <w:tc>
          <w:tcPr>
            <w:tcW w:w="0" w:type="auto"/>
            <w:tcMar/>
            <w:vAlign w:val="center"/>
            <w:hideMark/>
          </w:tcPr>
          <w:p w:rsidRPr="00C72EAA" w:rsidR="00AB7E0B" w:rsidP="00217280" w:rsidRDefault="00AB7E0B" w14:paraId="184F21BE" w14:textId="77777777">
            <w:pPr>
              <w:pStyle w:val="TableText"/>
            </w:pPr>
            <w:r w:rsidRPr="00C72EAA">
              <w:t>email</w:t>
            </w:r>
          </w:p>
          <w:p w:rsidRPr="00C72EAA" w:rsidR="00AB7E0B" w:rsidP="00217280" w:rsidRDefault="00AB7E0B" w14:paraId="2ECE2BF9" w14:textId="77777777">
            <w:pPr>
              <w:pStyle w:val="TableText"/>
            </w:pPr>
            <w:r w:rsidRPr="00C72EAA">
              <w:t xml:space="preserve">Setup rules and forwarding, signatures, </w:t>
            </w:r>
            <w:proofErr w:type="gramStart"/>
            <w:r w:rsidRPr="00C72EAA">
              <w:t>cc</w:t>
            </w:r>
            <w:proofErr w:type="gramEnd"/>
            <w:r w:rsidRPr="00C72EAA">
              <w:t xml:space="preserve"> and bcc, replying inline `&gt;`</w:t>
            </w:r>
          </w:p>
        </w:tc>
        <w:tc>
          <w:tcPr>
            <w:tcW w:w="1106" w:type="dxa"/>
            <w:tcMar/>
            <w:vAlign w:val="center"/>
            <w:hideMark/>
          </w:tcPr>
          <w:p w:rsidRPr="00C72EAA" w:rsidR="00AB7E0B" w:rsidP="00217280" w:rsidRDefault="00AB7E0B" w14:paraId="3679C0E8" w14:textId="77777777">
            <w:pPr>
              <w:pStyle w:val="TableText"/>
            </w:pPr>
            <w:proofErr w:type="spellStart"/>
            <w:r w:rsidRPr="00C72EAA">
              <w:t>ict</w:t>
            </w:r>
            <w:proofErr w:type="spellEnd"/>
          </w:p>
          <w:p w:rsidRPr="00C72EAA" w:rsidR="00AB7E0B" w:rsidP="00217280" w:rsidRDefault="00AB7E0B" w14:paraId="77EA48C3"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71F661CA" w14:textId="77777777">
            <w:pPr>
              <w:pStyle w:val="TableText"/>
            </w:pPr>
          </w:p>
        </w:tc>
        <w:tc>
          <w:tcPr>
            <w:tcW w:w="4154" w:type="dxa"/>
            <w:tcMar/>
            <w:vAlign w:val="center"/>
            <w:hideMark/>
          </w:tcPr>
          <w:p w:rsidRPr="00C72EAA" w:rsidR="00AB7E0B" w:rsidP="00217280" w:rsidRDefault="00AB7E0B" w14:paraId="14127374" w14:textId="77777777">
            <w:pPr>
              <w:pStyle w:val="TableText"/>
            </w:pPr>
          </w:p>
        </w:tc>
      </w:tr>
      <w:tr w:rsidRPr="00C72EAA" w:rsidR="00AB7E0B" w:rsidTr="5F3E95DD" w14:paraId="5308F18C" w14:textId="77777777">
        <w:tc>
          <w:tcPr>
            <w:tcW w:w="0" w:type="auto"/>
            <w:tcMar/>
            <w:vAlign w:val="center"/>
            <w:hideMark/>
          </w:tcPr>
          <w:p w:rsidRPr="00C72EAA" w:rsidR="00AB7E0B" w:rsidP="00217280" w:rsidRDefault="00AB7E0B" w14:paraId="48490E24" w14:textId="77777777">
            <w:pPr>
              <w:pStyle w:val="TableText"/>
            </w:pPr>
            <w:r w:rsidRPr="00C72EAA">
              <w:t>67</w:t>
            </w:r>
          </w:p>
        </w:tc>
        <w:tc>
          <w:tcPr>
            <w:tcW w:w="0" w:type="auto"/>
            <w:tcMar/>
            <w:vAlign w:val="center"/>
            <w:hideMark/>
          </w:tcPr>
          <w:p w:rsidRPr="00C72EAA" w:rsidR="00AB7E0B" w:rsidP="00217280" w:rsidRDefault="00AB7E0B" w14:paraId="35B04CAD" w14:textId="77777777">
            <w:pPr>
              <w:pStyle w:val="TableText"/>
            </w:pPr>
            <w:r w:rsidRPr="00C72EAA">
              <w:t>Printer</w:t>
            </w:r>
          </w:p>
          <w:p w:rsidRPr="00C72EAA" w:rsidR="00AB7E0B" w:rsidP="00217280" w:rsidRDefault="00AB7E0B" w14:paraId="477A5B45" w14:textId="77777777">
            <w:pPr>
              <w:pStyle w:val="TableText"/>
            </w:pPr>
            <w:r w:rsidRPr="00C72EAA">
              <w:t>preview, duplex, 2 to a page, margins, headers/footers, printing tables</w:t>
            </w:r>
          </w:p>
        </w:tc>
        <w:tc>
          <w:tcPr>
            <w:tcW w:w="1106" w:type="dxa"/>
            <w:tcMar/>
            <w:vAlign w:val="center"/>
            <w:hideMark/>
          </w:tcPr>
          <w:p w:rsidRPr="00C72EAA" w:rsidR="00AB7E0B" w:rsidP="00217280" w:rsidRDefault="00AB7E0B" w14:paraId="3C0C386A" w14:textId="77777777">
            <w:pPr>
              <w:pStyle w:val="TableText"/>
            </w:pPr>
            <w:proofErr w:type="spellStart"/>
            <w:r w:rsidRPr="00C72EAA">
              <w:t>ict</w:t>
            </w:r>
            <w:proofErr w:type="spellEnd"/>
          </w:p>
          <w:p w:rsidRPr="00C72EAA" w:rsidR="00AB7E0B" w:rsidP="00217280" w:rsidRDefault="00AB7E0B" w14:paraId="3BDD05E3" w14:textId="77777777">
            <w:pPr>
              <w:pStyle w:val="TableText"/>
            </w:pPr>
            <w:proofErr w:type="gramStart"/>
            <w:r w:rsidRPr="00C72EAA">
              <w:t>digital-literacy</w:t>
            </w:r>
            <w:proofErr w:type="gramEnd"/>
          </w:p>
          <w:p w:rsidRPr="00C72EAA" w:rsidR="00AB7E0B" w:rsidP="00217280" w:rsidRDefault="00AB7E0B" w14:paraId="2937A4F7" w14:textId="77777777">
            <w:pPr>
              <w:pStyle w:val="TableText"/>
            </w:pPr>
            <w:r w:rsidRPr="00C72EAA">
              <w:t>physical</w:t>
            </w:r>
          </w:p>
        </w:tc>
        <w:tc>
          <w:tcPr>
            <w:tcW w:w="1134" w:type="dxa"/>
            <w:tcMar/>
            <w:vAlign w:val="center"/>
            <w:hideMark/>
          </w:tcPr>
          <w:p w:rsidRPr="00C72EAA" w:rsidR="00AB7E0B" w:rsidP="00217280" w:rsidRDefault="00AB7E0B" w14:paraId="56C066DB" w14:textId="77777777">
            <w:pPr>
              <w:pStyle w:val="TableText"/>
            </w:pPr>
          </w:p>
        </w:tc>
        <w:tc>
          <w:tcPr>
            <w:tcW w:w="4154" w:type="dxa"/>
            <w:tcMar/>
            <w:vAlign w:val="center"/>
            <w:hideMark/>
          </w:tcPr>
          <w:p w:rsidRPr="00C72EAA" w:rsidR="00AB7E0B" w:rsidP="00217280" w:rsidRDefault="00AB7E0B" w14:paraId="2E36B235" w14:textId="77777777">
            <w:pPr>
              <w:pStyle w:val="TableText"/>
            </w:pPr>
          </w:p>
        </w:tc>
      </w:tr>
      <w:tr w:rsidRPr="00C72EAA" w:rsidR="00AB7E0B" w:rsidTr="5F3E95DD" w14:paraId="4C7815F6" w14:textId="77777777">
        <w:tc>
          <w:tcPr>
            <w:tcW w:w="0" w:type="auto"/>
            <w:tcMar/>
            <w:vAlign w:val="center"/>
            <w:hideMark/>
          </w:tcPr>
          <w:p w:rsidRPr="00C72EAA" w:rsidR="00AB7E0B" w:rsidP="00217280" w:rsidRDefault="00AB7E0B" w14:paraId="1927696B" w14:textId="77777777">
            <w:pPr>
              <w:pStyle w:val="TableText"/>
            </w:pPr>
            <w:r w:rsidRPr="00C72EAA">
              <w:t>68</w:t>
            </w:r>
          </w:p>
        </w:tc>
        <w:tc>
          <w:tcPr>
            <w:tcW w:w="0" w:type="auto"/>
            <w:tcMar/>
            <w:vAlign w:val="center"/>
            <w:hideMark/>
          </w:tcPr>
          <w:p w:rsidRPr="00C72EAA" w:rsidR="00AB7E0B" w:rsidP="00217280" w:rsidRDefault="00AB7E0B" w14:paraId="1803F462" w14:textId="77777777">
            <w:pPr>
              <w:pStyle w:val="TableText"/>
            </w:pPr>
            <w:r w:rsidRPr="00C72EAA">
              <w:t>3D Printer + 3D Model</w:t>
            </w:r>
          </w:p>
          <w:p w:rsidRPr="00C72EAA" w:rsidR="00AB7E0B" w:rsidP="00217280" w:rsidRDefault="00AB7E0B" w14:paraId="6AC30427" w14:textId="77777777">
            <w:pPr>
              <w:pStyle w:val="TableText"/>
            </w:pPr>
            <w:r w:rsidRPr="00C72EAA">
              <w:t>Print a 3D model. Simple creation and modification of a 3D model</w:t>
            </w:r>
          </w:p>
        </w:tc>
        <w:tc>
          <w:tcPr>
            <w:tcW w:w="1106" w:type="dxa"/>
            <w:tcMar/>
            <w:vAlign w:val="center"/>
            <w:hideMark/>
          </w:tcPr>
          <w:p w:rsidRPr="00C72EAA" w:rsidR="00AB7E0B" w:rsidP="00217280" w:rsidRDefault="00AB7E0B" w14:paraId="568340FB" w14:textId="77777777">
            <w:pPr>
              <w:pStyle w:val="TableText"/>
            </w:pPr>
            <w:r w:rsidRPr="00C72EAA">
              <w:t>physical</w:t>
            </w:r>
          </w:p>
          <w:p w:rsidRPr="00C72EAA" w:rsidR="00AB7E0B" w:rsidP="00217280" w:rsidRDefault="00AB7E0B" w14:paraId="0460BDD8" w14:textId="77777777">
            <w:pPr>
              <w:pStyle w:val="TableText"/>
            </w:pPr>
            <w:proofErr w:type="spellStart"/>
            <w:r w:rsidRPr="00C72EAA">
              <w:t>ict</w:t>
            </w:r>
            <w:proofErr w:type="spellEnd"/>
          </w:p>
        </w:tc>
        <w:tc>
          <w:tcPr>
            <w:tcW w:w="1134" w:type="dxa"/>
            <w:tcMar/>
            <w:vAlign w:val="center"/>
            <w:hideMark/>
          </w:tcPr>
          <w:p w:rsidRPr="00C72EAA" w:rsidR="00AB7E0B" w:rsidP="00217280" w:rsidRDefault="00AB7E0B" w14:paraId="0E5FC716" w14:textId="77777777">
            <w:pPr>
              <w:pStyle w:val="TableText"/>
            </w:pPr>
          </w:p>
        </w:tc>
        <w:tc>
          <w:tcPr>
            <w:tcW w:w="4154" w:type="dxa"/>
            <w:tcMar/>
            <w:vAlign w:val="center"/>
            <w:hideMark/>
          </w:tcPr>
          <w:p w:rsidRPr="00C72EAA" w:rsidR="00AB7E0B" w:rsidP="00217280" w:rsidRDefault="00AB7E0B" w14:paraId="0B6552A3" w14:textId="77777777">
            <w:pPr>
              <w:pStyle w:val="TableText"/>
            </w:pPr>
          </w:p>
        </w:tc>
      </w:tr>
      <w:tr w:rsidRPr="00C72EAA" w:rsidR="00AB7E0B" w:rsidTr="5F3E95DD" w14:paraId="67D8C07E" w14:textId="77777777">
        <w:tc>
          <w:tcPr>
            <w:tcW w:w="0" w:type="auto"/>
            <w:tcMar/>
            <w:vAlign w:val="center"/>
            <w:hideMark/>
          </w:tcPr>
          <w:p w:rsidRPr="00C72EAA" w:rsidR="00AB7E0B" w:rsidP="00217280" w:rsidRDefault="00AB7E0B" w14:paraId="35EF62C6" w14:textId="77777777">
            <w:pPr>
              <w:pStyle w:val="TableText"/>
            </w:pPr>
            <w:r w:rsidRPr="00C72EAA">
              <w:t>69</w:t>
            </w:r>
          </w:p>
        </w:tc>
        <w:tc>
          <w:tcPr>
            <w:tcW w:w="0" w:type="auto"/>
            <w:tcMar/>
            <w:vAlign w:val="center"/>
            <w:hideMark/>
          </w:tcPr>
          <w:p w:rsidRPr="00C72EAA" w:rsidR="00AB7E0B" w:rsidP="00217280" w:rsidRDefault="00AB7E0B" w14:paraId="3BAD08B1" w14:textId="77777777">
            <w:pPr>
              <w:pStyle w:val="TableText"/>
            </w:pPr>
            <w:proofErr w:type="spellStart"/>
            <w:r w:rsidRPr="00C72EAA">
              <w:t>UnrealEngine</w:t>
            </w:r>
            <w:proofErr w:type="spellEnd"/>
            <w:r w:rsidRPr="00C72EAA">
              <w:t>: Blueprints</w:t>
            </w:r>
          </w:p>
          <w:p w:rsidRPr="00C72EAA" w:rsidR="00AB7E0B" w:rsidP="00217280" w:rsidRDefault="00AB7E0B" w14:paraId="78334211" w14:textId="77777777">
            <w:pPr>
              <w:pStyle w:val="TableText"/>
            </w:pPr>
            <w:r w:rsidRPr="00C72EAA">
              <w:t>A practical alternate paradigm for writing logic. 2d linked components</w:t>
            </w:r>
          </w:p>
        </w:tc>
        <w:tc>
          <w:tcPr>
            <w:tcW w:w="1106" w:type="dxa"/>
            <w:tcMar/>
            <w:vAlign w:val="center"/>
            <w:hideMark/>
          </w:tcPr>
          <w:p w:rsidRPr="00C72EAA" w:rsidR="00AB7E0B" w:rsidP="00217280" w:rsidRDefault="00AB7E0B" w14:paraId="617A8939" w14:textId="77777777">
            <w:pPr>
              <w:pStyle w:val="TableText"/>
            </w:pPr>
            <w:r w:rsidRPr="00C72EAA">
              <w:t>computing</w:t>
            </w:r>
          </w:p>
        </w:tc>
        <w:tc>
          <w:tcPr>
            <w:tcW w:w="1134" w:type="dxa"/>
            <w:tcMar/>
            <w:vAlign w:val="center"/>
            <w:hideMark/>
          </w:tcPr>
          <w:p w:rsidRPr="00C72EAA" w:rsidR="00AB7E0B" w:rsidP="00217280" w:rsidRDefault="00AB7E0B" w14:paraId="34EF4412" w14:textId="77777777">
            <w:pPr>
              <w:pStyle w:val="TableText"/>
            </w:pPr>
            <w:hyperlink w:history="1" r:id="rId101">
              <w:proofErr w:type="spellStart"/>
              <w:r w:rsidRPr="00C72EAA">
                <w:rPr>
                  <w:rStyle w:val="Hyperlink"/>
                </w:rPr>
                <w:t>UnrealEngine</w:t>
              </w:r>
              <w:proofErr w:type="spellEnd"/>
            </w:hyperlink>
          </w:p>
        </w:tc>
        <w:tc>
          <w:tcPr>
            <w:tcW w:w="4154" w:type="dxa"/>
            <w:tcMar/>
            <w:vAlign w:val="center"/>
            <w:hideMark/>
          </w:tcPr>
          <w:p w:rsidRPr="00C72EAA" w:rsidR="00AB7E0B" w:rsidP="00217280" w:rsidRDefault="00AB7E0B" w14:paraId="5A1343C0" w14:textId="77777777">
            <w:pPr>
              <w:pStyle w:val="TableText"/>
            </w:pPr>
          </w:p>
        </w:tc>
      </w:tr>
      <w:tr w:rsidRPr="00C72EAA" w:rsidR="00AB7E0B" w:rsidTr="5F3E95DD" w14:paraId="66F97A48" w14:textId="77777777">
        <w:tc>
          <w:tcPr>
            <w:tcW w:w="0" w:type="auto"/>
            <w:tcMar/>
            <w:vAlign w:val="center"/>
            <w:hideMark/>
          </w:tcPr>
          <w:p w:rsidRPr="00C72EAA" w:rsidR="00AB7E0B" w:rsidP="00217280" w:rsidRDefault="00AB7E0B" w14:paraId="015D8D99" w14:textId="77777777">
            <w:pPr>
              <w:pStyle w:val="TableText"/>
            </w:pPr>
            <w:r w:rsidRPr="00C72EAA">
              <w:t>70</w:t>
            </w:r>
          </w:p>
        </w:tc>
        <w:tc>
          <w:tcPr>
            <w:tcW w:w="0" w:type="auto"/>
            <w:tcMar/>
            <w:vAlign w:val="center"/>
            <w:hideMark/>
          </w:tcPr>
          <w:p w:rsidRPr="00C72EAA" w:rsidR="00AB7E0B" w:rsidP="00217280" w:rsidRDefault="00AB7E0B" w14:paraId="7D0DE8AA" w14:textId="77777777">
            <w:pPr>
              <w:pStyle w:val="TableText"/>
            </w:pPr>
            <w:r w:rsidRPr="00C72EAA">
              <w:t>Network Simulator</w:t>
            </w:r>
          </w:p>
          <w:p w:rsidRPr="00C72EAA" w:rsidR="00AB7E0B" w:rsidP="00217280" w:rsidRDefault="00AB7E0B" w14:paraId="19A3C9E8" w14:textId="77777777">
            <w:pPr>
              <w:pStyle w:val="TableText"/>
            </w:pPr>
            <w:r w:rsidRPr="00C72EAA">
              <w:t>Use a network simulator to make networking more practical than theoretical</w:t>
            </w:r>
          </w:p>
        </w:tc>
        <w:tc>
          <w:tcPr>
            <w:tcW w:w="1106" w:type="dxa"/>
            <w:tcMar/>
            <w:vAlign w:val="center"/>
            <w:hideMark/>
          </w:tcPr>
          <w:p w:rsidRPr="00C72EAA" w:rsidR="00AB7E0B" w:rsidP="00217280" w:rsidRDefault="00AB7E0B" w14:paraId="3B8589F2" w14:textId="77777777">
            <w:pPr>
              <w:pStyle w:val="TableText"/>
            </w:pPr>
            <w:r w:rsidRPr="00C72EAA">
              <w:t>pedagogy</w:t>
            </w:r>
          </w:p>
          <w:p w:rsidRPr="00C72EAA" w:rsidR="00AB7E0B" w:rsidP="00217280" w:rsidRDefault="00AB7E0B" w14:paraId="0D09D964" w14:textId="77777777">
            <w:pPr>
              <w:pStyle w:val="TableText"/>
            </w:pPr>
            <w:r w:rsidRPr="00C72EAA">
              <w:t>computing</w:t>
            </w:r>
          </w:p>
        </w:tc>
        <w:tc>
          <w:tcPr>
            <w:tcW w:w="1134" w:type="dxa"/>
            <w:tcMar/>
            <w:vAlign w:val="center"/>
            <w:hideMark/>
          </w:tcPr>
          <w:p w:rsidRPr="00C72EAA" w:rsidR="00AB7E0B" w:rsidP="00217280" w:rsidRDefault="00AB7E0B" w14:paraId="4DE587F3" w14:textId="77777777">
            <w:pPr>
              <w:pStyle w:val="TableText"/>
            </w:pPr>
            <w:hyperlink w:history="1" r:id="rId102">
              <w:r w:rsidRPr="00C72EAA">
                <w:rPr>
                  <w:rStyle w:val="Hyperlink"/>
                </w:rPr>
                <w:t>cs4g</w:t>
              </w:r>
            </w:hyperlink>
          </w:p>
          <w:p w:rsidRPr="00C72EAA" w:rsidR="00AB7E0B" w:rsidP="00217280" w:rsidRDefault="00AB7E0B" w14:paraId="799D5F13" w14:textId="77777777">
            <w:pPr>
              <w:pStyle w:val="TableText"/>
            </w:pPr>
            <w:hyperlink w:history="1" r:id="rId103">
              <w:r w:rsidRPr="00C72EAA">
                <w:rPr>
                  <w:rStyle w:val="Hyperlink"/>
                </w:rPr>
                <w:t>code.org</w:t>
              </w:r>
            </w:hyperlink>
          </w:p>
          <w:p w:rsidRPr="00C72EAA" w:rsidR="00AB7E0B" w:rsidP="00217280" w:rsidRDefault="00AB7E0B" w14:paraId="25554807" w14:textId="77777777">
            <w:pPr>
              <w:pStyle w:val="TableText"/>
            </w:pPr>
            <w:hyperlink w:history="1" r:id="rId104">
              <w:proofErr w:type="spellStart"/>
              <w:r w:rsidRPr="00C72EAA">
                <w:rPr>
                  <w:rStyle w:val="Hyperlink"/>
                </w:rPr>
                <w:t>ncce</w:t>
              </w:r>
              <w:proofErr w:type="spellEnd"/>
            </w:hyperlink>
          </w:p>
          <w:p w:rsidRPr="00C72EAA" w:rsidR="00AB7E0B" w:rsidP="00217280" w:rsidRDefault="00AB7E0B" w14:paraId="53B8EC37" w14:textId="77777777">
            <w:pPr>
              <w:pStyle w:val="TableText"/>
            </w:pPr>
            <w:hyperlink w:history="1" r:id="rId105">
              <w:r w:rsidRPr="00C72EAA">
                <w:rPr>
                  <w:rStyle w:val="Hyperlink"/>
                </w:rPr>
                <w:t>HelloWorld</w:t>
              </w:r>
            </w:hyperlink>
          </w:p>
        </w:tc>
        <w:tc>
          <w:tcPr>
            <w:tcW w:w="4154" w:type="dxa"/>
            <w:tcMar/>
            <w:vAlign w:val="center"/>
            <w:hideMark/>
          </w:tcPr>
          <w:p w:rsidRPr="00C72EAA" w:rsidR="00AB7E0B" w:rsidP="00217280" w:rsidRDefault="00AB7E0B" w14:paraId="784AD23E" w14:textId="77777777">
            <w:pPr>
              <w:pStyle w:val="TableText"/>
            </w:pPr>
          </w:p>
        </w:tc>
      </w:tr>
      <w:tr w:rsidRPr="00C72EAA" w:rsidR="00AB7E0B" w:rsidTr="5F3E95DD" w14:paraId="7CCE226F" w14:textId="77777777">
        <w:tc>
          <w:tcPr>
            <w:tcW w:w="0" w:type="auto"/>
            <w:tcMar/>
            <w:vAlign w:val="center"/>
            <w:hideMark/>
          </w:tcPr>
          <w:p w:rsidRPr="00C72EAA" w:rsidR="00AB7E0B" w:rsidP="00217280" w:rsidRDefault="00AB7E0B" w14:paraId="0BD51997" w14:textId="77777777">
            <w:pPr>
              <w:pStyle w:val="TableText"/>
            </w:pPr>
            <w:r w:rsidRPr="00C72EAA">
              <w:t>71</w:t>
            </w:r>
          </w:p>
        </w:tc>
        <w:tc>
          <w:tcPr>
            <w:tcW w:w="0" w:type="auto"/>
            <w:tcMar/>
            <w:vAlign w:val="center"/>
            <w:hideMark/>
          </w:tcPr>
          <w:p w:rsidRPr="00C72EAA" w:rsidR="00AB7E0B" w:rsidP="00217280" w:rsidRDefault="00AB7E0B" w14:paraId="09436BE2" w14:textId="77777777">
            <w:pPr>
              <w:pStyle w:val="TableText"/>
            </w:pPr>
            <w:r w:rsidRPr="00C72EAA">
              <w:t>Domain name</w:t>
            </w:r>
          </w:p>
          <w:p w:rsidRPr="00C72EAA" w:rsidR="00AB7E0B" w:rsidP="00217280" w:rsidRDefault="00AB7E0B" w14:paraId="7A8E6F27" w14:textId="77777777">
            <w:pPr>
              <w:pStyle w:val="TableText"/>
            </w:pPr>
            <w:r w:rsidRPr="00C72EAA">
              <w:t>Understand the process of registering a domain name and hosting a service. DNS Record A, AAAA, MX. Mail forwarding?</w:t>
            </w:r>
          </w:p>
        </w:tc>
        <w:tc>
          <w:tcPr>
            <w:tcW w:w="1106" w:type="dxa"/>
            <w:tcMar/>
            <w:vAlign w:val="center"/>
            <w:hideMark/>
          </w:tcPr>
          <w:p w:rsidRPr="00C72EAA" w:rsidR="00AB7E0B" w:rsidP="00217280" w:rsidRDefault="00AB7E0B" w14:paraId="454B11E5" w14:textId="77777777">
            <w:pPr>
              <w:pStyle w:val="TableText"/>
            </w:pPr>
            <w:r w:rsidRPr="00C72EAA">
              <w:t>computing</w:t>
            </w:r>
          </w:p>
          <w:p w:rsidRPr="00C72EAA" w:rsidR="00AB7E0B" w:rsidP="00217280" w:rsidRDefault="00AB7E0B" w14:paraId="6BFA593A"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7E3DFA81" w14:textId="77777777">
            <w:pPr>
              <w:pStyle w:val="TableText"/>
            </w:pPr>
          </w:p>
        </w:tc>
        <w:tc>
          <w:tcPr>
            <w:tcW w:w="4154" w:type="dxa"/>
            <w:tcMar/>
            <w:vAlign w:val="center"/>
            <w:hideMark/>
          </w:tcPr>
          <w:p w:rsidRPr="00C72EAA" w:rsidR="00AB7E0B" w:rsidP="00217280" w:rsidRDefault="00AB7E0B" w14:paraId="2AC0318F" w14:textId="77777777">
            <w:pPr>
              <w:pStyle w:val="TableText"/>
            </w:pPr>
          </w:p>
        </w:tc>
      </w:tr>
      <w:tr w:rsidRPr="00C72EAA" w:rsidR="00AB7E0B" w:rsidTr="5F3E95DD" w14:paraId="5A171AE6" w14:textId="77777777">
        <w:tc>
          <w:tcPr>
            <w:tcW w:w="0" w:type="auto"/>
            <w:tcMar/>
            <w:vAlign w:val="center"/>
            <w:hideMark/>
          </w:tcPr>
          <w:p w:rsidRPr="00C72EAA" w:rsidR="00AB7E0B" w:rsidP="00217280" w:rsidRDefault="00AB7E0B" w14:paraId="0B0C0A04" w14:textId="77777777">
            <w:pPr>
              <w:pStyle w:val="TableText"/>
            </w:pPr>
            <w:r w:rsidRPr="00C72EAA">
              <w:t>72</w:t>
            </w:r>
          </w:p>
        </w:tc>
        <w:tc>
          <w:tcPr>
            <w:tcW w:w="0" w:type="auto"/>
            <w:tcMar/>
            <w:vAlign w:val="center"/>
            <w:hideMark/>
          </w:tcPr>
          <w:p w:rsidRPr="00C72EAA" w:rsidR="00AB7E0B" w:rsidP="00217280" w:rsidRDefault="00AB7E0B" w14:paraId="67E90182" w14:textId="77777777">
            <w:pPr>
              <w:pStyle w:val="TableText"/>
            </w:pPr>
            <w:r w:rsidRPr="00C72EAA">
              <w:t>Judging Quality of Information</w:t>
            </w:r>
          </w:p>
          <w:p w:rsidRPr="00C72EAA" w:rsidR="00AB7E0B" w:rsidP="00217280" w:rsidRDefault="00AB7E0B" w14:paraId="70EBD20F" w14:textId="77777777">
            <w:pPr>
              <w:pStyle w:val="TableText"/>
            </w:pPr>
            <w:proofErr w:type="spellStart"/>
            <w:r w:rsidRPr="00C72EAA">
              <w:t>FakeNews</w:t>
            </w:r>
            <w:proofErr w:type="spellEnd"/>
            <w:r w:rsidRPr="00C72EAA">
              <w:t xml:space="preserve">, </w:t>
            </w:r>
            <w:proofErr w:type="spellStart"/>
            <w:r w:rsidRPr="00C72EAA">
              <w:t>DeepFakes</w:t>
            </w:r>
            <w:proofErr w:type="spellEnd"/>
            <w:r w:rsidRPr="00C72EAA">
              <w:t>, Quality/Credibility of information</w:t>
            </w:r>
          </w:p>
        </w:tc>
        <w:tc>
          <w:tcPr>
            <w:tcW w:w="1106" w:type="dxa"/>
            <w:tcMar/>
            <w:vAlign w:val="center"/>
            <w:hideMark/>
          </w:tcPr>
          <w:p w:rsidRPr="00C72EAA" w:rsidR="00AB7E0B" w:rsidP="00217280" w:rsidRDefault="00AB7E0B" w14:paraId="21E670A1"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207B889D" w14:textId="77777777">
            <w:pPr>
              <w:pStyle w:val="TableText"/>
            </w:pPr>
            <w:hyperlink w:history="1" r:id="rId106">
              <w:proofErr w:type="spellStart"/>
              <w:r w:rsidRPr="00C72EAA">
                <w:rPr>
                  <w:rStyle w:val="Hyperlink"/>
                </w:rPr>
                <w:t>iDEA</w:t>
              </w:r>
              <w:proofErr w:type="spellEnd"/>
            </w:hyperlink>
          </w:p>
          <w:p w:rsidRPr="00C72EAA" w:rsidR="00AB7E0B" w:rsidP="00217280" w:rsidRDefault="00AB7E0B" w14:paraId="3E34A462" w14:textId="77777777">
            <w:pPr>
              <w:pStyle w:val="TableText"/>
            </w:pPr>
            <w:hyperlink w:history="1" r:id="rId107">
              <w:r w:rsidRPr="00C72EAA">
                <w:rPr>
                  <w:rStyle w:val="Hyperlink"/>
                </w:rPr>
                <w:t>iDEA2</w:t>
              </w:r>
            </w:hyperlink>
          </w:p>
          <w:p w:rsidRPr="00C72EAA" w:rsidR="00AB7E0B" w:rsidP="00217280" w:rsidRDefault="00AB7E0B" w14:paraId="04932A08" w14:textId="77777777">
            <w:pPr>
              <w:pStyle w:val="TableText"/>
            </w:pPr>
            <w:hyperlink w:history="1" w:anchor="key-stage-3" r:id="rId108">
              <w:proofErr w:type="spellStart"/>
              <w:r w:rsidRPr="00C72EAA">
                <w:rPr>
                  <w:rStyle w:val="Hyperlink"/>
                </w:rPr>
                <w:t>nc</w:t>
              </w:r>
              <w:proofErr w:type="spellEnd"/>
            </w:hyperlink>
          </w:p>
        </w:tc>
        <w:tc>
          <w:tcPr>
            <w:tcW w:w="4154" w:type="dxa"/>
            <w:tcMar/>
            <w:vAlign w:val="center"/>
            <w:hideMark/>
          </w:tcPr>
          <w:p w:rsidRPr="00C72EAA" w:rsidR="00AB7E0B" w:rsidP="00217280" w:rsidRDefault="00AB7E0B" w14:paraId="1CC03400" w14:textId="77777777">
            <w:pPr>
              <w:pStyle w:val="TableText"/>
            </w:pPr>
          </w:p>
        </w:tc>
      </w:tr>
      <w:tr w:rsidRPr="00C72EAA" w:rsidR="00AB7E0B" w:rsidTr="5F3E95DD" w14:paraId="21CBDB20" w14:textId="77777777">
        <w:tc>
          <w:tcPr>
            <w:tcW w:w="0" w:type="auto"/>
            <w:tcMar/>
            <w:vAlign w:val="center"/>
            <w:hideMark/>
          </w:tcPr>
          <w:p w:rsidRPr="00C72EAA" w:rsidR="00AB7E0B" w:rsidP="00217280" w:rsidRDefault="00AB7E0B" w14:paraId="436FD23B" w14:textId="77777777">
            <w:pPr>
              <w:pStyle w:val="TableText"/>
            </w:pPr>
            <w:r w:rsidRPr="00C72EAA">
              <w:t>73</w:t>
            </w:r>
          </w:p>
        </w:tc>
        <w:tc>
          <w:tcPr>
            <w:tcW w:w="0" w:type="auto"/>
            <w:tcMar/>
            <w:vAlign w:val="center"/>
            <w:hideMark/>
          </w:tcPr>
          <w:p w:rsidRPr="00C72EAA" w:rsidR="00AB7E0B" w:rsidP="00217280" w:rsidRDefault="00AB7E0B" w14:paraId="33E0F1C2" w14:textId="77777777">
            <w:pPr>
              <w:pStyle w:val="TableText"/>
            </w:pPr>
            <w:r w:rsidRPr="00C72EAA">
              <w:t>Careers</w:t>
            </w:r>
          </w:p>
          <w:p w:rsidRPr="00C72EAA" w:rsidR="00AB7E0B" w:rsidP="00217280" w:rsidRDefault="00AB7E0B" w14:paraId="57A76E86" w14:textId="77777777">
            <w:pPr>
              <w:pStyle w:val="TableText"/>
            </w:pPr>
            <w:r w:rsidRPr="00C72EAA">
              <w:t>Breath of digital careers. Bioinformatics, Social media co-ordination, AI Prompt Engineer, Dev-Ops, Embedded systems, VR, IoT, Data Science, Data Visualisation, more!</w:t>
            </w:r>
          </w:p>
        </w:tc>
        <w:tc>
          <w:tcPr>
            <w:tcW w:w="1106" w:type="dxa"/>
            <w:tcMar/>
            <w:vAlign w:val="center"/>
            <w:hideMark/>
          </w:tcPr>
          <w:p w:rsidRPr="00C72EAA" w:rsidR="00AB7E0B" w:rsidP="00217280" w:rsidRDefault="00AB7E0B" w14:paraId="4D47FCB8" w14:textId="77777777">
            <w:pPr>
              <w:pStyle w:val="TableText"/>
            </w:pPr>
            <w:proofErr w:type="gramStart"/>
            <w:r w:rsidRPr="00C72EAA">
              <w:t>digital-literacy</w:t>
            </w:r>
            <w:proofErr w:type="gramEnd"/>
          </w:p>
        </w:tc>
        <w:tc>
          <w:tcPr>
            <w:tcW w:w="1134" w:type="dxa"/>
            <w:tcMar/>
            <w:vAlign w:val="center"/>
            <w:hideMark/>
          </w:tcPr>
          <w:p w:rsidRPr="00C72EAA" w:rsidR="00AB7E0B" w:rsidP="00217280" w:rsidRDefault="00AB7E0B" w14:paraId="5DB70A37" w14:textId="77777777">
            <w:pPr>
              <w:pStyle w:val="TableText"/>
            </w:pPr>
            <w:hyperlink w:history="1" r:id="rId109">
              <w:proofErr w:type="spellStart"/>
              <w:r w:rsidRPr="00C72EAA">
                <w:rPr>
                  <w:rStyle w:val="Hyperlink"/>
                </w:rPr>
                <w:t>iDEA</w:t>
              </w:r>
              <w:proofErr w:type="spellEnd"/>
            </w:hyperlink>
          </w:p>
        </w:tc>
        <w:tc>
          <w:tcPr>
            <w:tcW w:w="4154" w:type="dxa"/>
            <w:tcMar/>
            <w:vAlign w:val="center"/>
            <w:hideMark/>
          </w:tcPr>
          <w:p w:rsidRPr="00C72EAA" w:rsidR="00AB7E0B" w:rsidP="00217280" w:rsidRDefault="00AB7E0B" w14:paraId="520FC4FC" w14:textId="77777777">
            <w:pPr>
              <w:pStyle w:val="TableText"/>
            </w:pPr>
          </w:p>
        </w:tc>
      </w:tr>
      <w:tr w:rsidRPr="00C72EAA" w:rsidR="00AB7E0B" w:rsidTr="5F3E95DD" w14:paraId="2BD8523B" w14:textId="77777777">
        <w:tc>
          <w:tcPr>
            <w:tcW w:w="0" w:type="auto"/>
            <w:tcMar/>
            <w:vAlign w:val="center"/>
            <w:hideMark/>
          </w:tcPr>
          <w:p w:rsidRPr="00C72EAA" w:rsidR="00AB7E0B" w:rsidP="00217280" w:rsidRDefault="00AB7E0B" w14:paraId="24A2257B" w14:textId="77777777">
            <w:pPr>
              <w:pStyle w:val="TableText"/>
            </w:pPr>
            <w:r w:rsidRPr="00C72EAA">
              <w:t>74</w:t>
            </w:r>
          </w:p>
        </w:tc>
        <w:tc>
          <w:tcPr>
            <w:tcW w:w="0" w:type="auto"/>
            <w:tcMar/>
            <w:vAlign w:val="center"/>
            <w:hideMark/>
          </w:tcPr>
          <w:p w:rsidRPr="00C72EAA" w:rsidR="00AB7E0B" w:rsidP="00217280" w:rsidRDefault="00AB7E0B" w14:paraId="7B84A4C4" w14:textId="77777777">
            <w:pPr>
              <w:pStyle w:val="TableText"/>
            </w:pPr>
            <w:r w:rsidRPr="00C72EAA">
              <w:t>Draw a graph/visualisation from a dataset</w:t>
            </w:r>
          </w:p>
        </w:tc>
        <w:tc>
          <w:tcPr>
            <w:tcW w:w="1106" w:type="dxa"/>
            <w:tcMar/>
            <w:vAlign w:val="center"/>
            <w:hideMark/>
          </w:tcPr>
          <w:p w:rsidRPr="00C72EAA" w:rsidR="00AB7E0B" w:rsidP="00217280" w:rsidRDefault="00AB7E0B" w14:paraId="2AB1DF2D" w14:textId="77777777">
            <w:pPr>
              <w:pStyle w:val="TableText"/>
            </w:pPr>
            <w:proofErr w:type="spellStart"/>
            <w:r w:rsidRPr="00C72EAA">
              <w:t>ict</w:t>
            </w:r>
            <w:proofErr w:type="spellEnd"/>
          </w:p>
          <w:p w:rsidRPr="00C72EAA" w:rsidR="00AB7E0B" w:rsidP="00217280" w:rsidRDefault="00AB7E0B" w14:paraId="04CB9173" w14:textId="77777777">
            <w:pPr>
              <w:pStyle w:val="TableText"/>
            </w:pPr>
            <w:r w:rsidRPr="00C72EAA">
              <w:t>computing</w:t>
            </w:r>
          </w:p>
        </w:tc>
        <w:tc>
          <w:tcPr>
            <w:tcW w:w="1134" w:type="dxa"/>
            <w:tcMar/>
            <w:vAlign w:val="center"/>
            <w:hideMark/>
          </w:tcPr>
          <w:p w:rsidRPr="00C72EAA" w:rsidR="00AB7E0B" w:rsidP="00217280" w:rsidRDefault="00AB7E0B" w14:paraId="1097A2ED" w14:textId="77777777">
            <w:pPr>
              <w:pStyle w:val="TableText"/>
            </w:pPr>
            <w:hyperlink w:history="1" r:id="rId110">
              <w:proofErr w:type="spellStart"/>
              <w:r w:rsidRPr="00C72EAA">
                <w:rPr>
                  <w:rStyle w:val="Hyperlink"/>
                </w:rPr>
                <w:t>iDEA</w:t>
              </w:r>
              <w:proofErr w:type="spellEnd"/>
            </w:hyperlink>
          </w:p>
          <w:p w:rsidRPr="00C72EAA" w:rsidR="00AB7E0B" w:rsidP="00217280" w:rsidRDefault="00AB7E0B" w14:paraId="24520FC7" w14:textId="77777777">
            <w:pPr>
              <w:pStyle w:val="TableText"/>
            </w:pPr>
            <w:hyperlink w:history="1" w:anchor="key-stage-3" r:id="rId111">
              <w:proofErr w:type="spellStart"/>
              <w:r w:rsidRPr="00C72EAA">
                <w:rPr>
                  <w:rStyle w:val="Hyperlink"/>
                </w:rPr>
                <w:t>nc</w:t>
              </w:r>
              <w:proofErr w:type="spellEnd"/>
            </w:hyperlink>
          </w:p>
        </w:tc>
        <w:tc>
          <w:tcPr>
            <w:tcW w:w="4154" w:type="dxa"/>
            <w:tcMar/>
            <w:vAlign w:val="center"/>
            <w:hideMark/>
          </w:tcPr>
          <w:p w:rsidRPr="00C72EAA" w:rsidR="00AB7E0B" w:rsidP="00217280" w:rsidRDefault="00AB7E0B" w14:paraId="7B34092D" w14:textId="77777777">
            <w:pPr>
              <w:pStyle w:val="TableText"/>
            </w:pPr>
          </w:p>
        </w:tc>
      </w:tr>
      <w:tr w:rsidRPr="00C72EAA" w:rsidR="00AB7E0B" w:rsidTr="5F3E95DD" w14:paraId="1C6E4B97" w14:textId="77777777">
        <w:tc>
          <w:tcPr>
            <w:tcW w:w="0" w:type="auto"/>
            <w:tcMar/>
            <w:vAlign w:val="center"/>
            <w:hideMark/>
          </w:tcPr>
          <w:p w:rsidRPr="00C72EAA" w:rsidR="00AB7E0B" w:rsidP="00217280" w:rsidRDefault="00AB7E0B" w14:paraId="24D77C2C" w14:textId="77777777">
            <w:pPr>
              <w:pStyle w:val="TableText"/>
            </w:pPr>
            <w:r w:rsidRPr="00C72EAA">
              <w:t>75</w:t>
            </w:r>
          </w:p>
        </w:tc>
        <w:tc>
          <w:tcPr>
            <w:tcW w:w="0" w:type="auto"/>
            <w:tcMar/>
            <w:vAlign w:val="center"/>
            <w:hideMark/>
          </w:tcPr>
          <w:p w:rsidRPr="00C72EAA" w:rsidR="00AB7E0B" w:rsidP="00217280" w:rsidRDefault="00AB7E0B" w14:paraId="79C37C8C" w14:textId="77777777">
            <w:pPr>
              <w:pStyle w:val="TableText"/>
            </w:pPr>
            <w:r w:rsidRPr="00C72EAA">
              <w:t xml:space="preserve">Draw geometric shapes with </w:t>
            </w:r>
            <w:proofErr w:type="gramStart"/>
            <w:r w:rsidRPr="00C72EAA">
              <w:t>recursion</w:t>
            </w:r>
            <w:proofErr w:type="gramEnd"/>
          </w:p>
          <w:p w:rsidRPr="00C72EAA" w:rsidR="00AB7E0B" w:rsidP="00217280" w:rsidRDefault="00AB7E0B" w14:paraId="5B8DFB85" w14:textId="77777777">
            <w:pPr>
              <w:pStyle w:val="TableText"/>
            </w:pPr>
            <w:r w:rsidRPr="00C72EAA">
              <w:t>Recursive tree</w:t>
            </w:r>
          </w:p>
        </w:tc>
        <w:tc>
          <w:tcPr>
            <w:tcW w:w="1106" w:type="dxa"/>
            <w:tcMar/>
            <w:vAlign w:val="center"/>
            <w:hideMark/>
          </w:tcPr>
          <w:p w:rsidRPr="00C72EAA" w:rsidR="00AB7E0B" w:rsidP="00217280" w:rsidRDefault="00AB7E0B" w14:paraId="70F71679" w14:textId="77777777">
            <w:pPr>
              <w:pStyle w:val="TableText"/>
            </w:pPr>
            <w:r w:rsidRPr="00C72EAA">
              <w:t>computing</w:t>
            </w:r>
          </w:p>
        </w:tc>
        <w:tc>
          <w:tcPr>
            <w:tcW w:w="1134" w:type="dxa"/>
            <w:tcMar/>
            <w:vAlign w:val="center"/>
            <w:hideMark/>
          </w:tcPr>
          <w:p w:rsidRPr="00C72EAA" w:rsidR="00AB7E0B" w:rsidP="00217280" w:rsidRDefault="00AB7E0B" w14:paraId="52261525" w14:textId="77777777">
            <w:pPr>
              <w:pStyle w:val="TableText"/>
            </w:pPr>
          </w:p>
        </w:tc>
        <w:tc>
          <w:tcPr>
            <w:tcW w:w="4154" w:type="dxa"/>
            <w:tcMar/>
            <w:vAlign w:val="center"/>
            <w:hideMark/>
          </w:tcPr>
          <w:p w:rsidRPr="00C72EAA" w:rsidR="00AB7E0B" w:rsidP="00217280" w:rsidRDefault="00AB7E0B" w14:paraId="1A060994" w14:textId="77777777">
            <w:pPr>
              <w:pStyle w:val="TableText"/>
            </w:pPr>
          </w:p>
        </w:tc>
      </w:tr>
      <w:tr w:rsidRPr="00C72EAA" w:rsidR="00AB7E0B" w:rsidTr="5F3E95DD" w14:paraId="4F7E5757" w14:textId="77777777">
        <w:tc>
          <w:tcPr>
            <w:tcW w:w="0" w:type="auto"/>
            <w:tcMar/>
            <w:vAlign w:val="center"/>
            <w:hideMark/>
          </w:tcPr>
          <w:p w:rsidRPr="00C72EAA" w:rsidR="00AB7E0B" w:rsidP="00217280" w:rsidRDefault="00AB7E0B" w14:paraId="4E568F6F" w14:textId="77777777">
            <w:pPr>
              <w:pStyle w:val="TableText"/>
            </w:pPr>
            <w:r w:rsidRPr="00C72EAA">
              <w:t>76</w:t>
            </w:r>
          </w:p>
        </w:tc>
        <w:tc>
          <w:tcPr>
            <w:tcW w:w="0" w:type="auto"/>
            <w:tcMar/>
            <w:vAlign w:val="center"/>
            <w:hideMark/>
          </w:tcPr>
          <w:p w:rsidRPr="00C72EAA" w:rsidR="00AB7E0B" w:rsidP="00217280" w:rsidRDefault="00AB7E0B" w14:paraId="69C97C46" w14:textId="77777777">
            <w:pPr>
              <w:pStyle w:val="TableText"/>
            </w:pPr>
            <w:r w:rsidRPr="00C72EAA">
              <w:t>Advanced Web Search: AND, OR, NOT, Date, Location</w:t>
            </w:r>
          </w:p>
        </w:tc>
        <w:tc>
          <w:tcPr>
            <w:tcW w:w="1106" w:type="dxa"/>
            <w:tcMar/>
            <w:vAlign w:val="center"/>
            <w:hideMark/>
          </w:tcPr>
          <w:p w:rsidRPr="00C72EAA" w:rsidR="00AB7E0B" w:rsidP="00217280" w:rsidRDefault="00AB7E0B" w14:paraId="71B1794B" w14:textId="77777777">
            <w:pPr>
              <w:pStyle w:val="TableText"/>
            </w:pPr>
            <w:proofErr w:type="spellStart"/>
            <w:r w:rsidRPr="00C72EAA">
              <w:t>ict</w:t>
            </w:r>
            <w:proofErr w:type="spellEnd"/>
          </w:p>
        </w:tc>
        <w:tc>
          <w:tcPr>
            <w:tcW w:w="1134" w:type="dxa"/>
            <w:tcMar/>
            <w:vAlign w:val="center"/>
            <w:hideMark/>
          </w:tcPr>
          <w:p w:rsidRPr="00C72EAA" w:rsidR="00AB7E0B" w:rsidP="00217280" w:rsidRDefault="00AB7E0B" w14:paraId="408739B7" w14:textId="77777777">
            <w:pPr>
              <w:pStyle w:val="TableText"/>
            </w:pPr>
            <w:hyperlink w:history="1" w:anchor="key-stage-3" r:id="rId112">
              <w:proofErr w:type="spellStart"/>
              <w:r w:rsidRPr="00C72EAA">
                <w:rPr>
                  <w:rStyle w:val="Hyperlink"/>
                </w:rPr>
                <w:t>nc</w:t>
              </w:r>
              <w:proofErr w:type="spellEnd"/>
            </w:hyperlink>
          </w:p>
        </w:tc>
        <w:tc>
          <w:tcPr>
            <w:tcW w:w="4154" w:type="dxa"/>
            <w:tcMar/>
            <w:vAlign w:val="center"/>
            <w:hideMark/>
          </w:tcPr>
          <w:p w:rsidRPr="00C72EAA" w:rsidR="00AB7E0B" w:rsidP="00217280" w:rsidRDefault="00AB7E0B" w14:paraId="1EBE0AE8" w14:textId="77777777">
            <w:pPr>
              <w:pStyle w:val="TableText"/>
            </w:pPr>
          </w:p>
        </w:tc>
      </w:tr>
    </w:tbl>
    <w:p w:rsidR="5F3E95DD" w:rsidRDefault="5F3E95DD" w14:paraId="7E1F9D1F" w14:textId="0A418C38">
      <w:r>
        <w:br w:type="page"/>
      </w:r>
    </w:p>
    <w:p w:rsidR="00ED43AF" w:rsidP="00ED43AF" w:rsidRDefault="007D4237" w14:paraId="05C3B66A" w14:textId="15DCF56A">
      <w:pPr>
        <w:pStyle w:val="Heading2"/>
        <w:rPr>
          <w:lang w:eastAsia="zh-CN"/>
        </w:rPr>
      </w:pPr>
      <w:bookmarkStart w:name="_Toc176946787" w:id="0"/>
      <w:r w:rsidR="00ED43AF">
        <w:rPr>
          <w:lang w:eastAsia="zh-CN"/>
        </w:rPr>
        <w:lastRenderedPageBreak/>
        <w:t>Additional Subject Skills</w:t>
      </w:r>
    </w:p>
    <w:bookmarkEnd w:id="0"/>
    <w:p w:rsidRPr="0026508A" w:rsidR="0026508A" w:rsidP="0026508A" w:rsidRDefault="0026508A" w14:paraId="0833C34B" w14:textId="239DBEDF" w14:noSpellErr="1">
      <w:r w:rsidR="0026508A">
        <w:rPr/>
        <w:t xml:space="preserve">Describe any </w:t>
      </w:r>
      <w:r w:rsidR="0026508A">
        <w:rPr/>
        <w:t>additional</w:t>
      </w:r>
      <w:r w:rsidR="0026508A">
        <w:rPr/>
        <w:t xml:space="preserve"> experience/understanding you have related to the discipline of computing</w:t>
      </w:r>
      <w:r w:rsidR="00E02D55">
        <w:rPr/>
        <w:t>:</w:t>
      </w:r>
    </w:p>
    <w:p w:rsidR="5F3E95DD" w:rsidP="5F3E95DD" w:rsidRDefault="5F3E95DD" w14:paraId="346E6DD6" w14:textId="7EA3851C">
      <w:pPr>
        <w:pStyle w:val="Normal"/>
      </w:pPr>
    </w:p>
    <w:p w:rsidRPr="007D4237" w:rsidR="007D4237" w:rsidP="007D4237" w:rsidRDefault="007D4237" w14:paraId="5AA75BB2" w14:textId="70DDCDF9">
      <w:pPr>
        <w:keepNext/>
        <w:overflowPunct/>
        <w:autoSpaceDE/>
        <w:autoSpaceDN/>
        <w:adjustRightInd/>
        <w:spacing w:after="60"/>
        <w:textAlignment w:val="auto"/>
        <w:outlineLvl w:val="0"/>
        <w:rPr>
          <w:rFonts w:ascii="Arial" w:hAnsi="Arial" w:eastAsia="SimSun" w:cs="Arial"/>
          <w:b/>
          <w:bCs/>
          <w:caps/>
          <w:kern w:val="32"/>
          <w:sz w:val="32"/>
          <w:szCs w:val="32"/>
          <w:lang w:eastAsia="zh-CN"/>
        </w:rPr>
      </w:pPr>
    </w:p>
    <w:sectPr w:rsidRPr="007D4237" w:rsidR="007D4237" w:rsidSect="00AC5CD0">
      <w:headerReference w:type="default" r:id="rId113"/>
      <w:footerReference w:type="default" r:id="rId114"/>
      <w:pgSz w:w="12240" w:h="15840" w:orient="portrait" w:code="1"/>
      <w:pgMar w:top="1418" w:right="851" w:bottom="851"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9ED" w:rsidP="00C979E7" w:rsidRDefault="002029ED" w14:paraId="3CFA7DF1" w14:textId="77777777">
      <w:r>
        <w:separator/>
      </w:r>
    </w:p>
  </w:endnote>
  <w:endnote w:type="continuationSeparator" w:id="0">
    <w:p w:rsidR="002029ED" w:rsidP="00C979E7" w:rsidRDefault="002029ED" w14:paraId="534825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Recoleta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79E7" w:rsidRDefault="00C979E7" w14:paraId="6F5E6FA9" w14:textId="50654213">
    <w:pPr>
      <w:pStyle w:val="Footer"/>
    </w:pPr>
    <w:r>
      <w:rPr>
        <w:b/>
        <w:noProof/>
        <w:sz w:val="40"/>
        <w:szCs w:val="24"/>
        <w:lang w:eastAsia="en-GB"/>
      </w:rPr>
      <w:drawing>
        <wp:anchor distT="0" distB="0" distL="114300" distR="114300" simplePos="0" relativeHeight="251658752" behindDoc="0" locked="0" layoutInCell="1" allowOverlap="1" wp14:anchorId="57A4A10D" wp14:editId="58591B3A">
          <wp:simplePos x="0" y="0"/>
          <wp:positionH relativeFrom="column">
            <wp:posOffset>5285740</wp:posOffset>
          </wp:positionH>
          <wp:positionV relativeFrom="paragraph">
            <wp:posOffset>-118110</wp:posOffset>
          </wp:positionV>
          <wp:extent cx="1458595" cy="591820"/>
          <wp:effectExtent l="0" t="0" r="8255" b="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5918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9ED" w:rsidP="00C979E7" w:rsidRDefault="002029ED" w14:paraId="2AFB4AD4" w14:textId="77777777">
      <w:r>
        <w:separator/>
      </w:r>
    </w:p>
  </w:footnote>
  <w:footnote w:type="continuationSeparator" w:id="0">
    <w:p w:rsidR="002029ED" w:rsidP="00C979E7" w:rsidRDefault="002029ED" w14:paraId="143949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D55" w:rsidRDefault="00E02D55" w14:paraId="6D87798B" w14:textId="551223D0">
    <w:pPr>
      <w:pStyle w:val="Header"/>
    </w:pPr>
    <w:r>
      <w:t>PGCE Interview</w:t>
    </w:r>
    <w:r w:rsidR="00F5510A">
      <w:t xml:space="preserve"> -</w:t>
    </w:r>
    <w:r>
      <w:t xml:space="preserve"> Secondary Computing – </w:t>
    </w:r>
    <w:r w:rsidR="00F5510A">
      <w:t xml:space="preserve">Initial </w:t>
    </w:r>
    <w:r>
      <w:t>Subject Knowledge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6ED3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C50937"/>
    <w:multiLevelType w:val="multilevel"/>
    <w:tmpl w:val="53D8F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3550CFE"/>
    <w:multiLevelType w:val="multilevel"/>
    <w:tmpl w:val="1E609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4AA275C"/>
    <w:multiLevelType w:val="multilevel"/>
    <w:tmpl w:val="73E6D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55E1B04"/>
    <w:multiLevelType w:val="multilevel"/>
    <w:tmpl w:val="3A0AF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7895339"/>
    <w:multiLevelType w:val="multilevel"/>
    <w:tmpl w:val="CC8E1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8B94618"/>
    <w:multiLevelType w:val="multilevel"/>
    <w:tmpl w:val="B0506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9386C35"/>
    <w:multiLevelType w:val="multilevel"/>
    <w:tmpl w:val="14BE0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94966E3"/>
    <w:multiLevelType w:val="multilevel"/>
    <w:tmpl w:val="A252B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B5616C5"/>
    <w:multiLevelType w:val="multilevel"/>
    <w:tmpl w:val="8F10E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B766C13"/>
    <w:multiLevelType w:val="multilevel"/>
    <w:tmpl w:val="CDBAC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C171356"/>
    <w:multiLevelType w:val="multilevel"/>
    <w:tmpl w:val="F4784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DA51BB6"/>
    <w:multiLevelType w:val="multilevel"/>
    <w:tmpl w:val="87EC0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E2427F4"/>
    <w:multiLevelType w:val="multilevel"/>
    <w:tmpl w:val="0AFCC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EE5207C"/>
    <w:multiLevelType w:val="multilevel"/>
    <w:tmpl w:val="D2CC8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0FF612E4"/>
    <w:multiLevelType w:val="multilevel"/>
    <w:tmpl w:val="CCCC6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13A7EB0"/>
    <w:multiLevelType w:val="multilevel"/>
    <w:tmpl w:val="13E6D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1252191F"/>
    <w:multiLevelType w:val="multilevel"/>
    <w:tmpl w:val="EBAA5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13695B9B"/>
    <w:multiLevelType w:val="multilevel"/>
    <w:tmpl w:val="267CD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147D2960"/>
    <w:multiLevelType w:val="multilevel"/>
    <w:tmpl w:val="1938E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15813222"/>
    <w:multiLevelType w:val="multilevel"/>
    <w:tmpl w:val="FA6C9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15D421B7"/>
    <w:multiLevelType w:val="multilevel"/>
    <w:tmpl w:val="35906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160A20BD"/>
    <w:multiLevelType w:val="multilevel"/>
    <w:tmpl w:val="530AF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168362AE"/>
    <w:multiLevelType w:val="multilevel"/>
    <w:tmpl w:val="DE389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16853321"/>
    <w:multiLevelType w:val="multilevel"/>
    <w:tmpl w:val="82206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169A3ACC"/>
    <w:multiLevelType w:val="multilevel"/>
    <w:tmpl w:val="AFC00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16E501C8"/>
    <w:multiLevelType w:val="multilevel"/>
    <w:tmpl w:val="0A5E3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175E267D"/>
    <w:multiLevelType w:val="multilevel"/>
    <w:tmpl w:val="60DC6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177E6D40"/>
    <w:multiLevelType w:val="hybridMultilevel"/>
    <w:tmpl w:val="027A5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183D0B9F"/>
    <w:multiLevelType w:val="multilevel"/>
    <w:tmpl w:val="00E6B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1AA612FA"/>
    <w:multiLevelType w:val="hybridMultilevel"/>
    <w:tmpl w:val="57141AF0"/>
    <w:lvl w:ilvl="0" w:tplc="D48480C2">
      <w:start w:val="1"/>
      <w:numFmt w:val="bullet"/>
      <w:lvlText w:val=""/>
      <w:lvlJc w:val="left"/>
      <w:pPr>
        <w:tabs>
          <w:tab w:val="num" w:pos="567"/>
        </w:tabs>
        <w:ind w:left="56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1DF8689D"/>
    <w:multiLevelType w:val="hybridMultilevel"/>
    <w:tmpl w:val="2E3646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E4C712B"/>
    <w:multiLevelType w:val="multilevel"/>
    <w:tmpl w:val="99F86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1EC7798E"/>
    <w:multiLevelType w:val="multilevel"/>
    <w:tmpl w:val="23C47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1F69470C"/>
    <w:multiLevelType w:val="multilevel"/>
    <w:tmpl w:val="D68A2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20E068EA"/>
    <w:multiLevelType w:val="multilevel"/>
    <w:tmpl w:val="371A3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21557DDD"/>
    <w:multiLevelType w:val="multilevel"/>
    <w:tmpl w:val="C7549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25CD50E6"/>
    <w:multiLevelType w:val="multilevel"/>
    <w:tmpl w:val="8F8EA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262462BF"/>
    <w:multiLevelType w:val="multilevel"/>
    <w:tmpl w:val="E99C9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276C1920"/>
    <w:multiLevelType w:val="multilevel"/>
    <w:tmpl w:val="23F4D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27DC6024"/>
    <w:multiLevelType w:val="multilevel"/>
    <w:tmpl w:val="40AC6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27F34935"/>
    <w:multiLevelType w:val="multilevel"/>
    <w:tmpl w:val="7B8E7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28674268"/>
    <w:multiLevelType w:val="multilevel"/>
    <w:tmpl w:val="95021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29EE4182"/>
    <w:multiLevelType w:val="multilevel"/>
    <w:tmpl w:val="AE322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2A3150E4"/>
    <w:multiLevelType w:val="multilevel"/>
    <w:tmpl w:val="DF904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2A7D3C52"/>
    <w:multiLevelType w:val="multilevel"/>
    <w:tmpl w:val="D1BEF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2B7E3EA7"/>
    <w:multiLevelType w:val="multilevel"/>
    <w:tmpl w:val="A09C1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2B9C3AC1"/>
    <w:multiLevelType w:val="multilevel"/>
    <w:tmpl w:val="A16E9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2C770626"/>
    <w:multiLevelType w:val="multilevel"/>
    <w:tmpl w:val="41BAE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2D79333C"/>
    <w:multiLevelType w:val="multilevel"/>
    <w:tmpl w:val="86A61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2E093889"/>
    <w:multiLevelType w:val="multilevel"/>
    <w:tmpl w:val="3C3E6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2" w15:restartNumberingAfterBreak="0">
    <w:nsid w:val="31B2259B"/>
    <w:multiLevelType w:val="multilevel"/>
    <w:tmpl w:val="E8769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32E1165D"/>
    <w:multiLevelType w:val="multilevel"/>
    <w:tmpl w:val="62781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33B449DE"/>
    <w:multiLevelType w:val="multilevel"/>
    <w:tmpl w:val="21201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34485FC7"/>
    <w:multiLevelType w:val="multilevel"/>
    <w:tmpl w:val="25603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37753727"/>
    <w:multiLevelType w:val="multilevel"/>
    <w:tmpl w:val="0E288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377822FC"/>
    <w:multiLevelType w:val="multilevel"/>
    <w:tmpl w:val="8F067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37CF3815"/>
    <w:multiLevelType w:val="multilevel"/>
    <w:tmpl w:val="716E2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3806053D"/>
    <w:multiLevelType w:val="multilevel"/>
    <w:tmpl w:val="2DD47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3822266D"/>
    <w:multiLevelType w:val="multilevel"/>
    <w:tmpl w:val="CDE08C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382645C1"/>
    <w:multiLevelType w:val="multilevel"/>
    <w:tmpl w:val="83F60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39930E7C"/>
    <w:multiLevelType w:val="multilevel"/>
    <w:tmpl w:val="A9C22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39B92DE6"/>
    <w:multiLevelType w:val="multilevel"/>
    <w:tmpl w:val="3668C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3AE93AFB"/>
    <w:multiLevelType w:val="multilevel"/>
    <w:tmpl w:val="03040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3B0157E6"/>
    <w:multiLevelType w:val="multilevel"/>
    <w:tmpl w:val="CD6C5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3C107CAC"/>
    <w:multiLevelType w:val="multilevel"/>
    <w:tmpl w:val="59D0E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3D287728"/>
    <w:multiLevelType w:val="multilevel"/>
    <w:tmpl w:val="20B64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 w15:restartNumberingAfterBreak="0">
    <w:nsid w:val="3DFE0728"/>
    <w:multiLevelType w:val="multilevel"/>
    <w:tmpl w:val="8E666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3EEC2710"/>
    <w:multiLevelType w:val="multilevel"/>
    <w:tmpl w:val="AC863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15:restartNumberingAfterBreak="0">
    <w:nsid w:val="41F76A69"/>
    <w:multiLevelType w:val="multilevel"/>
    <w:tmpl w:val="167CF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43282483"/>
    <w:multiLevelType w:val="multilevel"/>
    <w:tmpl w:val="BA142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436B1893"/>
    <w:multiLevelType w:val="multilevel"/>
    <w:tmpl w:val="F7225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 w15:restartNumberingAfterBreak="0">
    <w:nsid w:val="436C43FC"/>
    <w:multiLevelType w:val="multilevel"/>
    <w:tmpl w:val="C31A3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 w15:restartNumberingAfterBreak="0">
    <w:nsid w:val="43E906BE"/>
    <w:multiLevelType w:val="multilevel"/>
    <w:tmpl w:val="D25245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 w15:restartNumberingAfterBreak="0">
    <w:nsid w:val="44291359"/>
    <w:multiLevelType w:val="multilevel"/>
    <w:tmpl w:val="D786E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15:restartNumberingAfterBreak="0">
    <w:nsid w:val="458E221B"/>
    <w:multiLevelType w:val="multilevel"/>
    <w:tmpl w:val="16EA5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 w15:restartNumberingAfterBreak="0">
    <w:nsid w:val="45E109EF"/>
    <w:multiLevelType w:val="multilevel"/>
    <w:tmpl w:val="84B6D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 w15:restartNumberingAfterBreak="0">
    <w:nsid w:val="477A610B"/>
    <w:multiLevelType w:val="multilevel"/>
    <w:tmpl w:val="3B024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47E56985"/>
    <w:multiLevelType w:val="multilevel"/>
    <w:tmpl w:val="D21E8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15:restartNumberingAfterBreak="0">
    <w:nsid w:val="48715298"/>
    <w:multiLevelType w:val="multilevel"/>
    <w:tmpl w:val="D17047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 w15:restartNumberingAfterBreak="0">
    <w:nsid w:val="487626CC"/>
    <w:multiLevelType w:val="multilevel"/>
    <w:tmpl w:val="0DAAA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 w15:restartNumberingAfterBreak="0">
    <w:nsid w:val="4B584038"/>
    <w:multiLevelType w:val="multilevel"/>
    <w:tmpl w:val="D6B8D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4B792297"/>
    <w:multiLevelType w:val="multilevel"/>
    <w:tmpl w:val="430CB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 w15:restartNumberingAfterBreak="0">
    <w:nsid w:val="4DA15673"/>
    <w:multiLevelType w:val="hybridMultilevel"/>
    <w:tmpl w:val="75CEB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4DDE7620"/>
    <w:multiLevelType w:val="multilevel"/>
    <w:tmpl w:val="0F78B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 w15:restartNumberingAfterBreak="0">
    <w:nsid w:val="4E100421"/>
    <w:multiLevelType w:val="multilevel"/>
    <w:tmpl w:val="07E8C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4F7E59F9"/>
    <w:multiLevelType w:val="multilevel"/>
    <w:tmpl w:val="00B81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9" w15:restartNumberingAfterBreak="0">
    <w:nsid w:val="4FAF3A25"/>
    <w:multiLevelType w:val="multilevel"/>
    <w:tmpl w:val="954C10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0" w15:restartNumberingAfterBreak="0">
    <w:nsid w:val="5066184D"/>
    <w:multiLevelType w:val="multilevel"/>
    <w:tmpl w:val="CD92F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1" w15:restartNumberingAfterBreak="0">
    <w:nsid w:val="5120118C"/>
    <w:multiLevelType w:val="multilevel"/>
    <w:tmpl w:val="B1546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2" w15:restartNumberingAfterBreak="0">
    <w:nsid w:val="519875B5"/>
    <w:multiLevelType w:val="multilevel"/>
    <w:tmpl w:val="FAC053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3" w15:restartNumberingAfterBreak="0">
    <w:nsid w:val="51C368A7"/>
    <w:multiLevelType w:val="multilevel"/>
    <w:tmpl w:val="42A2A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4" w15:restartNumberingAfterBreak="0">
    <w:nsid w:val="52AF4868"/>
    <w:multiLevelType w:val="multilevel"/>
    <w:tmpl w:val="FCB67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5" w15:restartNumberingAfterBreak="0">
    <w:nsid w:val="55501C27"/>
    <w:multiLevelType w:val="multilevel"/>
    <w:tmpl w:val="6F78B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6" w15:restartNumberingAfterBreak="0">
    <w:nsid w:val="57355787"/>
    <w:multiLevelType w:val="multilevel"/>
    <w:tmpl w:val="42540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7" w15:restartNumberingAfterBreak="0">
    <w:nsid w:val="599327D1"/>
    <w:multiLevelType w:val="multilevel"/>
    <w:tmpl w:val="58123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8" w15:restartNumberingAfterBreak="0">
    <w:nsid w:val="5A163F19"/>
    <w:multiLevelType w:val="multilevel"/>
    <w:tmpl w:val="DAB02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9" w15:restartNumberingAfterBreak="0">
    <w:nsid w:val="5A401DA1"/>
    <w:multiLevelType w:val="multilevel"/>
    <w:tmpl w:val="C1485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0" w15:restartNumberingAfterBreak="0">
    <w:nsid w:val="5A73360B"/>
    <w:multiLevelType w:val="multilevel"/>
    <w:tmpl w:val="091CDF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1" w15:restartNumberingAfterBreak="0">
    <w:nsid w:val="5ACB5654"/>
    <w:multiLevelType w:val="multilevel"/>
    <w:tmpl w:val="40464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2" w15:restartNumberingAfterBreak="0">
    <w:nsid w:val="5B022FF9"/>
    <w:multiLevelType w:val="multilevel"/>
    <w:tmpl w:val="335EE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3" w15:restartNumberingAfterBreak="0">
    <w:nsid w:val="5E3323E7"/>
    <w:multiLevelType w:val="multilevel"/>
    <w:tmpl w:val="332A1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4" w15:restartNumberingAfterBreak="0">
    <w:nsid w:val="5ECD399D"/>
    <w:multiLevelType w:val="hybridMultilevel"/>
    <w:tmpl w:val="1C121D1E"/>
    <w:lvl w:ilvl="0" w:tplc="588C4A62">
      <w:start w:val="1"/>
      <w:numFmt w:val="decimal"/>
      <w:lvlText w:val="%1."/>
      <w:lvlJc w:val="left"/>
      <w:pPr>
        <w:ind w:left="720" w:hanging="360"/>
      </w:pPr>
    </w:lvl>
    <w:lvl w:ilvl="1" w:tplc="222426B2">
      <w:start w:val="1"/>
      <w:numFmt w:val="lowerLetter"/>
      <w:lvlText w:val="%2."/>
      <w:lvlJc w:val="left"/>
      <w:pPr>
        <w:ind w:left="1440" w:hanging="360"/>
      </w:pPr>
    </w:lvl>
    <w:lvl w:ilvl="2" w:tplc="CDB2BA06">
      <w:start w:val="1"/>
      <w:numFmt w:val="lowerRoman"/>
      <w:lvlText w:val="%3."/>
      <w:lvlJc w:val="right"/>
      <w:pPr>
        <w:ind w:left="2160" w:hanging="180"/>
      </w:pPr>
    </w:lvl>
    <w:lvl w:ilvl="3" w:tplc="F1EC8712">
      <w:start w:val="1"/>
      <w:numFmt w:val="decimal"/>
      <w:lvlText w:val="%4."/>
      <w:lvlJc w:val="left"/>
      <w:pPr>
        <w:ind w:left="2880" w:hanging="360"/>
      </w:pPr>
    </w:lvl>
    <w:lvl w:ilvl="4" w:tplc="4B86A772">
      <w:start w:val="1"/>
      <w:numFmt w:val="lowerLetter"/>
      <w:lvlText w:val="%5."/>
      <w:lvlJc w:val="left"/>
      <w:pPr>
        <w:ind w:left="3600" w:hanging="360"/>
      </w:pPr>
    </w:lvl>
    <w:lvl w:ilvl="5" w:tplc="546E5E06">
      <w:start w:val="1"/>
      <w:numFmt w:val="lowerRoman"/>
      <w:lvlText w:val="%6."/>
      <w:lvlJc w:val="right"/>
      <w:pPr>
        <w:ind w:left="4320" w:hanging="180"/>
      </w:pPr>
    </w:lvl>
    <w:lvl w:ilvl="6" w:tplc="A40615C6">
      <w:start w:val="1"/>
      <w:numFmt w:val="decimal"/>
      <w:lvlText w:val="%7."/>
      <w:lvlJc w:val="left"/>
      <w:pPr>
        <w:ind w:left="5040" w:hanging="360"/>
      </w:pPr>
    </w:lvl>
    <w:lvl w:ilvl="7" w:tplc="C83EB0D8">
      <w:start w:val="1"/>
      <w:numFmt w:val="lowerLetter"/>
      <w:lvlText w:val="%8."/>
      <w:lvlJc w:val="left"/>
      <w:pPr>
        <w:ind w:left="5760" w:hanging="360"/>
      </w:pPr>
    </w:lvl>
    <w:lvl w:ilvl="8" w:tplc="E1168826">
      <w:start w:val="1"/>
      <w:numFmt w:val="lowerRoman"/>
      <w:lvlText w:val="%9."/>
      <w:lvlJc w:val="right"/>
      <w:pPr>
        <w:ind w:left="6480" w:hanging="180"/>
      </w:pPr>
    </w:lvl>
  </w:abstractNum>
  <w:abstractNum w:abstractNumId="105" w15:restartNumberingAfterBreak="0">
    <w:nsid w:val="5EFE7CD6"/>
    <w:multiLevelType w:val="multilevel"/>
    <w:tmpl w:val="D84EB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6" w15:restartNumberingAfterBreak="0">
    <w:nsid w:val="5F7D1B93"/>
    <w:multiLevelType w:val="multilevel"/>
    <w:tmpl w:val="3BB05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7" w15:restartNumberingAfterBreak="0">
    <w:nsid w:val="5FD71504"/>
    <w:multiLevelType w:val="multilevel"/>
    <w:tmpl w:val="BA6C6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8" w15:restartNumberingAfterBreak="0">
    <w:nsid w:val="60515926"/>
    <w:multiLevelType w:val="multilevel"/>
    <w:tmpl w:val="B25037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9" w15:restartNumberingAfterBreak="0">
    <w:nsid w:val="619E280A"/>
    <w:multiLevelType w:val="multilevel"/>
    <w:tmpl w:val="69F44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0" w15:restartNumberingAfterBreak="0">
    <w:nsid w:val="62BD452C"/>
    <w:multiLevelType w:val="multilevel"/>
    <w:tmpl w:val="E2B61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1" w15:restartNumberingAfterBreak="0">
    <w:nsid w:val="639C31F0"/>
    <w:multiLevelType w:val="multilevel"/>
    <w:tmpl w:val="DD20B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2" w15:restartNumberingAfterBreak="0">
    <w:nsid w:val="64600DE1"/>
    <w:multiLevelType w:val="multilevel"/>
    <w:tmpl w:val="29DE7C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3" w15:restartNumberingAfterBreak="0">
    <w:nsid w:val="66866C89"/>
    <w:multiLevelType w:val="hybridMultilevel"/>
    <w:tmpl w:val="99799376"/>
    <w:lvl w:ilvl="0" w:tplc="DD22F5F0">
      <w:start w:val="1"/>
      <w:numFmt w:val="decimal"/>
      <w:lvlText w:val="%1."/>
      <w:lvlJc w:val="left"/>
      <w:pPr>
        <w:tabs>
          <w:tab w:val="num" w:pos="720"/>
        </w:tabs>
        <w:ind w:left="720" w:hanging="360"/>
      </w:pPr>
    </w:lvl>
    <w:lvl w:ilvl="1" w:tplc="99F61234">
      <w:start w:val="1"/>
      <w:numFmt w:val="lowerLetter"/>
      <w:lvlText w:val="%2."/>
      <w:lvlJc w:val="left"/>
      <w:pPr>
        <w:tabs>
          <w:tab w:val="num" w:pos="1440"/>
        </w:tabs>
        <w:ind w:left="1440" w:hanging="360"/>
      </w:pPr>
    </w:lvl>
    <w:lvl w:ilvl="2" w:tplc="DCDA2594">
      <w:start w:val="1"/>
      <w:numFmt w:val="lowerRoman"/>
      <w:lvlText w:val="%3."/>
      <w:lvlJc w:val="right"/>
      <w:pPr>
        <w:tabs>
          <w:tab w:val="num" w:pos="2160"/>
        </w:tabs>
        <w:ind w:left="2160" w:hanging="180"/>
      </w:pPr>
    </w:lvl>
    <w:lvl w:ilvl="3" w:tplc="E9CE11C8">
      <w:start w:val="1"/>
      <w:numFmt w:val="decimal"/>
      <w:lvlText w:val="%4."/>
      <w:lvlJc w:val="left"/>
      <w:pPr>
        <w:tabs>
          <w:tab w:val="num" w:pos="2880"/>
        </w:tabs>
        <w:ind w:left="2880" w:hanging="360"/>
      </w:pPr>
    </w:lvl>
    <w:lvl w:ilvl="4" w:tplc="6C94EDF6">
      <w:start w:val="1"/>
      <w:numFmt w:val="lowerLetter"/>
      <w:lvlText w:val="%5."/>
      <w:lvlJc w:val="left"/>
      <w:pPr>
        <w:tabs>
          <w:tab w:val="num" w:pos="3600"/>
        </w:tabs>
        <w:ind w:left="3600" w:hanging="360"/>
      </w:pPr>
    </w:lvl>
    <w:lvl w:ilvl="5" w:tplc="B5A4DF48">
      <w:start w:val="1"/>
      <w:numFmt w:val="lowerRoman"/>
      <w:lvlText w:val="%6."/>
      <w:lvlJc w:val="right"/>
      <w:pPr>
        <w:tabs>
          <w:tab w:val="num" w:pos="4320"/>
        </w:tabs>
        <w:ind w:left="4320" w:hanging="180"/>
      </w:pPr>
    </w:lvl>
    <w:lvl w:ilvl="6" w:tplc="71483A1A">
      <w:start w:val="1"/>
      <w:numFmt w:val="decimal"/>
      <w:lvlText w:val="%7."/>
      <w:lvlJc w:val="left"/>
      <w:pPr>
        <w:tabs>
          <w:tab w:val="num" w:pos="5040"/>
        </w:tabs>
        <w:ind w:left="5040" w:hanging="360"/>
      </w:pPr>
    </w:lvl>
    <w:lvl w:ilvl="7" w:tplc="439066CC">
      <w:start w:val="1"/>
      <w:numFmt w:val="lowerLetter"/>
      <w:lvlText w:val="%8."/>
      <w:lvlJc w:val="left"/>
      <w:pPr>
        <w:tabs>
          <w:tab w:val="num" w:pos="5760"/>
        </w:tabs>
        <w:ind w:left="5760" w:hanging="360"/>
      </w:pPr>
    </w:lvl>
    <w:lvl w:ilvl="8" w:tplc="154A0B18">
      <w:start w:val="1"/>
      <w:numFmt w:val="lowerRoman"/>
      <w:lvlText w:val="%9."/>
      <w:lvlJc w:val="right"/>
      <w:pPr>
        <w:tabs>
          <w:tab w:val="num" w:pos="6480"/>
        </w:tabs>
        <w:ind w:left="6480" w:hanging="180"/>
      </w:pPr>
    </w:lvl>
  </w:abstractNum>
  <w:abstractNum w:abstractNumId="114" w15:restartNumberingAfterBreak="0">
    <w:nsid w:val="670C0B5B"/>
    <w:multiLevelType w:val="multilevel"/>
    <w:tmpl w:val="9E966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5" w15:restartNumberingAfterBreak="0">
    <w:nsid w:val="67BF477C"/>
    <w:multiLevelType w:val="multilevel"/>
    <w:tmpl w:val="40406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6" w15:restartNumberingAfterBreak="0">
    <w:nsid w:val="685310F5"/>
    <w:multiLevelType w:val="multilevel"/>
    <w:tmpl w:val="75361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7" w15:restartNumberingAfterBreak="0">
    <w:nsid w:val="6AC60C66"/>
    <w:multiLevelType w:val="multilevel"/>
    <w:tmpl w:val="AE3E2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8" w15:restartNumberingAfterBreak="0">
    <w:nsid w:val="6B3A68A6"/>
    <w:multiLevelType w:val="multilevel"/>
    <w:tmpl w:val="CA664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9" w15:restartNumberingAfterBreak="0">
    <w:nsid w:val="6B893DC8"/>
    <w:multiLevelType w:val="multilevel"/>
    <w:tmpl w:val="D2187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0" w15:restartNumberingAfterBreak="0">
    <w:nsid w:val="6BB6795C"/>
    <w:multiLevelType w:val="multilevel"/>
    <w:tmpl w:val="043CD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1" w15:restartNumberingAfterBreak="0">
    <w:nsid w:val="6BE50928"/>
    <w:multiLevelType w:val="multilevel"/>
    <w:tmpl w:val="FFB2F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2" w15:restartNumberingAfterBreak="0">
    <w:nsid w:val="6C651DF7"/>
    <w:multiLevelType w:val="multilevel"/>
    <w:tmpl w:val="9A88CE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3" w15:restartNumberingAfterBreak="0">
    <w:nsid w:val="6C7F086E"/>
    <w:multiLevelType w:val="multilevel"/>
    <w:tmpl w:val="03F4FE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6D1A4654"/>
    <w:multiLevelType w:val="multilevel"/>
    <w:tmpl w:val="AE241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5" w15:restartNumberingAfterBreak="0">
    <w:nsid w:val="6D645BC3"/>
    <w:multiLevelType w:val="multilevel"/>
    <w:tmpl w:val="107A5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6" w15:restartNumberingAfterBreak="0">
    <w:nsid w:val="6E12780F"/>
    <w:multiLevelType w:val="multilevel"/>
    <w:tmpl w:val="4F3C1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7" w15:restartNumberingAfterBreak="0">
    <w:nsid w:val="71EB13FD"/>
    <w:multiLevelType w:val="multilevel"/>
    <w:tmpl w:val="15C2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8" w15:restartNumberingAfterBreak="0">
    <w:nsid w:val="71F75C0C"/>
    <w:multiLevelType w:val="multilevel"/>
    <w:tmpl w:val="273ED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9" w15:restartNumberingAfterBreak="0">
    <w:nsid w:val="73C94564"/>
    <w:multiLevelType w:val="multilevel"/>
    <w:tmpl w:val="8A4C1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0" w15:restartNumberingAfterBreak="0">
    <w:nsid w:val="73F670B5"/>
    <w:multiLevelType w:val="multilevel"/>
    <w:tmpl w:val="1A848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1" w15:restartNumberingAfterBreak="0">
    <w:nsid w:val="748434C8"/>
    <w:multiLevelType w:val="multilevel"/>
    <w:tmpl w:val="1ABCF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2" w15:restartNumberingAfterBreak="0">
    <w:nsid w:val="74D72768"/>
    <w:multiLevelType w:val="multilevel"/>
    <w:tmpl w:val="F5FA0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3" w15:restartNumberingAfterBreak="0">
    <w:nsid w:val="750B6925"/>
    <w:multiLevelType w:val="multilevel"/>
    <w:tmpl w:val="E16A3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777C1092"/>
    <w:multiLevelType w:val="multilevel"/>
    <w:tmpl w:val="EEC0F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5" w15:restartNumberingAfterBreak="0">
    <w:nsid w:val="794469DE"/>
    <w:multiLevelType w:val="multilevel"/>
    <w:tmpl w:val="4E2E9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6" w15:restartNumberingAfterBreak="0">
    <w:nsid w:val="797F44F0"/>
    <w:multiLevelType w:val="multilevel"/>
    <w:tmpl w:val="CD0E2A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7" w15:restartNumberingAfterBreak="0">
    <w:nsid w:val="7AA606C8"/>
    <w:multiLevelType w:val="multilevel"/>
    <w:tmpl w:val="B5E83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8" w15:restartNumberingAfterBreak="0">
    <w:nsid w:val="7B2D369E"/>
    <w:multiLevelType w:val="multilevel"/>
    <w:tmpl w:val="08D87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9" w15:restartNumberingAfterBreak="0">
    <w:nsid w:val="7FD3248F"/>
    <w:multiLevelType w:val="multilevel"/>
    <w:tmpl w:val="749260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63194841">
    <w:abstractNumId w:val="104"/>
  </w:num>
  <w:num w:numId="2" w16cid:durableId="1107044346">
    <w:abstractNumId w:val="113"/>
  </w:num>
  <w:num w:numId="3" w16cid:durableId="760833045">
    <w:abstractNumId w:val="51"/>
  </w:num>
  <w:num w:numId="4" w16cid:durableId="414403510">
    <w:abstractNumId w:val="87"/>
  </w:num>
  <w:num w:numId="5" w16cid:durableId="1393583551">
    <w:abstractNumId w:val="0"/>
  </w:num>
  <w:num w:numId="6" w16cid:durableId="169803798">
    <w:abstractNumId w:val="30"/>
  </w:num>
  <w:num w:numId="7" w16cid:durableId="1847209888">
    <w:abstractNumId w:val="28"/>
  </w:num>
  <w:num w:numId="8" w16cid:durableId="1585409583">
    <w:abstractNumId w:val="84"/>
  </w:num>
  <w:num w:numId="9" w16cid:durableId="1291594571">
    <w:abstractNumId w:val="123"/>
  </w:num>
  <w:num w:numId="10" w16cid:durableId="1723016151">
    <w:abstractNumId w:val="31"/>
  </w:num>
  <w:num w:numId="11" w16cid:durableId="2014336784">
    <w:abstractNumId w:val="61"/>
  </w:num>
  <w:num w:numId="12" w16cid:durableId="1343244815">
    <w:abstractNumId w:val="62"/>
  </w:num>
  <w:num w:numId="13" w16cid:durableId="1860661260">
    <w:abstractNumId w:val="103"/>
  </w:num>
  <w:num w:numId="14" w16cid:durableId="1465729976">
    <w:abstractNumId w:val="137"/>
  </w:num>
  <w:num w:numId="15" w16cid:durableId="901525676">
    <w:abstractNumId w:val="11"/>
  </w:num>
  <w:num w:numId="16" w16cid:durableId="1885436831">
    <w:abstractNumId w:val="34"/>
  </w:num>
  <w:num w:numId="17" w16cid:durableId="1310480554">
    <w:abstractNumId w:val="105"/>
  </w:num>
  <w:num w:numId="18" w16cid:durableId="1181890678">
    <w:abstractNumId w:val="57"/>
  </w:num>
  <w:num w:numId="19" w16cid:durableId="1217279440">
    <w:abstractNumId w:val="68"/>
  </w:num>
  <w:num w:numId="20" w16cid:durableId="916474136">
    <w:abstractNumId w:val="135"/>
  </w:num>
  <w:num w:numId="21" w16cid:durableId="1852134885">
    <w:abstractNumId w:val="82"/>
  </w:num>
  <w:num w:numId="22" w16cid:durableId="105737390">
    <w:abstractNumId w:val="112"/>
  </w:num>
  <w:num w:numId="23" w16cid:durableId="500781643">
    <w:abstractNumId w:val="25"/>
  </w:num>
  <w:num w:numId="24" w16cid:durableId="1544444213">
    <w:abstractNumId w:val="136"/>
  </w:num>
  <w:num w:numId="25" w16cid:durableId="34239802">
    <w:abstractNumId w:val="52"/>
  </w:num>
  <w:num w:numId="26" w16cid:durableId="68575170">
    <w:abstractNumId w:val="75"/>
  </w:num>
  <w:num w:numId="27" w16cid:durableId="1384138168">
    <w:abstractNumId w:val="119"/>
  </w:num>
  <w:num w:numId="28" w16cid:durableId="2020113245">
    <w:abstractNumId w:val="50"/>
  </w:num>
  <w:num w:numId="29" w16cid:durableId="1861778985">
    <w:abstractNumId w:val="134"/>
  </w:num>
  <w:num w:numId="30" w16cid:durableId="813908141">
    <w:abstractNumId w:val="8"/>
  </w:num>
  <w:num w:numId="31" w16cid:durableId="1875996032">
    <w:abstractNumId w:val="65"/>
  </w:num>
  <w:num w:numId="32" w16cid:durableId="306204221">
    <w:abstractNumId w:val="48"/>
  </w:num>
  <w:num w:numId="33" w16cid:durableId="952593254">
    <w:abstractNumId w:val="90"/>
  </w:num>
  <w:num w:numId="34" w16cid:durableId="1826166991">
    <w:abstractNumId w:val="86"/>
  </w:num>
  <w:num w:numId="35" w16cid:durableId="2131392498">
    <w:abstractNumId w:val="93"/>
  </w:num>
  <w:num w:numId="36" w16cid:durableId="1309554482">
    <w:abstractNumId w:val="54"/>
  </w:num>
  <w:num w:numId="37" w16cid:durableId="621231863">
    <w:abstractNumId w:val="22"/>
  </w:num>
  <w:num w:numId="38" w16cid:durableId="1471437412">
    <w:abstractNumId w:val="111"/>
  </w:num>
  <w:num w:numId="39" w16cid:durableId="36397831">
    <w:abstractNumId w:val="67"/>
  </w:num>
  <w:num w:numId="40" w16cid:durableId="1441335353">
    <w:abstractNumId w:val="33"/>
  </w:num>
  <w:num w:numId="41" w16cid:durableId="713164627">
    <w:abstractNumId w:val="39"/>
  </w:num>
  <w:num w:numId="42" w16cid:durableId="643198420">
    <w:abstractNumId w:val="58"/>
  </w:num>
  <w:num w:numId="43" w16cid:durableId="1005590194">
    <w:abstractNumId w:val="102"/>
  </w:num>
  <w:num w:numId="44" w16cid:durableId="1867132705">
    <w:abstractNumId w:val="116"/>
  </w:num>
  <w:num w:numId="45" w16cid:durableId="1066029652">
    <w:abstractNumId w:val="76"/>
  </w:num>
  <w:num w:numId="46" w16cid:durableId="550116354">
    <w:abstractNumId w:val="97"/>
  </w:num>
  <w:num w:numId="47" w16cid:durableId="726221492">
    <w:abstractNumId w:val="1"/>
  </w:num>
  <w:num w:numId="48" w16cid:durableId="1199322002">
    <w:abstractNumId w:val="132"/>
  </w:num>
  <w:num w:numId="49" w16cid:durableId="767703669">
    <w:abstractNumId w:val="23"/>
  </w:num>
  <w:num w:numId="50" w16cid:durableId="1368023107">
    <w:abstractNumId w:val="94"/>
  </w:num>
  <w:num w:numId="51" w16cid:durableId="694884865">
    <w:abstractNumId w:val="6"/>
  </w:num>
  <w:num w:numId="52" w16cid:durableId="1499341587">
    <w:abstractNumId w:val="80"/>
  </w:num>
  <w:num w:numId="53" w16cid:durableId="909312266">
    <w:abstractNumId w:val="12"/>
  </w:num>
  <w:num w:numId="54" w16cid:durableId="103039329">
    <w:abstractNumId w:val="85"/>
  </w:num>
  <w:num w:numId="55" w16cid:durableId="1795556525">
    <w:abstractNumId w:val="69"/>
  </w:num>
  <w:num w:numId="56" w16cid:durableId="299312421">
    <w:abstractNumId w:val="88"/>
  </w:num>
  <w:num w:numId="57" w16cid:durableId="1058897191">
    <w:abstractNumId w:val="36"/>
  </w:num>
  <w:num w:numId="58" w16cid:durableId="594828222">
    <w:abstractNumId w:val="83"/>
  </w:num>
  <w:num w:numId="59" w16cid:durableId="1285426275">
    <w:abstractNumId w:val="72"/>
  </w:num>
  <w:num w:numId="60" w16cid:durableId="1601522499">
    <w:abstractNumId w:val="89"/>
  </w:num>
  <w:num w:numId="61" w16cid:durableId="124006449">
    <w:abstractNumId w:val="117"/>
  </w:num>
  <w:num w:numId="62" w16cid:durableId="282154721">
    <w:abstractNumId w:val="125"/>
  </w:num>
  <w:num w:numId="63" w16cid:durableId="1269849100">
    <w:abstractNumId w:val="100"/>
  </w:num>
  <w:num w:numId="64" w16cid:durableId="2138180162">
    <w:abstractNumId w:val="139"/>
  </w:num>
  <w:num w:numId="65" w16cid:durableId="796993130">
    <w:abstractNumId w:val="120"/>
  </w:num>
  <w:num w:numId="66" w16cid:durableId="1574587249">
    <w:abstractNumId w:val="108"/>
  </w:num>
  <w:num w:numId="67" w16cid:durableId="1753157905">
    <w:abstractNumId w:val="29"/>
  </w:num>
  <w:num w:numId="68" w16cid:durableId="1789011750">
    <w:abstractNumId w:val="130"/>
  </w:num>
  <w:num w:numId="69" w16cid:durableId="203295665">
    <w:abstractNumId w:val="79"/>
  </w:num>
  <w:num w:numId="70" w16cid:durableId="1119952858">
    <w:abstractNumId w:val="7"/>
  </w:num>
  <w:num w:numId="71" w16cid:durableId="889683856">
    <w:abstractNumId w:val="27"/>
  </w:num>
  <w:num w:numId="72" w16cid:durableId="2105035337">
    <w:abstractNumId w:val="41"/>
  </w:num>
  <w:num w:numId="73" w16cid:durableId="428702248">
    <w:abstractNumId w:val="63"/>
  </w:num>
  <w:num w:numId="74" w16cid:durableId="328138803">
    <w:abstractNumId w:val="138"/>
  </w:num>
  <w:num w:numId="75" w16cid:durableId="1097678989">
    <w:abstractNumId w:val="73"/>
  </w:num>
  <w:num w:numId="76" w16cid:durableId="614407189">
    <w:abstractNumId w:val="78"/>
  </w:num>
  <w:num w:numId="77" w16cid:durableId="26832284">
    <w:abstractNumId w:val="92"/>
  </w:num>
  <w:num w:numId="78" w16cid:durableId="1103185135">
    <w:abstractNumId w:val="55"/>
  </w:num>
  <w:num w:numId="79" w16cid:durableId="1361396802">
    <w:abstractNumId w:val="14"/>
  </w:num>
  <w:num w:numId="80" w16cid:durableId="1702240761">
    <w:abstractNumId w:val="126"/>
  </w:num>
  <w:num w:numId="81" w16cid:durableId="349262406">
    <w:abstractNumId w:val="38"/>
  </w:num>
  <w:num w:numId="82" w16cid:durableId="486021948">
    <w:abstractNumId w:val="74"/>
  </w:num>
  <w:num w:numId="83" w16cid:durableId="2074500863">
    <w:abstractNumId w:val="60"/>
  </w:num>
  <w:num w:numId="84" w16cid:durableId="535771643">
    <w:abstractNumId w:val="114"/>
  </w:num>
  <w:num w:numId="85" w16cid:durableId="125007632">
    <w:abstractNumId w:val="128"/>
  </w:num>
  <w:num w:numId="86" w16cid:durableId="2132287913">
    <w:abstractNumId w:val="124"/>
  </w:num>
  <w:num w:numId="87" w16cid:durableId="387724871">
    <w:abstractNumId w:val="99"/>
  </w:num>
  <w:num w:numId="88" w16cid:durableId="2075546127">
    <w:abstractNumId w:val="16"/>
  </w:num>
  <w:num w:numId="89" w16cid:durableId="1631280186">
    <w:abstractNumId w:val="127"/>
  </w:num>
  <w:num w:numId="90" w16cid:durableId="1617639588">
    <w:abstractNumId w:val="133"/>
  </w:num>
  <w:num w:numId="91" w16cid:durableId="834103384">
    <w:abstractNumId w:val="13"/>
  </w:num>
  <w:num w:numId="92" w16cid:durableId="958149417">
    <w:abstractNumId w:val="66"/>
  </w:num>
  <w:num w:numId="93" w16cid:durableId="1821381304">
    <w:abstractNumId w:val="15"/>
  </w:num>
  <w:num w:numId="94" w16cid:durableId="1585920350">
    <w:abstractNumId w:val="47"/>
  </w:num>
  <w:num w:numId="95" w16cid:durableId="57755113">
    <w:abstractNumId w:val="95"/>
  </w:num>
  <w:num w:numId="96" w16cid:durableId="963661138">
    <w:abstractNumId w:val="121"/>
  </w:num>
  <w:num w:numId="97" w16cid:durableId="2053579431">
    <w:abstractNumId w:val="131"/>
  </w:num>
  <w:num w:numId="98" w16cid:durableId="718087505">
    <w:abstractNumId w:val="59"/>
  </w:num>
  <w:num w:numId="99" w16cid:durableId="1105885040">
    <w:abstractNumId w:val="118"/>
  </w:num>
  <w:num w:numId="100" w16cid:durableId="1531339226">
    <w:abstractNumId w:val="109"/>
  </w:num>
  <w:num w:numId="101" w16cid:durableId="1172602824">
    <w:abstractNumId w:val="18"/>
  </w:num>
  <w:num w:numId="102" w16cid:durableId="1684552424">
    <w:abstractNumId w:val="98"/>
  </w:num>
  <w:num w:numId="103" w16cid:durableId="484787778">
    <w:abstractNumId w:val="26"/>
  </w:num>
  <w:num w:numId="104" w16cid:durableId="561906809">
    <w:abstractNumId w:val="56"/>
  </w:num>
  <w:num w:numId="105" w16cid:durableId="928780275">
    <w:abstractNumId w:val="101"/>
  </w:num>
  <w:num w:numId="106" w16cid:durableId="249972019">
    <w:abstractNumId w:val="32"/>
  </w:num>
  <w:num w:numId="107" w16cid:durableId="1931307885">
    <w:abstractNumId w:val="53"/>
  </w:num>
  <w:num w:numId="108" w16cid:durableId="1990010389">
    <w:abstractNumId w:val="4"/>
  </w:num>
  <w:num w:numId="109" w16cid:durableId="793520685">
    <w:abstractNumId w:val="44"/>
  </w:num>
  <w:num w:numId="110" w16cid:durableId="1231162358">
    <w:abstractNumId w:val="17"/>
  </w:num>
  <w:num w:numId="111" w16cid:durableId="488400276">
    <w:abstractNumId w:val="96"/>
  </w:num>
  <w:num w:numId="112" w16cid:durableId="567573440">
    <w:abstractNumId w:val="21"/>
  </w:num>
  <w:num w:numId="113" w16cid:durableId="1463500937">
    <w:abstractNumId w:val="49"/>
  </w:num>
  <w:num w:numId="114" w16cid:durableId="1989967299">
    <w:abstractNumId w:val="35"/>
  </w:num>
  <w:num w:numId="115" w16cid:durableId="144511166">
    <w:abstractNumId w:val="107"/>
  </w:num>
  <w:num w:numId="116" w16cid:durableId="1932741891">
    <w:abstractNumId w:val="9"/>
  </w:num>
  <w:num w:numId="117" w16cid:durableId="773019544">
    <w:abstractNumId w:val="3"/>
  </w:num>
  <w:num w:numId="118" w16cid:durableId="478110828">
    <w:abstractNumId w:val="24"/>
  </w:num>
  <w:num w:numId="119" w16cid:durableId="1184396113">
    <w:abstractNumId w:val="71"/>
  </w:num>
  <w:num w:numId="120" w16cid:durableId="890076536">
    <w:abstractNumId w:val="77"/>
  </w:num>
  <w:num w:numId="121" w16cid:durableId="711735301">
    <w:abstractNumId w:val="115"/>
  </w:num>
  <w:num w:numId="122" w16cid:durableId="1430006936">
    <w:abstractNumId w:val="10"/>
  </w:num>
  <w:num w:numId="123" w16cid:durableId="172841294">
    <w:abstractNumId w:val="43"/>
  </w:num>
  <w:num w:numId="124" w16cid:durableId="1345279225">
    <w:abstractNumId w:val="110"/>
  </w:num>
  <w:num w:numId="125" w16cid:durableId="734469690">
    <w:abstractNumId w:val="42"/>
  </w:num>
  <w:num w:numId="126" w16cid:durableId="1356690538">
    <w:abstractNumId w:val="70"/>
  </w:num>
  <w:num w:numId="127" w16cid:durableId="1345865840">
    <w:abstractNumId w:val="40"/>
  </w:num>
  <w:num w:numId="128" w16cid:durableId="780808828">
    <w:abstractNumId w:val="46"/>
  </w:num>
  <w:num w:numId="129" w16cid:durableId="31804454">
    <w:abstractNumId w:val="5"/>
  </w:num>
  <w:num w:numId="130" w16cid:durableId="523441870">
    <w:abstractNumId w:val="91"/>
  </w:num>
  <w:num w:numId="131" w16cid:durableId="424305894">
    <w:abstractNumId w:val="37"/>
  </w:num>
  <w:num w:numId="132" w16cid:durableId="396828684">
    <w:abstractNumId w:val="2"/>
  </w:num>
  <w:num w:numId="133" w16cid:durableId="881212481">
    <w:abstractNumId w:val="129"/>
  </w:num>
  <w:num w:numId="134" w16cid:durableId="1110469201">
    <w:abstractNumId w:val="122"/>
  </w:num>
  <w:num w:numId="135" w16cid:durableId="1839927942">
    <w:abstractNumId w:val="64"/>
  </w:num>
  <w:num w:numId="136" w16cid:durableId="1462579421">
    <w:abstractNumId w:val="20"/>
  </w:num>
  <w:num w:numId="137" w16cid:durableId="1233924658">
    <w:abstractNumId w:val="45"/>
  </w:num>
  <w:num w:numId="138" w16cid:durableId="1937058355">
    <w:abstractNumId w:val="106"/>
  </w:num>
  <w:num w:numId="139" w16cid:durableId="481654075">
    <w:abstractNumId w:val="81"/>
  </w:num>
  <w:num w:numId="140" w16cid:durableId="7078794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B0"/>
    <w:rsid w:val="00000145"/>
    <w:rsid w:val="00093769"/>
    <w:rsid w:val="000A1D03"/>
    <w:rsid w:val="001358B5"/>
    <w:rsid w:val="0014232E"/>
    <w:rsid w:val="00150C06"/>
    <w:rsid w:val="00155B55"/>
    <w:rsid w:val="00157524"/>
    <w:rsid w:val="00162B84"/>
    <w:rsid w:val="001B3097"/>
    <w:rsid w:val="001D53FE"/>
    <w:rsid w:val="001E646F"/>
    <w:rsid w:val="002029ED"/>
    <w:rsid w:val="00212625"/>
    <w:rsid w:val="00217280"/>
    <w:rsid w:val="00255740"/>
    <w:rsid w:val="0026508A"/>
    <w:rsid w:val="00306EEF"/>
    <w:rsid w:val="00324635"/>
    <w:rsid w:val="00325CA5"/>
    <w:rsid w:val="003D286D"/>
    <w:rsid w:val="003D5B8B"/>
    <w:rsid w:val="003E0AF9"/>
    <w:rsid w:val="00403A51"/>
    <w:rsid w:val="004818D4"/>
    <w:rsid w:val="00527AE5"/>
    <w:rsid w:val="00565D79"/>
    <w:rsid w:val="005669FF"/>
    <w:rsid w:val="0057002C"/>
    <w:rsid w:val="00637BCC"/>
    <w:rsid w:val="00646E47"/>
    <w:rsid w:val="0065201F"/>
    <w:rsid w:val="006A7271"/>
    <w:rsid w:val="006C0826"/>
    <w:rsid w:val="00714EDE"/>
    <w:rsid w:val="007225B0"/>
    <w:rsid w:val="00747613"/>
    <w:rsid w:val="00747DD5"/>
    <w:rsid w:val="00754554"/>
    <w:rsid w:val="00797EC4"/>
    <w:rsid w:val="007D4237"/>
    <w:rsid w:val="00834FD3"/>
    <w:rsid w:val="0087704B"/>
    <w:rsid w:val="00884067"/>
    <w:rsid w:val="008A2797"/>
    <w:rsid w:val="008C2754"/>
    <w:rsid w:val="00901CB0"/>
    <w:rsid w:val="00984040"/>
    <w:rsid w:val="009A722C"/>
    <w:rsid w:val="009E41E1"/>
    <w:rsid w:val="00A15A67"/>
    <w:rsid w:val="00A737E9"/>
    <w:rsid w:val="00AA47D0"/>
    <w:rsid w:val="00AB7E0B"/>
    <w:rsid w:val="00AC5CD0"/>
    <w:rsid w:val="00B07211"/>
    <w:rsid w:val="00B27BA4"/>
    <w:rsid w:val="00B64409"/>
    <w:rsid w:val="00B70F7D"/>
    <w:rsid w:val="00B774E0"/>
    <w:rsid w:val="00B9230C"/>
    <w:rsid w:val="00BB6FE4"/>
    <w:rsid w:val="00BB735F"/>
    <w:rsid w:val="00BD6061"/>
    <w:rsid w:val="00BE7FBA"/>
    <w:rsid w:val="00C068F5"/>
    <w:rsid w:val="00C32436"/>
    <w:rsid w:val="00C6445C"/>
    <w:rsid w:val="00C72EAA"/>
    <w:rsid w:val="00C979E7"/>
    <w:rsid w:val="00CB0270"/>
    <w:rsid w:val="00CB4A1F"/>
    <w:rsid w:val="00CC2F01"/>
    <w:rsid w:val="00CF79A7"/>
    <w:rsid w:val="00D06ABE"/>
    <w:rsid w:val="00D074DA"/>
    <w:rsid w:val="00D47BC0"/>
    <w:rsid w:val="00D925FF"/>
    <w:rsid w:val="00DB7444"/>
    <w:rsid w:val="00E02D55"/>
    <w:rsid w:val="00E072A9"/>
    <w:rsid w:val="00E10A75"/>
    <w:rsid w:val="00E22359"/>
    <w:rsid w:val="00E44F5D"/>
    <w:rsid w:val="00EA3CF7"/>
    <w:rsid w:val="00ED43AF"/>
    <w:rsid w:val="00F529E3"/>
    <w:rsid w:val="00F5510A"/>
    <w:rsid w:val="00F922D0"/>
    <w:rsid w:val="00FC6199"/>
    <w:rsid w:val="00FF5EE8"/>
    <w:rsid w:val="01B6ADC6"/>
    <w:rsid w:val="0623CD1B"/>
    <w:rsid w:val="0923550E"/>
    <w:rsid w:val="0A68015B"/>
    <w:rsid w:val="0D422265"/>
    <w:rsid w:val="0E0EB32B"/>
    <w:rsid w:val="0E2EF816"/>
    <w:rsid w:val="22F55432"/>
    <w:rsid w:val="2309E999"/>
    <w:rsid w:val="23B240BA"/>
    <w:rsid w:val="2588FDBD"/>
    <w:rsid w:val="2695E90D"/>
    <w:rsid w:val="2840FC07"/>
    <w:rsid w:val="2CBEA00B"/>
    <w:rsid w:val="2F284EC7"/>
    <w:rsid w:val="30E80574"/>
    <w:rsid w:val="3BB96035"/>
    <w:rsid w:val="3E8F3BE3"/>
    <w:rsid w:val="4041B446"/>
    <w:rsid w:val="47873E80"/>
    <w:rsid w:val="47F5A202"/>
    <w:rsid w:val="50A897ED"/>
    <w:rsid w:val="52590C38"/>
    <w:rsid w:val="57C07CC9"/>
    <w:rsid w:val="5C9AF0CD"/>
    <w:rsid w:val="5D73D12B"/>
    <w:rsid w:val="5E25051A"/>
    <w:rsid w:val="5F3E95DD"/>
    <w:rsid w:val="637FF879"/>
    <w:rsid w:val="681E7DBB"/>
    <w:rsid w:val="6E5C3E5D"/>
    <w:rsid w:val="6FBD9A34"/>
    <w:rsid w:val="73336EF7"/>
    <w:rsid w:val="75140536"/>
    <w:rsid w:val="767D1699"/>
    <w:rsid w:val="7A4AC157"/>
    <w:rsid w:val="7DBDD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27379"/>
  <w15:docId w15:val="{1D6E721B-D3FB-44CD-AE67-EA01DFE8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79E7"/>
    <w:pPr>
      <w:overflowPunct w:val="0"/>
      <w:autoSpaceDE w:val="0"/>
      <w:autoSpaceDN w:val="0"/>
      <w:adjustRightInd w:val="0"/>
      <w:textAlignment w:val="baseline"/>
    </w:pPr>
    <w:rPr>
      <w:rFonts w:ascii="Humnst777 Lt BT" w:hAnsi="Humnst777 Lt BT" w:eastAsia="Humnst777 BT"/>
      <w:sz w:val="24"/>
    </w:rPr>
  </w:style>
  <w:style w:type="paragraph" w:styleId="Heading1">
    <w:name w:val="heading 1"/>
    <w:basedOn w:val="Normal"/>
    <w:next w:val="Normal"/>
    <w:qFormat/>
    <w:rsid w:val="00C979E7"/>
    <w:pPr>
      <w:keepNext/>
      <w:spacing w:before="360" w:after="240"/>
      <w:jc w:val="center"/>
      <w:outlineLvl w:val="0"/>
    </w:pPr>
    <w:rPr>
      <w:rFonts w:ascii="Recoleta SemiBold" w:hAnsi="Recoleta SemiBold"/>
      <w:b/>
      <w:color w:val="233289"/>
      <w:sz w:val="36"/>
    </w:rPr>
  </w:style>
  <w:style w:type="paragraph" w:styleId="Heading2">
    <w:name w:val="heading 2"/>
    <w:basedOn w:val="Normal"/>
    <w:next w:val="Normal"/>
    <w:link w:val="Heading2Char"/>
    <w:uiPriority w:val="9"/>
    <w:unhideWhenUsed/>
    <w:qFormat/>
    <w:rsid w:val="00CC2F01"/>
    <w:pPr>
      <w:keepNext/>
      <w:keepLines/>
      <w:spacing w:before="240" w:after="120"/>
      <w:outlineLvl w:val="1"/>
    </w:pPr>
    <w:rPr>
      <w:rFonts w:ascii="Recoleta SemiBold" w:hAnsi="Recoleta SemiBold" w:eastAsiaTheme="majorEastAsia" w:cstheme="majorBidi"/>
      <w:b/>
      <w:bCs/>
      <w:color w:val="233289"/>
      <w:szCs w:val="26"/>
    </w:rPr>
  </w:style>
  <w:style w:type="paragraph" w:styleId="Heading3">
    <w:name w:val="heading 3"/>
    <w:basedOn w:val="Normal"/>
    <w:next w:val="Normal"/>
    <w:link w:val="Heading3Char"/>
    <w:uiPriority w:val="9"/>
    <w:semiHidden/>
    <w:unhideWhenUsed/>
    <w:qFormat/>
    <w:rsid w:val="007D4237"/>
    <w:pPr>
      <w:keepNext/>
      <w:keepLines/>
      <w:spacing w:before="200"/>
      <w:outlineLvl w:val="2"/>
    </w:pPr>
    <w:rPr>
      <w:rFonts w:asciiTheme="majorHAnsi" w:hAnsiTheme="majorHAnsi" w:eastAsiaTheme="majorEastAsia" w:cstheme="majorBidi"/>
      <w:b/>
      <w:bCs/>
      <w:color w:val="4F81BD" w:themeColor="accent1"/>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next w:val="Normal"/>
    <w:semiHidden/>
    <w:pPr>
      <w:tabs>
        <w:tab w:val="left" w:pos="720"/>
      </w:tabs>
      <w:ind w:left="360"/>
    </w:pPr>
    <w:rPr>
      <w:b/>
      <w:sz w:val="32"/>
      <w:lang w:eastAsia="en-GB"/>
    </w:rPr>
  </w:style>
  <w:style w:type="paragraph" w:styleId="BodyText3">
    <w:name w:val="Body Text 3"/>
    <w:basedOn w:val="Normal"/>
    <w:semiHidden/>
    <w:rPr>
      <w:sz w:val="40"/>
    </w:rPr>
  </w:style>
  <w:style w:type="paragraph" w:styleId="BalloonText">
    <w:name w:val="Balloon Text"/>
    <w:basedOn w:val="Normal"/>
    <w:semiHidden/>
    <w:rPr>
      <w:rFonts w:ascii="Tahoma" w:hAnsi="Tahoma" w:eastAsia="Tahoma"/>
      <w:sz w:val="16"/>
    </w:rPr>
  </w:style>
  <w:style w:type="character" w:styleId="Hyperlink">
    <w:name w:val="Hyperlink"/>
    <w:uiPriority w:val="99"/>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Heading2Char" w:customStyle="1">
    <w:name w:val="Heading 2 Char"/>
    <w:basedOn w:val="DefaultParagraphFont"/>
    <w:link w:val="Heading2"/>
    <w:uiPriority w:val="9"/>
    <w:rsid w:val="00CC2F01"/>
    <w:rPr>
      <w:rFonts w:ascii="Recoleta SemiBold" w:hAnsi="Recoleta SemiBold" w:eastAsiaTheme="majorEastAsia" w:cstheme="majorBidi"/>
      <w:b/>
      <w:bCs/>
      <w:color w:val="233289"/>
      <w:sz w:val="24"/>
      <w:szCs w:val="26"/>
    </w:rPr>
  </w:style>
  <w:style w:type="character" w:styleId="Heading3Char" w:customStyle="1">
    <w:name w:val="Heading 3 Char"/>
    <w:basedOn w:val="DefaultParagraphFont"/>
    <w:link w:val="Heading3"/>
    <w:uiPriority w:val="9"/>
    <w:semiHidden/>
    <w:rsid w:val="007D4237"/>
    <w:rPr>
      <w:rFonts w:asciiTheme="majorHAnsi" w:hAnsiTheme="majorHAnsi" w:eastAsiaTheme="majorEastAsia" w:cstheme="majorBidi"/>
      <w:b/>
      <w:bCs/>
      <w:color w:val="4F81BD" w:themeColor="accent1"/>
      <w:sz w:val="22"/>
    </w:rPr>
  </w:style>
  <w:style w:type="paragraph" w:styleId="Header">
    <w:name w:val="header"/>
    <w:basedOn w:val="Normal"/>
    <w:link w:val="HeaderChar"/>
    <w:uiPriority w:val="99"/>
    <w:unhideWhenUsed/>
    <w:rsid w:val="00E02D55"/>
    <w:pPr>
      <w:tabs>
        <w:tab w:val="center" w:pos="4513"/>
        <w:tab w:val="right" w:pos="9026"/>
      </w:tabs>
    </w:pPr>
    <w:rPr>
      <w:color w:val="808080" w:themeColor="background1" w:themeShade="80"/>
      <w:sz w:val="20"/>
    </w:rPr>
  </w:style>
  <w:style w:type="character" w:styleId="HeaderChar" w:customStyle="1">
    <w:name w:val="Header Char"/>
    <w:basedOn w:val="DefaultParagraphFont"/>
    <w:link w:val="Header"/>
    <w:uiPriority w:val="99"/>
    <w:rsid w:val="00E02D55"/>
    <w:rPr>
      <w:rFonts w:ascii="Humnst777 Lt BT" w:hAnsi="Humnst777 Lt BT" w:eastAsia="Humnst777 BT"/>
      <w:color w:val="808080" w:themeColor="background1" w:themeShade="80"/>
    </w:rPr>
  </w:style>
  <w:style w:type="paragraph" w:styleId="Footer">
    <w:name w:val="footer"/>
    <w:basedOn w:val="Normal"/>
    <w:link w:val="FooterChar"/>
    <w:uiPriority w:val="99"/>
    <w:unhideWhenUsed/>
    <w:rsid w:val="00C979E7"/>
    <w:pPr>
      <w:tabs>
        <w:tab w:val="center" w:pos="4513"/>
        <w:tab w:val="right" w:pos="9026"/>
      </w:tabs>
    </w:pPr>
  </w:style>
  <w:style w:type="character" w:styleId="FooterChar" w:customStyle="1">
    <w:name w:val="Footer Char"/>
    <w:basedOn w:val="DefaultParagraphFont"/>
    <w:link w:val="Footer"/>
    <w:uiPriority w:val="99"/>
    <w:rsid w:val="00C979E7"/>
    <w:rPr>
      <w:rFonts w:ascii="Humnst777 Lt BT" w:hAnsi="Humnst777 Lt BT" w:eastAsia="Humnst777 BT"/>
      <w:sz w:val="24"/>
    </w:rPr>
  </w:style>
  <w:style w:type="paragraph" w:styleId="TableText" w:customStyle="1">
    <w:name w:val="Table Text"/>
    <w:basedOn w:val="Normal"/>
    <w:qFormat/>
    <w:rsid w:val="001B3097"/>
    <w:rPr>
      <w:sz w:val="17"/>
    </w:rPr>
  </w:style>
  <w:style w:type="character" w:styleId="Strong">
    <w:name w:val="Strong"/>
    <w:basedOn w:val="DefaultParagraphFont"/>
    <w:uiPriority w:val="22"/>
    <w:qFormat/>
    <w:rsid w:val="00BB6FE4"/>
    <w:rPr>
      <w:b/>
      <w:bCs/>
    </w:rPr>
  </w:style>
  <w:style w:type="paragraph" w:styleId="msonormal0" w:customStyle="1">
    <w:name w:val="msonormal"/>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itle" w:customStyle="1">
    <w:name w:val="title"/>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description" w:customStyle="1">
    <w:name w:val="description"/>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gcse" w:customStyle="1">
    <w:name w:val="tag_gcse"/>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character" w:styleId="FollowedHyperlink">
    <w:name w:val="FollowedHyperlink"/>
    <w:basedOn w:val="DefaultParagraphFont"/>
    <w:uiPriority w:val="99"/>
    <w:semiHidden/>
    <w:unhideWhenUsed/>
    <w:rsid w:val="00C72EAA"/>
    <w:rPr>
      <w:color w:val="800080"/>
      <w:u w:val="single"/>
    </w:rPr>
  </w:style>
  <w:style w:type="paragraph" w:styleId="tagict" w:customStyle="1">
    <w:name w:val="tag_ict"/>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imedia" w:customStyle="1">
    <w:name w:val="tag_imedia"/>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physical" w:customStyle="1">
    <w:name w:val="tag_physical"/>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digital-literacy" w:customStyle="1">
    <w:name w:val="tag_digital-literacy"/>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pedagogy" w:customStyle="1">
    <w:name w:val="tag_pedagogy"/>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computing" w:customStyle="1">
    <w:name w:val="tag_computing"/>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paragraph" w:styleId="tagframework" w:customStyle="1">
    <w:name w:val="tag_framework"/>
    <w:basedOn w:val="Normal"/>
    <w:rsid w:val="00C72EAA"/>
    <w:pPr>
      <w:overflowPunct/>
      <w:autoSpaceDE/>
      <w:autoSpaceDN/>
      <w:adjustRightInd/>
      <w:spacing w:before="100" w:beforeAutospacing="1" w:after="100" w:afterAutospacing="1"/>
      <w:textAlignment w:val="auto"/>
    </w:pPr>
    <w:rPr>
      <w:rFonts w:ascii="Times New Roman" w:hAnsi="Times New Roman" w:eastAsia="Times New Roman"/>
      <w:szCs w:val="24"/>
      <w:lang w:eastAsia="en-GB"/>
    </w:rPr>
  </w:style>
  <w:style w:type="character" w:styleId="UnresolvedMention">
    <w:name w:val="Unresolved Mention"/>
    <w:basedOn w:val="DefaultParagraphFont"/>
    <w:uiPriority w:val="99"/>
    <w:semiHidden/>
    <w:unhideWhenUsed/>
    <w:rsid w:val="00C7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20157">
      <w:bodyDiv w:val="1"/>
      <w:marLeft w:val="0"/>
      <w:marRight w:val="0"/>
      <w:marTop w:val="0"/>
      <w:marBottom w:val="0"/>
      <w:divBdr>
        <w:top w:val="none" w:sz="0" w:space="0" w:color="auto"/>
        <w:left w:val="none" w:sz="0" w:space="0" w:color="auto"/>
        <w:bottom w:val="none" w:sz="0" w:space="0" w:color="auto"/>
        <w:right w:val="none" w:sz="0" w:space="0" w:color="auto"/>
      </w:divBdr>
    </w:div>
    <w:div w:id="1301182529">
      <w:bodyDiv w:val="1"/>
      <w:marLeft w:val="0"/>
      <w:marRight w:val="0"/>
      <w:marTop w:val="0"/>
      <w:marBottom w:val="0"/>
      <w:divBdr>
        <w:top w:val="none" w:sz="0" w:space="0" w:color="auto"/>
        <w:left w:val="none" w:sz="0" w:space="0" w:color="auto"/>
        <w:bottom w:val="none" w:sz="0" w:space="0" w:color="auto"/>
        <w:right w:val="none" w:sz="0" w:space="0" w:color="auto"/>
      </w:divBdr>
    </w:div>
    <w:div w:id="1480227359">
      <w:bodyDiv w:val="1"/>
      <w:marLeft w:val="0"/>
      <w:marRight w:val="0"/>
      <w:marTop w:val="0"/>
      <w:marBottom w:val="0"/>
      <w:divBdr>
        <w:top w:val="none" w:sz="0" w:space="0" w:color="auto"/>
        <w:left w:val="none" w:sz="0" w:space="0" w:color="auto"/>
        <w:bottom w:val="none" w:sz="0" w:space="0" w:color="auto"/>
        <w:right w:val="none" w:sz="0" w:space="0" w:color="auto"/>
      </w:divBdr>
    </w:div>
    <w:div w:id="1763525735">
      <w:bodyDiv w:val="1"/>
      <w:marLeft w:val="0"/>
      <w:marRight w:val="0"/>
      <w:marTop w:val="0"/>
      <w:marBottom w:val="0"/>
      <w:divBdr>
        <w:top w:val="none" w:sz="0" w:space="0" w:color="auto"/>
        <w:left w:val="none" w:sz="0" w:space="0" w:color="auto"/>
        <w:bottom w:val="none" w:sz="0" w:space="0" w:color="auto"/>
        <w:right w:val="none" w:sz="0" w:space="0" w:color="auto"/>
      </w:divBdr>
      <w:divsChild>
        <w:div w:id="1921132186">
          <w:marLeft w:val="0"/>
          <w:marRight w:val="0"/>
          <w:marTop w:val="0"/>
          <w:marBottom w:val="0"/>
          <w:divBdr>
            <w:top w:val="none" w:sz="0" w:space="0" w:color="auto"/>
            <w:left w:val="none" w:sz="0" w:space="0" w:color="auto"/>
            <w:bottom w:val="none" w:sz="0" w:space="0" w:color="auto"/>
            <w:right w:val="none" w:sz="0" w:space="0" w:color="auto"/>
          </w:divBdr>
          <w:divsChild>
            <w:div w:id="492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ocr.org.uk/Images/558027-specification-gcse-computer-science-j277.pdf" TargetMode="External" Id="rId26" /><Relationship Type="http://schemas.openxmlformats.org/officeDocument/2006/relationships/hyperlink" Target="https://www.aqa.org.uk/subjects/computer-science-and-it/gcse/computer-science-8525/subject-content" TargetMode="External" Id="rId21" /><Relationship Type="http://schemas.openxmlformats.org/officeDocument/2006/relationships/hyperlink" Target="https://www.ocr.org.uk/Images/558027-specification-gcse-computer-science-j277.pdf" TargetMode="External" Id="rId42" /><Relationship Type="http://schemas.openxmlformats.org/officeDocument/2006/relationships/hyperlink" Target="https://www.aqa.org.uk/subjects/computer-science-and-it/gcse/computer-science-8525/subject-content" TargetMode="External" Id="rId47" /><Relationship Type="http://schemas.openxmlformats.org/officeDocument/2006/relationships/hyperlink" Target="https://www.aqa.org.uk/subjects/computer-science-and-it/gcse/computer-science-8525/subject-content" TargetMode="External" Id="rId63" /><Relationship Type="http://schemas.openxmlformats.org/officeDocument/2006/relationships/hyperlink" Target="https://www.ocr.org.uk/Images/558027-specification-gcse-computer-science-j277.pdf" TargetMode="External" Id="rId68" /><Relationship Type="http://schemas.openxmlformats.org/officeDocument/2006/relationships/hyperlink" Target="https://www.ocr.org.uk/Images/558027-specification-gcse-computer-science-j277.pdf" TargetMode="External" Id="rId84" /><Relationship Type="http://schemas.openxmlformats.org/officeDocument/2006/relationships/hyperlink" Target="https://teachablemachine.withgoogle.com" TargetMode="External" Id="rId89" /><Relationship Type="http://schemas.openxmlformats.org/officeDocument/2006/relationships/hyperlink" Target="https://www.gov.uk/government/publications/national-curriculum-in-england-computing-programmes-of-study/national-curriculum-in-england-computing-programmes-of-study" TargetMode="External" Id="rId112" /><Relationship Type="http://schemas.openxmlformats.org/officeDocument/2006/relationships/hyperlink" Target="https://www.ocr.org.uk/Images/558027-specification-gcse-computer-science-j277.pdf" TargetMode="External" Id="rId16" /><Relationship Type="http://schemas.openxmlformats.org/officeDocument/2006/relationships/hyperlink" Target="https://idea.org.uk/badge/fake-news-detector" TargetMode="External" Id="rId107" /><Relationship Type="http://schemas.openxmlformats.org/officeDocument/2006/relationships/hyperlink" Target="https://www.aqa.org.uk/subjects/computer-science-and-it/gcse/computer-science-8525/subject-content" TargetMode="External" Id="rId11" /><Relationship Type="http://schemas.openxmlformats.org/officeDocument/2006/relationships/hyperlink" Target="https://www.ocr.org.uk/Images/558027-specification-gcse-computer-science-j277.pdf" TargetMode="External" Id="rId24" /><Relationship Type="http://schemas.openxmlformats.org/officeDocument/2006/relationships/hyperlink" Target="https://www.ocr.org.uk/Images/558027-specification-gcse-computer-science-j277.pdf" TargetMode="External" Id="rId32" /><Relationship Type="http://schemas.openxmlformats.org/officeDocument/2006/relationships/hyperlink" Target="https://www.aqa.org.uk/subjects/computer-science-and-it/gcse/computer-science-8525/subject-content" TargetMode="External" Id="rId37" /><Relationship Type="http://schemas.openxmlformats.org/officeDocument/2006/relationships/hyperlink" Target="https://www.ocr.org.uk/Images/558027-specification-gcse-computer-science-j277.pdf" TargetMode="External" Id="rId40" /><Relationship Type="http://schemas.openxmlformats.org/officeDocument/2006/relationships/hyperlink" Target="https://www.aqa.org.uk/subjects/computer-science-and-it/gcse/computer-science-8525/subject-content" TargetMode="External" Id="rId45" /><Relationship Type="http://schemas.openxmlformats.org/officeDocument/2006/relationships/hyperlink" Target="https://www.gov.uk/government/publications/national-curriculum-in-england-computing-programmes-of-study/national-curriculum-in-england-computing-programmes-of-study" TargetMode="External" Id="rId53" /><Relationship Type="http://schemas.openxmlformats.org/officeDocument/2006/relationships/hyperlink" Target="https://www.aqa.org.uk/subjects/computer-science-and-it/gcse/computer-science-8525/subject-content" TargetMode="External" Id="rId58" /><Relationship Type="http://schemas.openxmlformats.org/officeDocument/2006/relationships/hyperlink" Target="https://www.ocr.org.uk/Images/558027-specification-gcse-computer-science-j277.pdf" TargetMode="External" Id="rId66" /><Relationship Type="http://schemas.openxmlformats.org/officeDocument/2006/relationships/hyperlink" Target="https://www.ocr.org.uk/Images/558027-specification-gcse-computer-science-j277.pdf" TargetMode="External" Id="rId74" /><Relationship Type="http://schemas.openxmlformats.org/officeDocument/2006/relationships/hyperlink" Target="https://www.ocr.org.uk/Images/558027-specification-gcse-computer-science-j277.pdf" TargetMode="External" Id="rId79" /><Relationship Type="http://schemas.openxmlformats.org/officeDocument/2006/relationships/hyperlink" Target="https://www.ocr.org.uk/Images/115888-specification.pdf" TargetMode="External" Id="rId87" /><Relationship Type="http://schemas.openxmlformats.org/officeDocument/2006/relationships/hyperlink" Target="https://netsim.erinn.io/" TargetMode="External" Id="rId102" /><Relationship Type="http://schemas.openxmlformats.org/officeDocument/2006/relationships/hyperlink" Target="https://idea.org.uk/badge/data-visualisation" TargetMode="External" Id="rId110" /><Relationship Type="http://schemas.openxmlformats.org/officeDocument/2006/relationships/fontTable" Target="fontTable.xml" Id="rId115" /><Relationship Type="http://schemas.openxmlformats.org/officeDocument/2006/relationships/styles" Target="styles.xml" Id="rId5" /><Relationship Type="http://schemas.openxmlformats.org/officeDocument/2006/relationships/hyperlink" Target="https://www.ocr.org.uk/Images/558027-specification-gcse-computer-science-j277.pdf" TargetMode="External" Id="rId61" /><Relationship Type="http://schemas.openxmlformats.org/officeDocument/2006/relationships/hyperlink" Target="https://www.ocr.org.uk/Images/558027-specification-gcse-computer-science-j277.pdf" TargetMode="External" Id="rId82" /><Relationship Type="http://schemas.openxmlformats.org/officeDocument/2006/relationships/hyperlink" Target="https://www.raspberrypi.org/blog/ai-education-resources-what-to-teach-seame-framework/" TargetMode="External" Id="rId90" /><Relationship Type="http://schemas.openxmlformats.org/officeDocument/2006/relationships/hyperlink" Target="https://idea.org.uk/badge/ux" TargetMode="External" Id="rId95" /><Relationship Type="http://schemas.openxmlformats.org/officeDocument/2006/relationships/hyperlink" Target="https://www.aqa.org.uk/subjects/computer-science-and-it/gcse/computer-science-8525/subject-content" TargetMode="External" Id="rId19" /><Relationship Type="http://schemas.openxmlformats.org/officeDocument/2006/relationships/hyperlink" Target="https://www.ocr.org.uk/Images/558027-specification-gcse-computer-science-j277.pdf" TargetMode="External" Id="rId14" /><Relationship Type="http://schemas.openxmlformats.org/officeDocument/2006/relationships/hyperlink" Target="https://www.ocr.org.uk/Images/558027-specification-gcse-computer-science-j277.pdf" TargetMode="External" Id="rId22" /><Relationship Type="http://schemas.openxmlformats.org/officeDocument/2006/relationships/hyperlink" Target="https://www.aqa.org.uk/subjects/computer-science-and-it/gcse/computer-science-8525/subject-content" TargetMode="External" Id="rId27" /><Relationship Type="http://schemas.openxmlformats.org/officeDocument/2006/relationships/hyperlink" Target="https://www.ocr.org.uk/Images/558027-specification-gcse-computer-science-j277.pdf" TargetMode="External" Id="rId30" /><Relationship Type="http://schemas.openxmlformats.org/officeDocument/2006/relationships/hyperlink" Target="https://www.aqa.org.uk/subjects/computer-science-and-it/gcse/computer-science-8525/subject-content" TargetMode="External" Id="rId35" /><Relationship Type="http://schemas.openxmlformats.org/officeDocument/2006/relationships/hyperlink" Target="https://www.aqa.org.uk/subjects/computer-science-and-it/gcse/computer-science-8525/subject-content" TargetMode="External" Id="rId43" /><Relationship Type="http://schemas.openxmlformats.org/officeDocument/2006/relationships/hyperlink" Target="https://www.ocr.org.uk/Images/558027-specification-gcse-computer-science-j277.pdf" TargetMode="External" Id="rId48" /><Relationship Type="http://schemas.openxmlformats.org/officeDocument/2006/relationships/hyperlink" Target="https://www.aqa.org.uk/subjects/computer-science-and-it/gcse/computer-science-8525/subject-content" TargetMode="External" Id="rId56" /><Relationship Type="http://schemas.openxmlformats.org/officeDocument/2006/relationships/hyperlink" Target="https://www.ocr.org.uk/Images/558027-specification-gcse-computer-science-j277.pdf" TargetMode="External" Id="rId64" /><Relationship Type="http://schemas.openxmlformats.org/officeDocument/2006/relationships/hyperlink" Target="http://localhost:8000/9" TargetMode="External" Id="rId69" /><Relationship Type="http://schemas.openxmlformats.org/officeDocument/2006/relationships/hyperlink" Target="https://www.ocr.org.uk/Images/558027-specification-gcse-computer-science-j277.pdf" TargetMode="External" Id="rId77" /><Relationship Type="http://schemas.openxmlformats.org/officeDocument/2006/relationships/hyperlink" Target="https://idea.org.uk/badge/gdpr" TargetMode="External" Id="rId100" /><Relationship Type="http://schemas.openxmlformats.org/officeDocument/2006/relationships/hyperlink" Target="https://helloworld.raspberrypi.org/articles/HW8-make-networks-interesting-with-filius" TargetMode="External" Id="rId105" /><Relationship Type="http://schemas.openxmlformats.org/officeDocument/2006/relationships/header" Target="header1.xml" Id="rId113" /><Relationship Type="http://schemas.openxmlformats.org/officeDocument/2006/relationships/footnotes" Target="footnotes.xml" Id="rId8" /><Relationship Type="http://schemas.openxmlformats.org/officeDocument/2006/relationships/hyperlink" Target="https://www.aqa.org.uk/subjects/computer-science-and-it/gcse/computer-science-8525/subject-content" TargetMode="External" Id="rId51" /><Relationship Type="http://schemas.openxmlformats.org/officeDocument/2006/relationships/hyperlink" Target="http://localhost:8000/13" TargetMode="External" Id="rId72" /><Relationship Type="http://schemas.openxmlformats.org/officeDocument/2006/relationships/hyperlink" Target="https://www.aqa.org.uk/subjects/computer-science-and-it/gcse/computer-science-8525/subject-content" TargetMode="External" Id="rId80" /><Relationship Type="http://schemas.openxmlformats.org/officeDocument/2006/relationships/hyperlink" Target="https://www.ocr.org.uk/Images/115888-specification.pdf" TargetMode="External" Id="rId85" /><Relationship Type="http://schemas.openxmlformats.org/officeDocument/2006/relationships/hyperlink" Target="https://joint-research-centre.ec.europa.eu/digcomp/digcomp-framework_en" TargetMode="External" Id="rId93" /><Relationship Type="http://schemas.openxmlformats.org/officeDocument/2006/relationships/hyperlink" Target="https://mermaid.js.org/intro/n00b-gettingStarted.html" TargetMode="External" Id="rId98" /><Relationship Type="http://schemas.openxmlformats.org/officeDocument/2006/relationships/customXml" Target="../customXml/item3.xml" Id="rId3" /><Relationship Type="http://schemas.openxmlformats.org/officeDocument/2006/relationships/hyperlink" Target="https://www.ocr.org.uk/Images/558027-specification-gcse-computer-science-j277.pdf" TargetMode="External" Id="rId12" /><Relationship Type="http://schemas.openxmlformats.org/officeDocument/2006/relationships/hyperlink" Target="https://www.aqa.org.uk/subjects/computer-science-and-it/gcse/computer-science-8525/subject-content" TargetMode="External" Id="rId17" /><Relationship Type="http://schemas.openxmlformats.org/officeDocument/2006/relationships/hyperlink" Target="https://www.aqa.org.uk/subjects/computer-science-and-it/gcse/computer-science-8525/subject-content" TargetMode="External" Id="rId25" /><Relationship Type="http://schemas.openxmlformats.org/officeDocument/2006/relationships/hyperlink" Target="https://www.aqa.org.uk/subjects/computer-science-and-it/gcse/computer-science-8525/subject-content" TargetMode="External" Id="rId33" /><Relationship Type="http://schemas.openxmlformats.org/officeDocument/2006/relationships/hyperlink" Target="https://www.ocr.org.uk/Images/558027-specification-gcse-computer-science-j277.pdf" TargetMode="External" Id="rId38" /><Relationship Type="http://schemas.openxmlformats.org/officeDocument/2006/relationships/hyperlink" Target="https://www.ocr.org.uk/Images/558027-specification-gcse-computer-science-j277.pdf" TargetMode="External" Id="rId46" /><Relationship Type="http://schemas.openxmlformats.org/officeDocument/2006/relationships/hyperlink" Target="https://www.ocr.org.uk/Images/558027-specification-gcse-computer-science-j277.pdf" TargetMode="External" Id="rId59" /><Relationship Type="http://schemas.openxmlformats.org/officeDocument/2006/relationships/hyperlink" Target="https://www.aqa.org.uk/subjects/computer-science-and-it/gcse/computer-science-8525/subject-content" TargetMode="External" Id="rId67" /><Relationship Type="http://schemas.openxmlformats.org/officeDocument/2006/relationships/hyperlink" Target="https://studio.code.org/s/netsim/" TargetMode="External" Id="rId103" /><Relationship Type="http://schemas.openxmlformats.org/officeDocument/2006/relationships/hyperlink" Target="https://www.gov.uk/government/publications/national-curriculum-in-england-computing-programmes-of-study/national-curriculum-in-england-computing-programmes-of-study" TargetMode="External" Id="rId108" /><Relationship Type="http://schemas.openxmlformats.org/officeDocument/2006/relationships/theme" Target="theme/theme1.xml" Id="rId116" /><Relationship Type="http://schemas.openxmlformats.org/officeDocument/2006/relationships/hyperlink" Target="https://www.ocr.org.uk/Images/558027-specification-gcse-computer-science-j277.pdf" TargetMode="External" Id="rId20" /><Relationship Type="http://schemas.openxmlformats.org/officeDocument/2006/relationships/hyperlink" Target="https://www.aqa.org.uk/subjects/computer-science-and-it/gcse/computer-science-8525/subject-content" TargetMode="External" Id="rId41" /><Relationship Type="http://schemas.openxmlformats.org/officeDocument/2006/relationships/hyperlink" Target="https://www.aqa.org.uk/subjects/computer-science-and-it/gcse/computer-science-8525/subject-content" TargetMode="External" Id="rId54" /><Relationship Type="http://schemas.openxmlformats.org/officeDocument/2006/relationships/hyperlink" Target="https://www.gov.uk/government/publications/national-curriculum-in-england-computing-programmes-of-study/national-curriculum-in-england-computing-programmes-of-study" TargetMode="External" Id="rId62" /><Relationship Type="http://schemas.openxmlformats.org/officeDocument/2006/relationships/hyperlink" Target="https://www.aqa.org.uk/subjects/computer-science-and-it/gcse/computer-science-8525/subject-content" TargetMode="External" Id="rId70" /><Relationship Type="http://schemas.openxmlformats.org/officeDocument/2006/relationships/hyperlink" Target="https://www.aqa.org.uk/subjects/computer-science-and-it/gcse/computer-science-8525/subject-content" TargetMode="External" Id="rId75" /><Relationship Type="http://schemas.openxmlformats.org/officeDocument/2006/relationships/hyperlink" Target="https://www.aqa.org.uk/subjects/computer-science-and-it/gcse/computer-science-8525/subject-content" TargetMode="External" Id="rId83" /><Relationship Type="http://schemas.openxmlformats.org/officeDocument/2006/relationships/hyperlink" Target="https://microbit.org/" TargetMode="External" Id="rId88" /><Relationship Type="http://schemas.openxmlformats.org/officeDocument/2006/relationships/hyperlink" Target="https://github.com/calaldees/teacherEducation/blob/main/teacherEducation/pairProgramming.md" TargetMode="External" Id="rId91" /><Relationship Type="http://schemas.openxmlformats.org/officeDocument/2006/relationships/hyperlink" Target="https://www.gov.uk/government/publications/education-for-a-connected-world" TargetMode="External" Id="rId96" /><Relationship Type="http://schemas.openxmlformats.org/officeDocument/2006/relationships/hyperlink" Target="https://www.gov.uk/government/publications/national-curriculum-in-england-computing-programmes-of-study/national-curriculum-in-england-computing-programmes-of-study" TargetMode="External" Id="rId11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qa.org.uk/subjects/computer-science-and-it/gcse/computer-science-8525/subject-content" TargetMode="External" Id="rId15" /><Relationship Type="http://schemas.openxmlformats.org/officeDocument/2006/relationships/hyperlink" Target="https://www.aqa.org.uk/subjects/computer-science-and-it/gcse/computer-science-8525/subject-content" TargetMode="External" Id="rId23" /><Relationship Type="http://schemas.openxmlformats.org/officeDocument/2006/relationships/hyperlink" Target="https://www.ocr.org.uk/Images/558027-specification-gcse-computer-science-j277.pdf" TargetMode="External" Id="rId28" /><Relationship Type="http://schemas.openxmlformats.org/officeDocument/2006/relationships/hyperlink" Target="https://www.ocr.org.uk/Images/558027-specification-gcse-computer-science-j277.pdf" TargetMode="External" Id="rId36" /><Relationship Type="http://schemas.openxmlformats.org/officeDocument/2006/relationships/hyperlink" Target="https://www.aqa.org.uk/subjects/computer-science-and-it/gcse/computer-science-8525/subject-content" TargetMode="External" Id="rId49" /><Relationship Type="http://schemas.openxmlformats.org/officeDocument/2006/relationships/hyperlink" Target="https://www.ocr.org.uk/Images/558027-specification-gcse-computer-science-j277.pdf" TargetMode="External" Id="rId57" /><Relationship Type="http://schemas.openxmlformats.org/officeDocument/2006/relationships/hyperlink" Target="https://idea.org.uk/badge/fake-news" TargetMode="External" Id="rId106" /><Relationship Type="http://schemas.openxmlformats.org/officeDocument/2006/relationships/footer" Target="footer1.xml" Id="rId114" /><Relationship Type="http://schemas.openxmlformats.org/officeDocument/2006/relationships/image" Target="media/image1.png" Id="rId10" /><Relationship Type="http://schemas.openxmlformats.org/officeDocument/2006/relationships/hyperlink" Target="https://www.aqa.org.uk/subjects/computer-science-and-it/gcse/computer-science-8525/subject-content" TargetMode="External" Id="rId31" /><Relationship Type="http://schemas.openxmlformats.org/officeDocument/2006/relationships/hyperlink" Target="https://www.ocr.org.uk/Images/558027-specification-gcse-computer-science-j277.pdf" TargetMode="External" Id="rId44" /><Relationship Type="http://schemas.openxmlformats.org/officeDocument/2006/relationships/hyperlink" Target="https://www.ocr.org.uk/Images/558027-specification-gcse-computer-science-j277.pdf" TargetMode="External" Id="rId52" /><Relationship Type="http://schemas.openxmlformats.org/officeDocument/2006/relationships/hyperlink" Target="https://www.aqa.org.uk/subjects/computer-science-and-it/gcse/computer-science-8525/subject-content" TargetMode="External" Id="rId60" /><Relationship Type="http://schemas.openxmlformats.org/officeDocument/2006/relationships/hyperlink" Target="https://www.aqa.org.uk/subjects/computer-science-and-it/gcse/computer-science-8525/subject-content" TargetMode="External" Id="rId65" /><Relationship Type="http://schemas.openxmlformats.org/officeDocument/2006/relationships/hyperlink" Target="https://www.aqa.org.uk/subjects/computer-science-and-it/gcse/computer-science-8525/subject-content" TargetMode="External" Id="rId73" /><Relationship Type="http://schemas.openxmlformats.org/officeDocument/2006/relationships/hyperlink" Target="https://www.aqa.org.uk/subjects/computer-science-and-it/gcse/computer-science-8525/subject-content" TargetMode="External" Id="rId78" /><Relationship Type="http://schemas.openxmlformats.org/officeDocument/2006/relationships/hyperlink" Target="http://localhost:8000/Structured_query_language_SQL" TargetMode="External" Id="rId81" /><Relationship Type="http://schemas.openxmlformats.org/officeDocument/2006/relationships/hyperlink" Target="https://www.ocr.org.uk/Images/115888-specification.pdf" TargetMode="External" Id="rId86" /><Relationship Type="http://schemas.openxmlformats.org/officeDocument/2006/relationships/hyperlink" Target="https://computingqualityframework.org/overview/pdf-version/" TargetMode="External" Id="rId94" /><Relationship Type="http://schemas.openxmlformats.org/officeDocument/2006/relationships/hyperlink" Target="https://idea.org.uk/badge/automation" TargetMode="External" Id="rId99" /><Relationship Type="http://schemas.openxmlformats.org/officeDocument/2006/relationships/hyperlink" Target="https://dev.epicgames.com/community/learning/courses/QGD/unreal-engine-blueprint-essential-concepts/P7L/unreal-engine-introduction-to-blueprint-essential-concepts" TargetMode="External" Id="rId10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qa.org.uk/subjects/computer-science-and-it/gcse/computer-science-8525/subject-content" TargetMode="External" Id="rId13" /><Relationship Type="http://schemas.openxmlformats.org/officeDocument/2006/relationships/hyperlink" Target="https://www.ocr.org.uk/Images/558027-specification-gcse-computer-science-j277.pdf" TargetMode="External" Id="rId18" /><Relationship Type="http://schemas.openxmlformats.org/officeDocument/2006/relationships/hyperlink" Target="https://www.aqa.org.uk/subjects/computer-science-and-it/gcse/computer-science-8525/subject-content" TargetMode="External" Id="rId39" /><Relationship Type="http://schemas.openxmlformats.org/officeDocument/2006/relationships/hyperlink" Target="https://idea.org.uk/badge/digital-careers" TargetMode="External" Id="rId109" /><Relationship Type="http://schemas.openxmlformats.org/officeDocument/2006/relationships/hyperlink" Target="https://www.ocr.org.uk/Images/558027-specification-gcse-computer-science-j277.pdf" TargetMode="External" Id="rId34" /><Relationship Type="http://schemas.openxmlformats.org/officeDocument/2006/relationships/hyperlink" Target="https://www.ocr.org.uk/Images/558027-specification-gcse-computer-science-j277.pdf" TargetMode="External" Id="rId50" /><Relationship Type="http://schemas.openxmlformats.org/officeDocument/2006/relationships/hyperlink" Target="https://www.ocr.org.uk/Images/558027-specification-gcse-computer-science-j277.pdf" TargetMode="External" Id="rId55" /><Relationship Type="http://schemas.openxmlformats.org/officeDocument/2006/relationships/hyperlink" Target="http://localhost:8000/Social_engineering,%20Malicious_code_malware" TargetMode="External" Id="rId76" /><Relationship Type="http://schemas.openxmlformats.org/officeDocument/2006/relationships/hyperlink" Target="https://projectevolve.co.uk/" TargetMode="External" Id="rId97" /><Relationship Type="http://schemas.openxmlformats.org/officeDocument/2006/relationships/hyperlink" Target="https://teachcomputing.org/curriculum/key-stage-4/networks" TargetMode="External" Id="rId104" /><Relationship Type="http://schemas.openxmlformats.org/officeDocument/2006/relationships/webSettings" Target="webSettings.xml" Id="rId7" /><Relationship Type="http://schemas.openxmlformats.org/officeDocument/2006/relationships/hyperlink" Target="https://www.ocr.org.uk/Images/558027-specification-gcse-computer-science-j277.pdf" TargetMode="External" Id="rId71" /><Relationship Type="http://schemas.openxmlformats.org/officeDocument/2006/relationships/hyperlink" Target="https://github.com/calaldees/teacherEducation/blob/main/teacherEducation/automated_tests.md" TargetMode="External" Id="rId92" /><Relationship Type="http://schemas.openxmlformats.org/officeDocument/2006/relationships/customXml" Target="../customXml/item2.xml" Id="rId2" /><Relationship Type="http://schemas.openxmlformats.org/officeDocument/2006/relationships/hyperlink" Target="https://www.aqa.org.uk/subjects/computer-science-and-it/gcse/computer-science-8525/subject-content" TargetMode="External" Id="rId2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6df433-c7fb-4207-a494-a3ae3a42b827">
      <UserInfo>
        <DisplayName/>
        <AccountId xsi:nil="true"/>
        <AccountType/>
      </UserInfo>
    </SharedWithUsers>
    <MediaLengthInSeconds xmlns="8eeb4ddd-4d5a-43b6-afe5-f4957252075b" xsi:nil="true"/>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9E134-C2D8-4CE2-999F-20AF3D403F85}">
  <ds:schemaRefs>
    <ds:schemaRef ds:uri="http://schemas.microsoft.com/office/2006/metadata/properties"/>
    <ds:schemaRef ds:uri="http://schemas.microsoft.com/office/infopath/2007/PartnerControls"/>
    <ds:schemaRef ds:uri="d46df433-c7fb-4207-a494-a3ae3a42b827"/>
    <ds:schemaRef ds:uri="8eeb4ddd-4d5a-43b6-afe5-f4957252075b"/>
  </ds:schemaRefs>
</ds:datastoreItem>
</file>

<file path=customXml/itemProps2.xml><?xml version="1.0" encoding="utf-8"?>
<ds:datastoreItem xmlns:ds="http://schemas.openxmlformats.org/officeDocument/2006/customXml" ds:itemID="{488BD073-0089-4517-A2ED-E54E58E4E697}"/>
</file>

<file path=customXml/itemProps3.xml><?xml version="1.0" encoding="utf-8"?>
<ds:datastoreItem xmlns:ds="http://schemas.openxmlformats.org/officeDocument/2006/customXml" ds:itemID="{B8731990-60AD-4E92-A1F8-C005D60C6B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interview-briefing-computing</dc:title>
  <dc:subject>
  </dc:subject>
  <dc:creator>Luke Westhead</dc:creator>
  <keywords>
  </keywords>
  <lastModifiedBy>Ben White</lastModifiedBy>
  <revision>15</revision>
  <lastPrinted>2017-09-28T12:53:00.0000000Z</lastPrinted>
  <dcterms:created xsi:type="dcterms:W3CDTF">2023-09-06T12:27:00.0000000Z</dcterms:created>
  <dcterms:modified xsi:type="dcterms:W3CDTF">2023-10-30T08:31:52Z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Order">
    <vt:r8>214500</vt:r8>
  </property>
  <property fmtid="{D5CDD505-2E9C-101B-9397-08002B2CF9AE}" pid="9" name="TriggerFlowInfo">
    <vt:lpwstr/>
  </property>
  <property fmtid="{D5CDD505-2E9C-101B-9397-08002B2CF9AE}" pid="10" name="MediaServiceImageTags">
    <vt:lpwstr/>
  </property>
</Properties>
</file>