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259C" w:rsidR="00D72A80" w:rsidRDefault="00B01CB4" w14:paraId="0307B193" w14:textId="77777777">
      <w:pPr>
        <w:rPr>
          <w:rFonts w:ascii="Arial" w:hAnsi="Arial" w:cs="Arial"/>
          <w:b/>
        </w:rPr>
      </w:pPr>
      <w:r w:rsidRPr="00FA259C">
        <w:rPr>
          <w:rFonts w:ascii="Arial" w:hAnsi="Arial" w:cs="Arial"/>
          <w:b/>
        </w:rPr>
        <w:t>Narrative Exposure Therapy</w:t>
      </w:r>
    </w:p>
    <w:p w:rsidRPr="00FA259C" w:rsidR="00B01CB4" w:rsidRDefault="00B01CB4" w14:paraId="59341211" w14:textId="77777777">
      <w:pPr>
        <w:rPr>
          <w:rFonts w:ascii="Arial" w:hAnsi="Arial" w:cs="Arial"/>
        </w:rPr>
      </w:pPr>
    </w:p>
    <w:p w:rsidRPr="00FA259C" w:rsidR="00B01CB4" w:rsidRDefault="00B01CB4" w14:paraId="3DA602D3" w14:textId="77777777">
      <w:pPr>
        <w:rPr>
          <w:rFonts w:ascii="Arial" w:hAnsi="Arial" w:cs="Aria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B01CB4" w:rsidTr="00C029EB" w14:paraId="621BF881" w14:textId="77777777">
        <w:trPr>
          <w:cantSplit/>
          <w:trHeight w:val="513"/>
        </w:trPr>
        <w:tc>
          <w:tcPr>
            <w:tcW w:w="5414" w:type="dxa"/>
          </w:tcPr>
          <w:p w:rsidRPr="00FA259C" w:rsidR="00B01CB4" w:rsidP="00C029EB" w:rsidRDefault="00B01CB4" w14:paraId="24C731AB" w14:textId="77777777">
            <w:pPr>
              <w:spacing w:before="240"/>
              <w:rPr>
                <w:rFonts w:ascii="Arial" w:hAnsi="Arial" w:cs="Arial"/>
                <w:b/>
              </w:rPr>
            </w:pPr>
            <w:r w:rsidRPr="00FA259C">
              <w:rPr>
                <w:rFonts w:ascii="Arial" w:hAnsi="Arial" w:cs="Arial"/>
                <w:b/>
              </w:rPr>
              <w:t xml:space="preserve">Area of </w:t>
            </w:r>
            <w:r w:rsidRPr="00FA259C">
              <w:rPr>
                <w:rFonts w:ascii="Arial" w:hAnsi="Arial" w:cs="Arial"/>
              </w:rPr>
              <w:br w:type="page"/>
            </w:r>
            <w:r w:rsidRPr="00FA259C">
              <w:rPr>
                <w:rFonts w:ascii="Arial" w:hAnsi="Arial" w:cs="Arial"/>
                <w:b/>
              </w:rPr>
              <w:t xml:space="preserve">Competence </w:t>
            </w:r>
          </w:p>
        </w:tc>
        <w:tc>
          <w:tcPr>
            <w:tcW w:w="1444" w:type="dxa"/>
          </w:tcPr>
          <w:p w:rsidRPr="00FA259C" w:rsidR="00B01CB4" w:rsidP="00C029EB" w:rsidRDefault="00B01CB4" w14:paraId="08C93EDF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</w:tcPr>
          <w:p w:rsidRPr="00FA259C" w:rsidR="00B01CB4" w:rsidP="00C029EB" w:rsidRDefault="00B01CB4" w14:paraId="2B7DAB02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</w:tcPr>
          <w:p w:rsidRPr="00FA259C" w:rsidR="00B01CB4" w:rsidP="00C029EB" w:rsidRDefault="00B01CB4" w14:paraId="0F1635D5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B01CB4" w:rsidTr="00C029EB" w14:paraId="34741FF8" w14:textId="77777777">
        <w:trPr>
          <w:cantSplit/>
          <w:trHeight w:val="1443"/>
        </w:trPr>
        <w:tc>
          <w:tcPr>
            <w:tcW w:w="5414" w:type="dxa"/>
            <w:tcBorders>
              <w:bottom w:val="single" w:color="auto" w:sz="4" w:space="0"/>
            </w:tcBorders>
          </w:tcPr>
          <w:p w:rsidRPr="00FA259C" w:rsidR="00B01CB4" w:rsidP="00C029EB" w:rsidRDefault="00B01CB4" w14:paraId="66195BAE" w14:textId="77777777">
            <w:pPr>
              <w:pStyle w:val="Heading3"/>
              <w:keepLines w:val="0"/>
              <w:widowControl/>
              <w:numPr>
                <w:ilvl w:val="0"/>
                <w:numId w:val="1"/>
              </w:numPr>
              <w:spacing w:before="120" w:after="120"/>
              <w:jc w:val="both"/>
              <w:outlineLvl w:val="2"/>
              <w:rPr>
                <w:rFonts w:ascii="Arial" w:hAnsi="Arial" w:cs="Arial"/>
                <w:b w:val="0"/>
                <w:i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>Introduction e.g.</w:t>
            </w:r>
          </w:p>
          <w:p w:rsidRPr="00FA259C" w:rsidR="00B01CB4" w:rsidP="00C029EB" w:rsidRDefault="00B01CB4" w14:paraId="75DF14D9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Introduction of self</w:t>
            </w:r>
          </w:p>
          <w:p w:rsidRPr="00FA259C" w:rsidR="00B01CB4" w:rsidP="00C029EB" w:rsidRDefault="00B01CB4" w14:paraId="0A2FC597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Explanation of purpose of intervention</w:t>
            </w:r>
          </w:p>
          <w:p w:rsidRPr="00FA259C" w:rsidR="00B01CB4" w:rsidP="00C029EB" w:rsidRDefault="00B01CB4" w14:paraId="65BBF5F7" w14:textId="77777777">
            <w:pPr>
              <w:pStyle w:val="ListParagraph"/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Explanation of ethical stance</w:t>
            </w:r>
          </w:p>
          <w:p w:rsidRPr="00FA259C" w:rsidR="00B01CB4" w:rsidP="00B01CB4" w:rsidRDefault="00B01CB4" w14:paraId="76D7E2D6" w14:textId="77777777">
            <w:pPr>
              <w:widowControl/>
              <w:spacing w:after="120"/>
              <w:ind w:left="360"/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B01CB4" w:rsidP="00C029EB" w:rsidRDefault="00B01CB4" w14:paraId="53263157" w14:textId="77777777">
            <w:pPr>
              <w:spacing w:before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B01CB4" w:rsidP="00C029EB" w:rsidRDefault="00B01CB4" w14:paraId="7B3FAB59" w14:textId="77777777">
            <w:pPr>
              <w:spacing w:before="120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</w:tcPr>
          <w:p w:rsidRPr="00FA259C" w:rsidR="00B01CB4" w:rsidP="00C029EB" w:rsidRDefault="00B01CB4" w14:paraId="549D5FE1" w14:textId="77777777">
            <w:pPr>
              <w:spacing w:before="120"/>
              <w:rPr>
                <w:rFonts w:ascii="Arial" w:hAnsi="Arial" w:cs="Arial"/>
                <w:color w:val="00B050"/>
              </w:rPr>
            </w:pPr>
          </w:p>
        </w:tc>
      </w:tr>
      <w:tr w:rsidRPr="00FA259C" w:rsidR="00B01CB4" w:rsidTr="00C029EB" w14:paraId="235E79DC" w14:textId="77777777">
        <w:trPr>
          <w:cantSplit/>
          <w:trHeight w:val="1295"/>
        </w:trPr>
        <w:tc>
          <w:tcPr>
            <w:tcW w:w="9889" w:type="dxa"/>
            <w:gridSpan w:val="4"/>
            <w:tcBorders>
              <w:bottom w:val="single" w:color="auto" w:sz="4" w:space="0"/>
            </w:tcBorders>
          </w:tcPr>
          <w:p w:rsidRPr="00FA259C" w:rsidR="00B01CB4" w:rsidP="00C029EB" w:rsidRDefault="00B01CB4" w14:paraId="65FB2FC7" w14:textId="77777777">
            <w:pPr>
              <w:pStyle w:val="Heading3"/>
              <w:spacing w:before="120" w:line="276" w:lineRule="auto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B01CB4" w:rsidP="00C029EB" w:rsidRDefault="00B01CB4" w14:paraId="7064D875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67D0E14F" w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B01CB4" w:rsidP="00C029EB" w:rsidRDefault="00B01CB4" w14:paraId="5360879D" w14:textId="77777777">
            <w:pPr>
              <w:spacing w:line="276" w:lineRule="auto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B01CB4" w:rsidP="00C029EB" w:rsidRDefault="00B01CB4" w14:paraId="393F6BCD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5117622D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091E35DD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670506C5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46E1A934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5A251079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5AF5D0F7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FA259C" w:rsidR="00B01CB4" w:rsidTr="00C029EB" w14:paraId="10E73494" w14:textId="77777777">
        <w:trPr>
          <w:cantSplit/>
          <w:trHeight w:val="113" w:hRule="exac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FA259C" w:rsidR="00B01CB4" w:rsidP="00C029EB" w:rsidRDefault="00B01CB4" w14:paraId="7A75B680" w14:textId="77777777">
            <w:pPr>
              <w:tabs>
                <w:tab w:val="right" w:pos="9673"/>
              </w:tabs>
              <w:spacing w:before="240"/>
              <w:rPr>
                <w:rFonts w:ascii="Arial" w:hAnsi="Arial" w:cs="Arial"/>
                <w:color w:val="00B050"/>
              </w:rPr>
            </w:pPr>
            <w:r w:rsidRPr="00FA259C">
              <w:rPr>
                <w:rFonts w:ascii="Arial" w:hAnsi="Arial" w:cs="Arial"/>
                <w:color w:val="00B050"/>
              </w:rPr>
              <w:t>A</w:t>
            </w:r>
            <w:r w:rsidRPr="00FA259C">
              <w:rPr>
                <w:rFonts w:ascii="Arial" w:hAnsi="Arial" w:cs="Arial"/>
                <w:color w:val="00B050"/>
              </w:rPr>
              <w:tab/>
            </w:r>
          </w:p>
        </w:tc>
      </w:tr>
    </w:tbl>
    <w:p w:rsidRPr="00FA259C" w:rsidR="00B01CB4" w:rsidRDefault="00B01CB4" w14:paraId="10D8D0C9" w14:textId="77777777">
      <w:pPr>
        <w:rPr>
          <w:rFonts w:ascii="Arial" w:hAnsi="Arial" w:cs="Arial"/>
        </w:rPr>
      </w:pPr>
    </w:p>
    <w:p w:rsidRPr="00FA259C" w:rsidR="0006149C" w:rsidRDefault="0006149C" w14:paraId="68CE5947" w14:textId="77777777">
      <w:pPr>
        <w:rPr>
          <w:rFonts w:ascii="Arial" w:hAnsi="Arial" w:cs="Aria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3A61B0" w:rsidTr="00C029EB" w14:paraId="5CF522F5" w14:textId="77777777">
        <w:trPr>
          <w:cantSplit/>
          <w:trHeight w:val="513"/>
        </w:trPr>
        <w:tc>
          <w:tcPr>
            <w:tcW w:w="5414" w:type="dxa"/>
          </w:tcPr>
          <w:p w:rsidRPr="00FA259C" w:rsidR="003A61B0" w:rsidP="00C029EB" w:rsidRDefault="003A61B0" w14:paraId="4F43E3B7" w14:textId="77777777">
            <w:pPr>
              <w:spacing w:before="240"/>
              <w:rPr>
                <w:rFonts w:ascii="Arial" w:hAnsi="Arial" w:cs="Arial"/>
                <w:b/>
              </w:rPr>
            </w:pPr>
            <w:r w:rsidRPr="00FA259C">
              <w:rPr>
                <w:rFonts w:ascii="Arial" w:hAnsi="Arial" w:cs="Arial"/>
                <w:b/>
              </w:rPr>
              <w:t xml:space="preserve">Area of </w:t>
            </w:r>
            <w:r w:rsidRPr="00FA259C">
              <w:rPr>
                <w:rFonts w:ascii="Arial" w:hAnsi="Arial" w:cs="Arial"/>
              </w:rPr>
              <w:br w:type="page"/>
            </w:r>
            <w:r w:rsidRPr="00FA259C">
              <w:rPr>
                <w:rFonts w:ascii="Arial" w:hAnsi="Arial" w:cs="Arial"/>
                <w:b/>
              </w:rPr>
              <w:t xml:space="preserve">Competence </w:t>
            </w:r>
          </w:p>
        </w:tc>
        <w:tc>
          <w:tcPr>
            <w:tcW w:w="1444" w:type="dxa"/>
          </w:tcPr>
          <w:p w:rsidRPr="00FA259C" w:rsidR="003A61B0" w:rsidP="00C029EB" w:rsidRDefault="003A61B0" w14:paraId="7A83C509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</w:tcPr>
          <w:p w:rsidRPr="00FA259C" w:rsidR="003A61B0" w:rsidP="00C029EB" w:rsidRDefault="003A61B0" w14:paraId="2C2AD724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</w:tcPr>
          <w:p w:rsidRPr="00FA259C" w:rsidR="003A61B0" w:rsidP="00C029EB" w:rsidRDefault="003A61B0" w14:paraId="028C5713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3A61B0" w:rsidTr="00C029EB" w14:paraId="3AE43DC1" w14:textId="77777777">
        <w:trPr>
          <w:cantSplit/>
          <w:trHeight w:val="1443"/>
        </w:trPr>
        <w:tc>
          <w:tcPr>
            <w:tcW w:w="5414" w:type="dxa"/>
            <w:tcBorders>
              <w:bottom w:val="single" w:color="auto" w:sz="4" w:space="0"/>
            </w:tcBorders>
          </w:tcPr>
          <w:p w:rsidRPr="00FA259C" w:rsidR="003A61B0" w:rsidP="00D10899" w:rsidRDefault="00BD750D" w14:paraId="434AED8B" w14:textId="77777777">
            <w:pPr>
              <w:pStyle w:val="Heading3"/>
              <w:keepLines w:val="0"/>
              <w:widowControl/>
              <w:numPr>
                <w:ilvl w:val="0"/>
                <w:numId w:val="1"/>
              </w:numPr>
              <w:spacing w:before="120" w:after="120"/>
              <w:jc w:val="both"/>
              <w:outlineLvl w:val="2"/>
              <w:rPr>
                <w:rFonts w:ascii="Arial" w:hAnsi="Arial" w:cs="Arial"/>
                <w:b w:val="0"/>
                <w:i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>Grounding &amp; Safe space</w:t>
            </w:r>
            <w:r w:rsidRPr="00FA259C" w:rsidR="003A61B0">
              <w:rPr>
                <w:rFonts w:ascii="Arial" w:hAnsi="Arial" w:cs="Arial"/>
                <w:color w:val="auto"/>
              </w:rPr>
              <w:t xml:space="preserve"> e.g.</w:t>
            </w:r>
          </w:p>
          <w:p w:rsidRPr="00DA26FB" w:rsidR="00D10899" w:rsidP="00D10899" w:rsidRDefault="00D10899" w14:paraId="2C87C47D" w14:textId="7777777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DA26FB">
              <w:rPr>
                <w:rFonts w:ascii="Arial" w:hAnsi="Arial" w:cs="Arial" w:eastAsiaTheme="minorHAnsi"/>
                <w:sz w:val="22"/>
                <w:szCs w:val="22"/>
              </w:rPr>
              <w:t>Explanation</w:t>
            </w:r>
            <w:r>
              <w:rPr>
                <w:rFonts w:ascii="Arial" w:hAnsi="Arial" w:cs="Arial" w:eastAsiaTheme="minorHAnsi"/>
                <w:sz w:val="22"/>
                <w:szCs w:val="22"/>
              </w:rPr>
              <w:t xml:space="preserve"> &amp; agreement</w:t>
            </w:r>
            <w:r w:rsidRPr="00DA26FB">
              <w:rPr>
                <w:rFonts w:ascii="Arial" w:hAnsi="Arial" w:cs="Arial" w:eastAsiaTheme="minorHAnsi"/>
                <w:sz w:val="22"/>
                <w:szCs w:val="22"/>
              </w:rPr>
              <w:t xml:space="preserve"> of safe space</w:t>
            </w:r>
          </w:p>
          <w:p w:rsidRPr="00DA26FB" w:rsidR="00D10899" w:rsidP="00D10899" w:rsidRDefault="00D10899" w14:paraId="6F89C4D3" w14:textId="7777777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>
              <w:rPr>
                <w:rFonts w:ascii="Arial" w:hAnsi="Arial" w:cs="Arial" w:eastAsiaTheme="minorHAnsi"/>
                <w:sz w:val="22"/>
                <w:szCs w:val="22"/>
              </w:rPr>
              <w:t>Explanation &amp; agreement of grounding techniques</w:t>
            </w:r>
          </w:p>
          <w:p w:rsidRPr="00DA26FB" w:rsidR="00D10899" w:rsidP="00D10899" w:rsidRDefault="00D10899" w14:paraId="1350D58E" w14:textId="77777777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Explanation &amp; agreement of grounding object</w:t>
            </w:r>
          </w:p>
          <w:p w:rsidRPr="00FA259C" w:rsidR="003A61B0" w:rsidP="00C029EB" w:rsidRDefault="003A61B0" w14:paraId="1F1D68A7" w14:textId="77777777">
            <w:pPr>
              <w:widowControl/>
              <w:spacing w:after="120"/>
              <w:ind w:left="360"/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3A61B0" w:rsidP="00C029EB" w:rsidRDefault="003A61B0" w14:paraId="46448DC2" w14:textId="77777777">
            <w:pPr>
              <w:spacing w:before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3A61B0" w:rsidP="00C029EB" w:rsidRDefault="003A61B0" w14:paraId="4EFF2311" w14:textId="77777777">
            <w:pPr>
              <w:spacing w:before="120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</w:tcPr>
          <w:p w:rsidRPr="00FA259C" w:rsidR="003A61B0" w:rsidP="00C029EB" w:rsidRDefault="003A61B0" w14:paraId="2CF129FB" w14:textId="77777777">
            <w:pPr>
              <w:spacing w:before="120"/>
              <w:rPr>
                <w:rFonts w:ascii="Arial" w:hAnsi="Arial" w:cs="Arial"/>
                <w:color w:val="00B050"/>
              </w:rPr>
            </w:pPr>
          </w:p>
        </w:tc>
      </w:tr>
      <w:tr w:rsidRPr="00FA259C" w:rsidR="003A61B0" w:rsidTr="00C029EB" w14:paraId="0569EAA2" w14:textId="77777777">
        <w:trPr>
          <w:cantSplit/>
          <w:trHeight w:val="1295"/>
        </w:trPr>
        <w:tc>
          <w:tcPr>
            <w:tcW w:w="9889" w:type="dxa"/>
            <w:gridSpan w:val="4"/>
            <w:tcBorders>
              <w:bottom w:val="single" w:color="auto" w:sz="4" w:space="0"/>
            </w:tcBorders>
          </w:tcPr>
          <w:p w:rsidRPr="00FA259C" w:rsidR="003A61B0" w:rsidP="00C029EB" w:rsidRDefault="003A61B0" w14:paraId="6121D819" w14:textId="77777777">
            <w:pPr>
              <w:pStyle w:val="Heading3"/>
              <w:spacing w:before="120" w:line="276" w:lineRule="auto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3A61B0" w:rsidP="00C029EB" w:rsidRDefault="003A61B0" w14:paraId="6A6C1FC1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A61B0" w:rsidP="00C029EB" w:rsidRDefault="003A61B0" w14:paraId="510B25CD" w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3A61B0" w:rsidP="00C029EB" w:rsidRDefault="003A61B0" w14:paraId="33B5F886" w14:textId="77777777">
            <w:pPr>
              <w:spacing w:line="276" w:lineRule="auto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3A61B0" w:rsidP="00C029EB" w:rsidRDefault="003A61B0" w14:paraId="670BF85B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A61B0" w:rsidP="00C029EB" w:rsidRDefault="003A61B0" w14:paraId="5143A66E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A61B0" w:rsidP="00C029EB" w:rsidRDefault="003A61B0" w14:paraId="2B54AEF7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A61B0" w:rsidP="00C029EB" w:rsidRDefault="003A61B0" w14:paraId="6AC90DDF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A61B0" w:rsidP="00C029EB" w:rsidRDefault="003A61B0" w14:paraId="3E26238A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A61B0" w:rsidP="00C029EB" w:rsidRDefault="003A61B0" w14:paraId="582E44F7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A61B0" w:rsidP="00C029EB" w:rsidRDefault="003A61B0" w14:paraId="02189DC9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FA259C" w:rsidR="003A61B0" w:rsidTr="00C029EB" w14:paraId="7F4F4B7E" w14:textId="77777777">
        <w:trPr>
          <w:cantSplit/>
          <w:trHeight w:val="113" w:hRule="exac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FA259C" w:rsidR="003A61B0" w:rsidP="00C029EB" w:rsidRDefault="003A61B0" w14:paraId="4B5B0EB0" w14:textId="77777777">
            <w:pPr>
              <w:tabs>
                <w:tab w:val="right" w:pos="9673"/>
              </w:tabs>
              <w:spacing w:before="240"/>
              <w:rPr>
                <w:rFonts w:ascii="Arial" w:hAnsi="Arial" w:cs="Arial"/>
                <w:color w:val="00B050"/>
              </w:rPr>
            </w:pPr>
            <w:r w:rsidRPr="00FA259C">
              <w:rPr>
                <w:rFonts w:ascii="Arial" w:hAnsi="Arial" w:cs="Arial"/>
                <w:color w:val="00B050"/>
              </w:rPr>
              <w:t>A</w:t>
            </w:r>
            <w:r w:rsidRPr="00FA259C">
              <w:rPr>
                <w:rFonts w:ascii="Arial" w:hAnsi="Arial" w:cs="Arial"/>
                <w:color w:val="00B050"/>
              </w:rPr>
              <w:tab/>
            </w:r>
          </w:p>
        </w:tc>
      </w:tr>
    </w:tbl>
    <w:p w:rsidRPr="00FA259C" w:rsidR="003A61B0" w:rsidRDefault="003A61B0" w14:paraId="20102254" w14:textId="77777777">
      <w:pPr>
        <w:rPr>
          <w:rFonts w:ascii="Arial" w:hAnsi="Arial" w:cs="Arial"/>
        </w:rPr>
      </w:pPr>
    </w:p>
    <w:p w:rsidR="003A61B0" w:rsidRDefault="003A61B0" w14:paraId="2601A63E" w14:textId="45BC8A2B">
      <w:pPr>
        <w:rPr>
          <w:rFonts w:ascii="Arial" w:hAnsi="Arial" w:cs="Arial"/>
        </w:rPr>
      </w:pPr>
    </w:p>
    <w:p w:rsidRPr="00FA259C" w:rsidR="003D72CA" w:rsidRDefault="003D72CA" w14:paraId="6D0D5FAC" w14:textId="77777777">
      <w:pPr>
        <w:rPr>
          <w:rFonts w:ascii="Arial" w:hAnsi="Arial" w:cs="Arial"/>
        </w:rPr>
      </w:pPr>
    </w:p>
    <w:p w:rsidRPr="00FA259C" w:rsidR="003A61B0" w:rsidRDefault="003A61B0" w14:paraId="28535511" w14:textId="77777777">
      <w:pPr>
        <w:rPr>
          <w:rFonts w:ascii="Arial" w:hAnsi="Arial" w:cs="Aria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06149C" w:rsidTr="00C029EB" w14:paraId="3E9EF0AF" w14:textId="77777777">
        <w:trPr>
          <w:cantSplit/>
          <w:trHeight w:val="513"/>
        </w:trPr>
        <w:tc>
          <w:tcPr>
            <w:tcW w:w="5414" w:type="dxa"/>
          </w:tcPr>
          <w:p w:rsidRPr="00FA259C" w:rsidR="0006149C" w:rsidP="00C029EB" w:rsidRDefault="0006149C" w14:paraId="1FF33E07" w14:textId="77777777">
            <w:pPr>
              <w:spacing w:before="240"/>
              <w:rPr>
                <w:rFonts w:ascii="Arial" w:hAnsi="Arial" w:cs="Arial"/>
                <w:b/>
              </w:rPr>
            </w:pPr>
            <w:r w:rsidRPr="00FA259C">
              <w:rPr>
                <w:rFonts w:ascii="Arial" w:hAnsi="Arial" w:cs="Arial"/>
                <w:b/>
              </w:rPr>
              <w:lastRenderedPageBreak/>
              <w:t xml:space="preserve">Area of </w:t>
            </w:r>
            <w:r w:rsidRPr="00FA259C">
              <w:rPr>
                <w:rFonts w:ascii="Arial" w:hAnsi="Arial" w:cs="Arial"/>
              </w:rPr>
              <w:br w:type="page"/>
            </w:r>
            <w:r w:rsidRPr="00FA259C">
              <w:rPr>
                <w:rFonts w:ascii="Arial" w:hAnsi="Arial" w:cs="Arial"/>
                <w:b/>
              </w:rPr>
              <w:t xml:space="preserve">Competence </w:t>
            </w:r>
          </w:p>
        </w:tc>
        <w:tc>
          <w:tcPr>
            <w:tcW w:w="1444" w:type="dxa"/>
          </w:tcPr>
          <w:p w:rsidRPr="00FA259C" w:rsidR="0006149C" w:rsidP="00C029EB" w:rsidRDefault="0006149C" w14:paraId="519F45A5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</w:tcPr>
          <w:p w:rsidRPr="00FA259C" w:rsidR="0006149C" w:rsidP="00C029EB" w:rsidRDefault="0006149C" w14:paraId="663FA022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</w:tcPr>
          <w:p w:rsidRPr="00FA259C" w:rsidR="0006149C" w:rsidP="00C029EB" w:rsidRDefault="0006149C" w14:paraId="31EF2659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06149C" w:rsidTr="00C029EB" w14:paraId="7F86F892" w14:textId="77777777">
        <w:trPr>
          <w:cantSplit/>
          <w:trHeight w:val="1443"/>
        </w:trPr>
        <w:tc>
          <w:tcPr>
            <w:tcW w:w="5414" w:type="dxa"/>
            <w:tcBorders>
              <w:bottom w:val="single" w:color="auto" w:sz="4" w:space="0"/>
            </w:tcBorders>
          </w:tcPr>
          <w:p w:rsidRPr="00FA259C" w:rsidR="0006149C" w:rsidP="00C029EB" w:rsidRDefault="0006149C" w14:paraId="728446EF" w14:textId="77777777">
            <w:pPr>
              <w:pStyle w:val="Heading3"/>
              <w:keepLines w:val="0"/>
              <w:widowControl/>
              <w:numPr>
                <w:ilvl w:val="0"/>
                <w:numId w:val="1"/>
              </w:numPr>
              <w:spacing w:before="120" w:after="120"/>
              <w:jc w:val="both"/>
              <w:outlineLvl w:val="2"/>
              <w:rPr>
                <w:rFonts w:ascii="Arial" w:hAnsi="Arial" w:cs="Arial"/>
                <w:b w:val="0"/>
                <w:i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>Structuring the intervention e.g.</w:t>
            </w:r>
          </w:p>
          <w:p w:rsidRPr="00D24895" w:rsidR="00D24895" w:rsidP="00C029EB" w:rsidRDefault="00436DAE" w14:paraId="57A2251A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>
              <w:rPr>
                <w:rFonts w:ascii="Arial" w:hAnsi="Arial" w:cs="Arial" w:eastAsiaTheme="minorHAnsi"/>
                <w:sz w:val="22"/>
                <w:szCs w:val="22"/>
              </w:rPr>
              <w:t xml:space="preserve">Ability to structure the intervention </w:t>
            </w:r>
            <w:r w:rsidR="00D24895">
              <w:rPr>
                <w:rFonts w:ascii="Arial" w:hAnsi="Arial" w:cs="Arial" w:eastAsiaTheme="minorHAnsi"/>
                <w:sz w:val="22"/>
                <w:szCs w:val="22"/>
              </w:rPr>
              <w:t>according to sessions available for treatment</w:t>
            </w:r>
          </w:p>
          <w:p w:rsidRPr="00FA259C" w:rsidR="0006149C" w:rsidP="00C029EB" w:rsidRDefault="00D24895" w14:paraId="02762E0A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>
              <w:rPr>
                <w:rFonts w:ascii="Arial" w:hAnsi="Arial" w:cs="Arial" w:eastAsiaTheme="minorHAnsi"/>
                <w:sz w:val="22"/>
                <w:szCs w:val="22"/>
              </w:rPr>
              <w:t>Ability to</w:t>
            </w:r>
            <w:r w:rsidR="00436DAE">
              <w:rPr>
                <w:rFonts w:ascii="Arial" w:hAnsi="Arial" w:cs="Arial" w:eastAsiaTheme="minorHAnsi"/>
                <w:sz w:val="22"/>
                <w:szCs w:val="22"/>
              </w:rPr>
              <w:t xml:space="preserve"> organise the sessions according to manual</w:t>
            </w:r>
          </w:p>
          <w:p w:rsidRPr="00436DAE" w:rsidR="0006149C" w:rsidP="00436DAE" w:rsidRDefault="0006149C" w14:paraId="0AD0F613" w14:textId="77777777">
            <w:pPr>
              <w:widowControl/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06149C" w:rsidP="00C029EB" w:rsidRDefault="0006149C" w14:paraId="0D7CF27A" w14:textId="77777777">
            <w:pPr>
              <w:spacing w:before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06149C" w:rsidP="00C029EB" w:rsidRDefault="0006149C" w14:paraId="0D6EE5F1" w14:textId="77777777">
            <w:pPr>
              <w:spacing w:before="120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</w:tcPr>
          <w:p w:rsidRPr="00FA259C" w:rsidR="0006149C" w:rsidP="00C029EB" w:rsidRDefault="0006149C" w14:paraId="7277F88C" w14:textId="77777777">
            <w:pPr>
              <w:spacing w:before="120"/>
              <w:rPr>
                <w:rFonts w:ascii="Arial" w:hAnsi="Arial" w:cs="Arial"/>
                <w:color w:val="00B050"/>
              </w:rPr>
            </w:pPr>
          </w:p>
        </w:tc>
      </w:tr>
      <w:tr w:rsidRPr="00FA259C" w:rsidR="0006149C" w:rsidTr="00C029EB" w14:paraId="2ACA6C51" w14:textId="77777777">
        <w:trPr>
          <w:cantSplit/>
          <w:trHeight w:val="1295"/>
        </w:trPr>
        <w:tc>
          <w:tcPr>
            <w:tcW w:w="9889" w:type="dxa"/>
            <w:gridSpan w:val="4"/>
            <w:tcBorders>
              <w:bottom w:val="single" w:color="auto" w:sz="4" w:space="0"/>
            </w:tcBorders>
          </w:tcPr>
          <w:p w:rsidRPr="00FA259C" w:rsidR="0006149C" w:rsidP="00C029EB" w:rsidRDefault="0006149C" w14:paraId="77FAFC3C" w14:textId="77777777">
            <w:pPr>
              <w:pStyle w:val="Heading3"/>
              <w:spacing w:before="120" w:line="276" w:lineRule="auto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06149C" w:rsidP="00C029EB" w:rsidRDefault="0006149C" w14:paraId="72AB8C18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06149C" w:rsidP="00C029EB" w:rsidRDefault="0006149C" w14:paraId="3A2A7020" w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06149C" w:rsidP="00C029EB" w:rsidRDefault="0006149C" w14:paraId="091C5BC3" w14:textId="77777777">
            <w:pPr>
              <w:spacing w:line="276" w:lineRule="auto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06149C" w:rsidP="00C029EB" w:rsidRDefault="0006149C" w14:paraId="1FF8FD0B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06149C" w:rsidP="00C029EB" w:rsidRDefault="0006149C" w14:paraId="2E104120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06149C" w:rsidP="00C029EB" w:rsidRDefault="0006149C" w14:paraId="409F2FF5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06149C" w:rsidP="00C029EB" w:rsidRDefault="0006149C" w14:paraId="35FFA0D9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FA259C" w:rsidR="0006149C" w:rsidTr="00C029EB" w14:paraId="4347A6B5" w14:textId="77777777">
        <w:trPr>
          <w:cantSplit/>
          <w:trHeight w:val="113" w:hRule="exac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FA259C" w:rsidR="0006149C" w:rsidP="00C029EB" w:rsidRDefault="0006149C" w14:paraId="32AA1DD8" w14:textId="77777777">
            <w:pPr>
              <w:tabs>
                <w:tab w:val="right" w:pos="9673"/>
              </w:tabs>
              <w:spacing w:before="240"/>
              <w:rPr>
                <w:rFonts w:ascii="Arial" w:hAnsi="Arial" w:cs="Arial"/>
                <w:color w:val="00B050"/>
              </w:rPr>
            </w:pPr>
            <w:r w:rsidRPr="00FA259C">
              <w:rPr>
                <w:rFonts w:ascii="Arial" w:hAnsi="Arial" w:cs="Arial"/>
                <w:color w:val="00B050"/>
              </w:rPr>
              <w:t>A</w:t>
            </w:r>
            <w:r w:rsidRPr="00FA259C">
              <w:rPr>
                <w:rFonts w:ascii="Arial" w:hAnsi="Arial" w:cs="Arial"/>
                <w:color w:val="00B050"/>
              </w:rPr>
              <w:tab/>
            </w:r>
          </w:p>
        </w:tc>
      </w:tr>
    </w:tbl>
    <w:p w:rsidRPr="00FA259C" w:rsidR="0006149C" w:rsidRDefault="0006149C" w14:paraId="2ED35348" w14:textId="77777777">
      <w:pPr>
        <w:rPr>
          <w:rFonts w:ascii="Arial" w:hAnsi="Arial" w:cs="Arial"/>
        </w:rPr>
      </w:pPr>
    </w:p>
    <w:p w:rsidRPr="00FA259C" w:rsidR="0006149C" w:rsidRDefault="0006149C" w14:paraId="7C2ECFB6" w14:textId="77777777">
      <w:pPr>
        <w:rPr>
          <w:rFonts w:ascii="Arial" w:hAnsi="Arial" w:cs="Arial"/>
        </w:rPr>
      </w:pPr>
    </w:p>
    <w:p w:rsidRPr="00FA259C" w:rsidR="0006149C" w:rsidRDefault="0006149C" w14:paraId="2AE3822A" w14:textId="77777777">
      <w:pPr>
        <w:rPr>
          <w:rFonts w:ascii="Arial" w:hAnsi="Arial" w:cs="Arial"/>
        </w:rPr>
      </w:pPr>
    </w:p>
    <w:p w:rsidRPr="00FA259C" w:rsidR="003C740C" w:rsidRDefault="003C740C" w14:paraId="75054146" w14:textId="77777777">
      <w:pPr>
        <w:rPr>
          <w:rFonts w:ascii="Arial" w:hAnsi="Arial" w:cs="Arial"/>
        </w:rPr>
      </w:pPr>
    </w:p>
    <w:p w:rsidRPr="00FA259C" w:rsidR="003C740C" w:rsidRDefault="003C740C" w14:paraId="65A60739" w14:textId="77777777">
      <w:pPr>
        <w:rPr>
          <w:rFonts w:ascii="Arial" w:hAnsi="Arial" w:cs="Aria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3C740C" w:rsidTr="00C029EB" w14:paraId="7057E436" w14:textId="77777777">
        <w:trPr>
          <w:cantSplit/>
          <w:trHeight w:val="513"/>
        </w:trPr>
        <w:tc>
          <w:tcPr>
            <w:tcW w:w="5414" w:type="dxa"/>
          </w:tcPr>
          <w:p w:rsidRPr="00FA259C" w:rsidR="003C740C" w:rsidP="00C029EB" w:rsidRDefault="003C740C" w14:paraId="2D700C05" w14:textId="77777777">
            <w:pPr>
              <w:spacing w:before="240"/>
              <w:rPr>
                <w:rFonts w:ascii="Arial" w:hAnsi="Arial" w:cs="Arial"/>
                <w:b/>
              </w:rPr>
            </w:pPr>
            <w:r w:rsidRPr="00FA259C">
              <w:rPr>
                <w:rFonts w:ascii="Arial" w:hAnsi="Arial" w:cs="Arial"/>
                <w:b/>
              </w:rPr>
              <w:t xml:space="preserve">Area of </w:t>
            </w:r>
            <w:r w:rsidRPr="00FA259C">
              <w:rPr>
                <w:rFonts w:ascii="Arial" w:hAnsi="Arial" w:cs="Arial"/>
              </w:rPr>
              <w:br w:type="page"/>
            </w:r>
            <w:r w:rsidRPr="00FA259C">
              <w:rPr>
                <w:rFonts w:ascii="Arial" w:hAnsi="Arial" w:cs="Arial"/>
                <w:b/>
              </w:rPr>
              <w:t xml:space="preserve">Competence </w:t>
            </w:r>
          </w:p>
        </w:tc>
        <w:tc>
          <w:tcPr>
            <w:tcW w:w="1444" w:type="dxa"/>
          </w:tcPr>
          <w:p w:rsidRPr="00FA259C" w:rsidR="003C740C" w:rsidP="00C029EB" w:rsidRDefault="003C740C" w14:paraId="3E89EE63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</w:tcPr>
          <w:p w:rsidRPr="00FA259C" w:rsidR="003C740C" w:rsidP="00C029EB" w:rsidRDefault="003C740C" w14:paraId="4C8B2C3F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</w:tcPr>
          <w:p w:rsidRPr="00FA259C" w:rsidR="003C740C" w:rsidP="00C029EB" w:rsidRDefault="003C740C" w14:paraId="122D5664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3C740C" w:rsidTr="00C029EB" w14:paraId="51E79F69" w14:textId="77777777">
        <w:trPr>
          <w:cantSplit/>
          <w:trHeight w:val="1443"/>
        </w:trPr>
        <w:tc>
          <w:tcPr>
            <w:tcW w:w="5414" w:type="dxa"/>
            <w:tcBorders>
              <w:bottom w:val="single" w:color="auto" w:sz="4" w:space="0"/>
            </w:tcBorders>
          </w:tcPr>
          <w:p w:rsidRPr="00FA259C" w:rsidR="003C740C" w:rsidP="00C029EB" w:rsidRDefault="003C740C" w14:paraId="76DADA0F" w14:textId="77777777">
            <w:pPr>
              <w:pStyle w:val="Heading3"/>
              <w:keepLines w:val="0"/>
              <w:widowControl/>
              <w:numPr>
                <w:ilvl w:val="0"/>
                <w:numId w:val="1"/>
              </w:numPr>
              <w:spacing w:before="120" w:after="120"/>
              <w:jc w:val="both"/>
              <w:outlineLvl w:val="2"/>
              <w:rPr>
                <w:rFonts w:ascii="Arial" w:hAnsi="Arial" w:cs="Arial"/>
                <w:b w:val="0"/>
                <w:i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>Structuring sessions e.g.</w:t>
            </w:r>
          </w:p>
          <w:p w:rsidRPr="00FA259C" w:rsidR="003C740C" w:rsidP="00C029EB" w:rsidRDefault="003C740C" w14:paraId="44EC67C3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Agenda setting – what will be done in the session &amp; communication of timeframe for the work</w:t>
            </w:r>
          </w:p>
          <w:p w:rsidRPr="00FA259C" w:rsidR="003C740C" w:rsidP="00C029EB" w:rsidRDefault="003C740C" w14:paraId="3C55767C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Keeping to a structure in sessions</w:t>
            </w:r>
          </w:p>
          <w:p w:rsidRPr="00FA259C" w:rsidR="003C740C" w:rsidP="00C029EB" w:rsidRDefault="003C740C" w14:paraId="35AF5A4D" w14:textId="77777777">
            <w:pPr>
              <w:pStyle w:val="ListParagraph"/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Pacing and use of time</w:t>
            </w:r>
            <w:r w:rsidRPr="00FA259C" w:rsidR="00720DFC">
              <w:rPr>
                <w:rFonts w:ascii="Arial" w:hAnsi="Arial" w:cs="Arial"/>
              </w:rPr>
              <w:t xml:space="preserve"> in sessions </w:t>
            </w:r>
          </w:p>
          <w:p w:rsidRPr="00FA259C" w:rsidR="003C740C" w:rsidP="00C029EB" w:rsidRDefault="003C740C" w14:paraId="2327FAFD" w14:textId="77777777">
            <w:pPr>
              <w:widowControl/>
              <w:spacing w:after="120"/>
              <w:ind w:left="360"/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3C740C" w:rsidP="00C029EB" w:rsidRDefault="003C740C" w14:paraId="4FD48C88" w14:textId="77777777">
            <w:pPr>
              <w:spacing w:before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3C740C" w:rsidP="00C029EB" w:rsidRDefault="003C740C" w14:paraId="28202855" w14:textId="77777777">
            <w:pPr>
              <w:spacing w:before="120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</w:tcPr>
          <w:p w:rsidRPr="00FA259C" w:rsidR="003C740C" w:rsidP="00C029EB" w:rsidRDefault="003C740C" w14:paraId="74B80012" w14:textId="77777777">
            <w:pPr>
              <w:spacing w:before="120"/>
              <w:rPr>
                <w:rFonts w:ascii="Arial" w:hAnsi="Arial" w:cs="Arial"/>
                <w:color w:val="00B050"/>
              </w:rPr>
            </w:pPr>
          </w:p>
        </w:tc>
      </w:tr>
      <w:tr w:rsidRPr="00FA259C" w:rsidR="003C740C" w:rsidTr="00C029EB" w14:paraId="072EE917" w14:textId="77777777">
        <w:trPr>
          <w:cantSplit/>
          <w:trHeight w:val="1295"/>
        </w:trPr>
        <w:tc>
          <w:tcPr>
            <w:tcW w:w="9889" w:type="dxa"/>
            <w:gridSpan w:val="4"/>
            <w:tcBorders>
              <w:bottom w:val="single" w:color="auto" w:sz="4" w:space="0"/>
            </w:tcBorders>
          </w:tcPr>
          <w:p w:rsidRPr="00FA259C" w:rsidR="003C740C" w:rsidP="00C029EB" w:rsidRDefault="003C740C" w14:paraId="3DDB5623" w14:textId="77777777">
            <w:pPr>
              <w:pStyle w:val="Heading3"/>
              <w:spacing w:before="120" w:line="276" w:lineRule="auto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3C740C" w:rsidP="00C029EB" w:rsidRDefault="003C740C" w14:paraId="22845223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C740C" w:rsidP="00C029EB" w:rsidRDefault="003C740C" w14:paraId="494FBEE3" w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3C740C" w:rsidP="00C029EB" w:rsidRDefault="003C740C" w14:paraId="135AF0D2" w14:textId="77777777">
            <w:pPr>
              <w:spacing w:line="276" w:lineRule="auto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3C740C" w:rsidP="00C029EB" w:rsidRDefault="003C740C" w14:paraId="22D5606A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C740C" w:rsidP="00C029EB" w:rsidRDefault="003C740C" w14:paraId="6EE077DB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C740C" w:rsidP="00C029EB" w:rsidRDefault="003C740C" w14:paraId="3462F2FD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C740C" w:rsidP="00C029EB" w:rsidRDefault="003C740C" w14:paraId="53109313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C740C" w:rsidP="00C029EB" w:rsidRDefault="003C740C" w14:paraId="3DE71E76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C740C" w:rsidP="00C029EB" w:rsidRDefault="003C740C" w14:paraId="6688778C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C740C" w:rsidP="00C029EB" w:rsidRDefault="003C740C" w14:paraId="1C5F182B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FA259C" w:rsidR="003C740C" w:rsidTr="00C029EB" w14:paraId="7184C902" w14:textId="77777777">
        <w:trPr>
          <w:cantSplit/>
          <w:trHeight w:val="113" w:hRule="exac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FA259C" w:rsidR="003C740C" w:rsidP="00C029EB" w:rsidRDefault="003C740C" w14:paraId="2DB0C510" w14:textId="77777777">
            <w:pPr>
              <w:tabs>
                <w:tab w:val="right" w:pos="9673"/>
              </w:tabs>
              <w:spacing w:before="240"/>
              <w:rPr>
                <w:rFonts w:ascii="Arial" w:hAnsi="Arial" w:cs="Arial"/>
                <w:color w:val="00B050"/>
              </w:rPr>
            </w:pPr>
            <w:r w:rsidRPr="00FA259C">
              <w:rPr>
                <w:rFonts w:ascii="Arial" w:hAnsi="Arial" w:cs="Arial"/>
                <w:color w:val="00B050"/>
              </w:rPr>
              <w:t>A</w:t>
            </w:r>
            <w:r w:rsidRPr="00FA259C">
              <w:rPr>
                <w:rFonts w:ascii="Arial" w:hAnsi="Arial" w:cs="Arial"/>
                <w:color w:val="00B050"/>
              </w:rPr>
              <w:tab/>
            </w:r>
          </w:p>
        </w:tc>
      </w:tr>
    </w:tbl>
    <w:p w:rsidRPr="00FA259C" w:rsidR="003C740C" w:rsidRDefault="003C740C" w14:paraId="0E203589" w14:textId="77777777">
      <w:pPr>
        <w:rPr>
          <w:rFonts w:ascii="Arial" w:hAnsi="Arial" w:cs="Arial"/>
        </w:rPr>
      </w:pPr>
    </w:p>
    <w:p w:rsidR="003C740C" w:rsidRDefault="003C740C" w14:paraId="04B27A27" w14:textId="1E91EE48">
      <w:pPr>
        <w:rPr>
          <w:rFonts w:ascii="Arial" w:hAnsi="Arial" w:cs="Arial"/>
        </w:rPr>
      </w:pPr>
    </w:p>
    <w:p w:rsidR="003D72CA" w:rsidRDefault="003D72CA" w14:paraId="5F6F1067" w14:textId="42D52DDD">
      <w:pPr>
        <w:rPr>
          <w:rFonts w:ascii="Arial" w:hAnsi="Arial" w:cs="Arial"/>
        </w:rPr>
      </w:pPr>
    </w:p>
    <w:p w:rsidR="003D72CA" w:rsidRDefault="003D72CA" w14:paraId="074D4716" w14:textId="3AACDBA1">
      <w:pPr>
        <w:rPr>
          <w:rFonts w:ascii="Arial" w:hAnsi="Arial" w:cs="Arial"/>
        </w:rPr>
      </w:pPr>
    </w:p>
    <w:p w:rsidR="003D72CA" w:rsidRDefault="003D72CA" w14:paraId="147271A7" w14:textId="057ED60F">
      <w:pPr>
        <w:rPr>
          <w:rFonts w:ascii="Arial" w:hAnsi="Arial" w:cs="Arial"/>
        </w:rPr>
      </w:pPr>
    </w:p>
    <w:p w:rsidRPr="00FA259C" w:rsidR="003D72CA" w:rsidRDefault="003D72CA" w14:paraId="6DE6AE60" w14:textId="77777777">
      <w:pPr>
        <w:rPr>
          <w:rFonts w:ascii="Arial" w:hAnsi="Arial" w:cs="Arial"/>
        </w:rPr>
      </w:pPr>
    </w:p>
    <w:p w:rsidRPr="00FA259C" w:rsidR="00BB664A" w:rsidRDefault="00BB664A" w14:paraId="4E04D22E" w14:textId="77777777">
      <w:pPr>
        <w:rPr>
          <w:rFonts w:ascii="Arial" w:hAnsi="Arial" w:cs="Aria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BB664A" w:rsidTr="00C029EB" w14:paraId="70AA5612" w14:textId="77777777">
        <w:trPr>
          <w:cantSplit/>
          <w:trHeight w:val="513"/>
        </w:trPr>
        <w:tc>
          <w:tcPr>
            <w:tcW w:w="5414" w:type="dxa"/>
          </w:tcPr>
          <w:p w:rsidRPr="00FA259C" w:rsidR="00BB664A" w:rsidP="00C029EB" w:rsidRDefault="00BB664A" w14:paraId="2A000867" w14:textId="77777777">
            <w:pPr>
              <w:spacing w:before="240"/>
              <w:rPr>
                <w:rFonts w:ascii="Arial" w:hAnsi="Arial" w:cs="Arial"/>
                <w:b/>
              </w:rPr>
            </w:pPr>
            <w:r w:rsidRPr="00FA259C">
              <w:rPr>
                <w:rFonts w:ascii="Arial" w:hAnsi="Arial" w:cs="Arial"/>
                <w:b/>
              </w:rPr>
              <w:t xml:space="preserve">Area of </w:t>
            </w:r>
            <w:r w:rsidRPr="00FA259C">
              <w:rPr>
                <w:rFonts w:ascii="Arial" w:hAnsi="Arial" w:cs="Arial"/>
              </w:rPr>
              <w:br w:type="page"/>
            </w:r>
            <w:r w:rsidRPr="00FA259C">
              <w:rPr>
                <w:rFonts w:ascii="Arial" w:hAnsi="Arial" w:cs="Arial"/>
                <w:b/>
              </w:rPr>
              <w:t xml:space="preserve">Competence </w:t>
            </w:r>
          </w:p>
        </w:tc>
        <w:tc>
          <w:tcPr>
            <w:tcW w:w="1444" w:type="dxa"/>
          </w:tcPr>
          <w:p w:rsidRPr="00FA259C" w:rsidR="00BB664A" w:rsidP="00C029EB" w:rsidRDefault="00BB664A" w14:paraId="5E4F1B27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</w:tcPr>
          <w:p w:rsidRPr="00FA259C" w:rsidR="00BB664A" w:rsidP="00C029EB" w:rsidRDefault="00BB664A" w14:paraId="1BD188CD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</w:tcPr>
          <w:p w:rsidRPr="00FA259C" w:rsidR="00BB664A" w:rsidP="00C029EB" w:rsidRDefault="00BB664A" w14:paraId="5079EDF3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BB664A" w:rsidTr="00C029EB" w14:paraId="77E49418" w14:textId="77777777">
        <w:trPr>
          <w:cantSplit/>
          <w:trHeight w:val="1443"/>
        </w:trPr>
        <w:tc>
          <w:tcPr>
            <w:tcW w:w="5414" w:type="dxa"/>
            <w:tcBorders>
              <w:bottom w:val="single" w:color="auto" w:sz="4" w:space="0"/>
            </w:tcBorders>
          </w:tcPr>
          <w:p w:rsidRPr="00FA259C" w:rsidR="00BB664A" w:rsidP="00C029EB" w:rsidRDefault="00BB664A" w14:paraId="51B4E5BA" w14:textId="77777777">
            <w:pPr>
              <w:pStyle w:val="Heading3"/>
              <w:keepLines w:val="0"/>
              <w:widowControl/>
              <w:numPr>
                <w:ilvl w:val="0"/>
                <w:numId w:val="1"/>
              </w:numPr>
              <w:spacing w:before="120" w:after="120"/>
              <w:jc w:val="both"/>
              <w:outlineLvl w:val="2"/>
              <w:rPr>
                <w:rFonts w:ascii="Arial" w:hAnsi="Arial" w:cs="Arial"/>
                <w:b w:val="0"/>
                <w:i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>Assessment e.g.</w:t>
            </w:r>
          </w:p>
          <w:p w:rsidRPr="00FA259C" w:rsidR="00BB664A" w:rsidP="00C029EB" w:rsidRDefault="00BB664A" w14:paraId="23DDEDB5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conduct a focused NET assessment</w:t>
            </w:r>
          </w:p>
          <w:p w:rsidRPr="00FA259C" w:rsidR="00BB664A" w:rsidP="00BB664A" w:rsidRDefault="00BB664A" w14:paraId="13F50A21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establish a clear psychiatric history</w:t>
            </w: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BB664A" w:rsidP="00C029EB" w:rsidRDefault="00BB664A" w14:paraId="3A925181" w14:textId="77777777">
            <w:pPr>
              <w:spacing w:before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BB664A" w:rsidP="00C029EB" w:rsidRDefault="00BB664A" w14:paraId="1A4DA093" w14:textId="77777777">
            <w:pPr>
              <w:spacing w:before="120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</w:tcPr>
          <w:p w:rsidRPr="00FA259C" w:rsidR="00BB664A" w:rsidP="00C029EB" w:rsidRDefault="00BB664A" w14:paraId="2F15F1A8" w14:textId="77777777">
            <w:pPr>
              <w:spacing w:before="120"/>
              <w:rPr>
                <w:rFonts w:ascii="Arial" w:hAnsi="Arial" w:cs="Arial"/>
                <w:color w:val="00B050"/>
              </w:rPr>
            </w:pPr>
          </w:p>
        </w:tc>
      </w:tr>
      <w:tr w:rsidRPr="00FA259C" w:rsidR="00BB664A" w:rsidTr="00C029EB" w14:paraId="47843BF6" w14:textId="77777777">
        <w:trPr>
          <w:cantSplit/>
          <w:trHeight w:val="1295"/>
        </w:trPr>
        <w:tc>
          <w:tcPr>
            <w:tcW w:w="9889" w:type="dxa"/>
            <w:gridSpan w:val="4"/>
            <w:tcBorders>
              <w:bottom w:val="single" w:color="auto" w:sz="4" w:space="0"/>
            </w:tcBorders>
          </w:tcPr>
          <w:p w:rsidRPr="00FA259C" w:rsidR="00BB664A" w:rsidP="00C029EB" w:rsidRDefault="00BB664A" w14:paraId="1712434C" w14:textId="77777777">
            <w:pPr>
              <w:pStyle w:val="Heading3"/>
              <w:spacing w:before="120" w:line="276" w:lineRule="auto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BB664A" w:rsidP="00C029EB" w:rsidRDefault="00BB664A" w14:paraId="32AC87B6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B664A" w:rsidP="00C029EB" w:rsidRDefault="00BB664A" w14:paraId="1FDF2770" w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BB664A" w:rsidP="00C029EB" w:rsidRDefault="00BB664A" w14:paraId="4EF8B0C1" w14:textId="77777777">
            <w:pPr>
              <w:spacing w:line="276" w:lineRule="auto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BB664A" w:rsidP="00C029EB" w:rsidRDefault="00BB664A" w14:paraId="35A1B760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B664A" w:rsidP="00C029EB" w:rsidRDefault="00BB664A" w14:paraId="1804C0DC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B664A" w:rsidP="00C029EB" w:rsidRDefault="00BB664A" w14:paraId="09676961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B664A" w:rsidP="00C029EB" w:rsidRDefault="00BB664A" w14:paraId="5F425D37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B664A" w:rsidP="00C029EB" w:rsidRDefault="00BB664A" w14:paraId="0FFF02EA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B664A" w:rsidP="00C029EB" w:rsidRDefault="00BB664A" w14:paraId="451F8F1E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B664A" w:rsidP="00C029EB" w:rsidRDefault="00BB664A" w14:paraId="66C25002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FA259C" w:rsidR="00BB664A" w:rsidTr="00C029EB" w14:paraId="27E939DA" w14:textId="77777777">
        <w:trPr>
          <w:cantSplit/>
          <w:trHeight w:val="113" w:hRule="exac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FA259C" w:rsidR="00BB664A" w:rsidP="00C029EB" w:rsidRDefault="00BB664A" w14:paraId="36FD2109" w14:textId="77777777">
            <w:pPr>
              <w:tabs>
                <w:tab w:val="right" w:pos="9673"/>
              </w:tabs>
              <w:spacing w:before="240"/>
              <w:rPr>
                <w:rFonts w:ascii="Arial" w:hAnsi="Arial" w:cs="Arial"/>
                <w:color w:val="00B050"/>
              </w:rPr>
            </w:pPr>
            <w:r w:rsidRPr="00FA259C">
              <w:rPr>
                <w:rFonts w:ascii="Arial" w:hAnsi="Arial" w:cs="Arial"/>
                <w:color w:val="00B050"/>
              </w:rPr>
              <w:t>A</w:t>
            </w:r>
            <w:r w:rsidRPr="00FA259C">
              <w:rPr>
                <w:rFonts w:ascii="Arial" w:hAnsi="Arial" w:cs="Arial"/>
                <w:color w:val="00B050"/>
              </w:rPr>
              <w:tab/>
            </w:r>
          </w:p>
        </w:tc>
      </w:tr>
    </w:tbl>
    <w:p w:rsidRPr="00FA259C" w:rsidR="00BB664A" w:rsidRDefault="00BB664A" w14:paraId="395D2308" w14:textId="77777777">
      <w:pPr>
        <w:rPr>
          <w:rFonts w:ascii="Arial" w:hAnsi="Arial" w:cs="Arial"/>
        </w:rPr>
      </w:pPr>
    </w:p>
    <w:p w:rsidRPr="00FA259C" w:rsidR="00BB664A" w:rsidRDefault="00BB664A" w14:paraId="4515C4A5" w14:textId="77777777">
      <w:pPr>
        <w:rPr>
          <w:rFonts w:ascii="Arial" w:hAnsi="Arial" w:cs="Arial"/>
        </w:rPr>
      </w:pPr>
    </w:p>
    <w:p w:rsidRPr="00FA259C" w:rsidR="00BB664A" w:rsidRDefault="00BB664A" w14:paraId="6F25C681" w14:textId="77777777">
      <w:pPr>
        <w:rPr>
          <w:rFonts w:ascii="Arial" w:hAnsi="Arial" w:cs="Arial"/>
        </w:rPr>
      </w:pPr>
    </w:p>
    <w:p w:rsidRPr="00FA259C" w:rsidR="00BB664A" w:rsidRDefault="00BB664A" w14:paraId="173D3788" w14:textId="77777777">
      <w:pPr>
        <w:rPr>
          <w:rFonts w:ascii="Arial" w:hAnsi="Arial" w:cs="Arial"/>
        </w:rPr>
      </w:pPr>
    </w:p>
    <w:p w:rsidRPr="00FA259C" w:rsidR="00BB664A" w:rsidRDefault="00BB664A" w14:paraId="228808D7" w14:textId="77777777">
      <w:pPr>
        <w:rPr>
          <w:rFonts w:ascii="Arial" w:hAnsi="Arial" w:cs="Arial"/>
        </w:rPr>
      </w:pPr>
    </w:p>
    <w:p w:rsidRPr="00FA259C" w:rsidR="00B01CB4" w:rsidRDefault="00B01CB4" w14:paraId="57C7EEEE" w14:textId="77777777">
      <w:pPr>
        <w:rPr>
          <w:rFonts w:ascii="Arial" w:hAnsi="Arial" w:cs="Aria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B01CB4" w:rsidTr="00C029EB" w14:paraId="3ECFA6CC" w14:textId="77777777">
        <w:trPr>
          <w:cantSplit/>
          <w:trHeight w:val="513"/>
        </w:trPr>
        <w:tc>
          <w:tcPr>
            <w:tcW w:w="5414" w:type="dxa"/>
          </w:tcPr>
          <w:p w:rsidRPr="00FA259C" w:rsidR="00B01CB4" w:rsidP="00C029EB" w:rsidRDefault="00B01CB4" w14:paraId="2C25FD99" w14:textId="77777777">
            <w:pPr>
              <w:spacing w:before="240"/>
              <w:rPr>
                <w:rFonts w:ascii="Arial" w:hAnsi="Arial" w:cs="Arial"/>
                <w:b/>
              </w:rPr>
            </w:pPr>
            <w:r w:rsidRPr="00FA259C">
              <w:rPr>
                <w:rFonts w:ascii="Arial" w:hAnsi="Arial" w:cs="Arial"/>
                <w:b/>
              </w:rPr>
              <w:t xml:space="preserve">Area of </w:t>
            </w:r>
            <w:r w:rsidRPr="00FA259C">
              <w:rPr>
                <w:rFonts w:ascii="Arial" w:hAnsi="Arial" w:cs="Arial"/>
              </w:rPr>
              <w:br w:type="page"/>
            </w:r>
            <w:r w:rsidRPr="00FA259C">
              <w:rPr>
                <w:rFonts w:ascii="Arial" w:hAnsi="Arial" w:cs="Arial"/>
                <w:b/>
              </w:rPr>
              <w:t xml:space="preserve">Competence </w:t>
            </w:r>
          </w:p>
        </w:tc>
        <w:tc>
          <w:tcPr>
            <w:tcW w:w="1444" w:type="dxa"/>
          </w:tcPr>
          <w:p w:rsidRPr="00FA259C" w:rsidR="00B01CB4" w:rsidP="00C029EB" w:rsidRDefault="00B01CB4" w14:paraId="487EA7F4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</w:tcPr>
          <w:p w:rsidRPr="00FA259C" w:rsidR="00B01CB4" w:rsidP="00C029EB" w:rsidRDefault="00B01CB4" w14:paraId="3DFE1F85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</w:tcPr>
          <w:p w:rsidRPr="00FA259C" w:rsidR="00B01CB4" w:rsidP="00C029EB" w:rsidRDefault="00B01CB4" w14:paraId="590C1006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B01CB4" w:rsidTr="00C029EB" w14:paraId="2B26721C" w14:textId="77777777">
        <w:trPr>
          <w:cantSplit/>
          <w:trHeight w:val="1443"/>
        </w:trPr>
        <w:tc>
          <w:tcPr>
            <w:tcW w:w="5414" w:type="dxa"/>
            <w:tcBorders>
              <w:bottom w:val="single" w:color="auto" w:sz="4" w:space="0"/>
            </w:tcBorders>
          </w:tcPr>
          <w:p w:rsidRPr="00FA259C" w:rsidR="00B01CB4" w:rsidP="00B01CB4" w:rsidRDefault="00B01CB4" w14:paraId="3F3EBA2C" w14:textId="77777777">
            <w:pPr>
              <w:pStyle w:val="Heading3"/>
              <w:keepLines w:val="0"/>
              <w:widowControl/>
              <w:numPr>
                <w:ilvl w:val="0"/>
                <w:numId w:val="1"/>
              </w:numPr>
              <w:spacing w:before="120" w:after="120"/>
              <w:jc w:val="both"/>
              <w:outlineLvl w:val="2"/>
              <w:rPr>
                <w:rFonts w:ascii="Arial" w:hAnsi="Arial" w:cs="Arial"/>
                <w:b w:val="0"/>
                <w:i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>Diagnosis e.g.</w:t>
            </w:r>
          </w:p>
          <w:p w:rsidRPr="00FA259C" w:rsidR="00B01CB4" w:rsidP="00B01CB4" w:rsidRDefault="00BB664A" w14:paraId="6479108F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conduct a d</w:t>
            </w:r>
            <w:r w:rsidRPr="00FA259C" w:rsidR="00B01CB4">
              <w:rPr>
                <w:rFonts w:ascii="Arial" w:hAnsi="Arial" w:cs="Arial" w:eastAsiaTheme="minorHAnsi"/>
                <w:sz w:val="22"/>
                <w:szCs w:val="22"/>
              </w:rPr>
              <w:t xml:space="preserve">iagnostic evaluation of </w:t>
            </w:r>
            <w:r w:rsidRPr="00FA259C" w:rsidR="00E357E5">
              <w:rPr>
                <w:rFonts w:ascii="Arial" w:hAnsi="Arial" w:cs="Arial" w:eastAsiaTheme="minorHAnsi"/>
                <w:sz w:val="22"/>
                <w:szCs w:val="22"/>
              </w:rPr>
              <w:t>posttraumatic</w:t>
            </w:r>
            <w:r w:rsidRPr="00FA259C" w:rsidR="00B01CB4">
              <w:rPr>
                <w:rFonts w:ascii="Arial" w:hAnsi="Arial" w:cs="Arial" w:eastAsiaTheme="minorHAnsi"/>
                <w:sz w:val="22"/>
                <w:szCs w:val="22"/>
              </w:rPr>
              <w:t xml:space="preserve"> stress disorder (PTSD)</w:t>
            </w:r>
          </w:p>
          <w:p w:rsidRPr="00FA259C" w:rsidR="00B01CB4" w:rsidP="00B01CB4" w:rsidRDefault="00BB664A" w14:paraId="137D3158" w14:textId="77777777">
            <w:pPr>
              <w:pStyle w:val="ListParagraph"/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Ability to conduct a structured interview</w:t>
            </w:r>
          </w:p>
          <w:p w:rsidRPr="00FA259C" w:rsidR="00B01CB4" w:rsidP="00B01CB4" w:rsidRDefault="00BB664A" w14:paraId="44DAA5F4" w14:textId="77777777">
            <w:pPr>
              <w:pStyle w:val="ListParagraph"/>
              <w:widowControl/>
              <w:numPr>
                <w:ilvl w:val="0"/>
                <w:numId w:val="2"/>
              </w:numPr>
              <w:spacing w:after="120"/>
              <w:contextualSpacing/>
              <w:rPr>
                <w:rFonts w:ascii="Arial" w:hAnsi="Arial" w:cs="Arial"/>
                <w:i/>
              </w:rPr>
            </w:pPr>
            <w:r w:rsidRPr="00FA259C">
              <w:rPr>
                <w:rFonts w:ascii="Arial" w:hAnsi="Arial" w:cs="Arial"/>
              </w:rPr>
              <w:t>Ability to use appropriate self-report instrument</w:t>
            </w: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B01CB4" w:rsidP="00C029EB" w:rsidRDefault="00B01CB4" w14:paraId="131D6932" w14:textId="77777777">
            <w:pPr>
              <w:spacing w:before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B01CB4" w:rsidP="00C029EB" w:rsidRDefault="00B01CB4" w14:paraId="6A5957B0" w14:textId="77777777">
            <w:pPr>
              <w:spacing w:before="120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</w:tcPr>
          <w:p w:rsidRPr="00FA259C" w:rsidR="00B01CB4" w:rsidP="00C029EB" w:rsidRDefault="00B01CB4" w14:paraId="0085E172" w14:textId="77777777">
            <w:pPr>
              <w:spacing w:before="120"/>
              <w:rPr>
                <w:rFonts w:ascii="Arial" w:hAnsi="Arial" w:cs="Arial"/>
                <w:color w:val="00B050"/>
              </w:rPr>
            </w:pPr>
          </w:p>
        </w:tc>
      </w:tr>
      <w:tr w:rsidRPr="00FA259C" w:rsidR="00B01CB4" w:rsidTr="00C029EB" w14:paraId="4DCA3C0C" w14:textId="77777777">
        <w:trPr>
          <w:cantSplit/>
          <w:trHeight w:val="1295"/>
        </w:trPr>
        <w:tc>
          <w:tcPr>
            <w:tcW w:w="9889" w:type="dxa"/>
            <w:gridSpan w:val="4"/>
            <w:tcBorders>
              <w:bottom w:val="single" w:color="auto" w:sz="4" w:space="0"/>
            </w:tcBorders>
          </w:tcPr>
          <w:p w:rsidRPr="00FA259C" w:rsidR="00B01CB4" w:rsidP="00C029EB" w:rsidRDefault="00B01CB4" w14:paraId="7CF46FA4" w14:textId="77777777">
            <w:pPr>
              <w:pStyle w:val="Heading3"/>
              <w:spacing w:before="120" w:line="276" w:lineRule="auto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B01CB4" w:rsidP="00C029EB" w:rsidRDefault="00B01CB4" w14:paraId="486BD941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6C7A7FC8" w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B01CB4" w:rsidP="00C029EB" w:rsidRDefault="00B01CB4" w14:paraId="32850E73" w14:textId="77777777">
            <w:pPr>
              <w:spacing w:line="276" w:lineRule="auto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B01CB4" w:rsidP="00C029EB" w:rsidRDefault="00B01CB4" w14:paraId="35880FBE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3FD0CE2E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4882929A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543EFA42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0F13876D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7B3F2514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407E7138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FA259C" w:rsidR="00B01CB4" w:rsidTr="00C029EB" w14:paraId="42ACB9DD" w14:textId="77777777">
        <w:trPr>
          <w:cantSplit/>
          <w:trHeight w:val="113" w:hRule="exac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FA259C" w:rsidR="00B01CB4" w:rsidP="00C029EB" w:rsidRDefault="00B01CB4" w14:paraId="626E75DE" w14:textId="77777777">
            <w:pPr>
              <w:tabs>
                <w:tab w:val="right" w:pos="9673"/>
              </w:tabs>
              <w:spacing w:before="240"/>
              <w:rPr>
                <w:rFonts w:ascii="Arial" w:hAnsi="Arial" w:cs="Arial"/>
                <w:color w:val="00B050"/>
              </w:rPr>
            </w:pPr>
            <w:r w:rsidRPr="00FA259C">
              <w:rPr>
                <w:rFonts w:ascii="Arial" w:hAnsi="Arial" w:cs="Arial"/>
                <w:color w:val="00B050"/>
              </w:rPr>
              <w:t>A</w:t>
            </w:r>
            <w:r w:rsidRPr="00FA259C">
              <w:rPr>
                <w:rFonts w:ascii="Arial" w:hAnsi="Arial" w:cs="Arial"/>
                <w:color w:val="00B050"/>
              </w:rPr>
              <w:tab/>
            </w:r>
          </w:p>
        </w:tc>
      </w:tr>
    </w:tbl>
    <w:p w:rsidRPr="00FA259C" w:rsidR="00B01CB4" w:rsidRDefault="00B01CB4" w14:paraId="7763228E" w14:textId="77777777">
      <w:pPr>
        <w:rPr>
          <w:rFonts w:ascii="Arial" w:hAnsi="Arial" w:cs="Arial"/>
        </w:rPr>
      </w:pPr>
    </w:p>
    <w:p w:rsidR="00B01CB4" w:rsidRDefault="00B01CB4" w14:paraId="3131A888" w14:textId="2072C503">
      <w:pPr>
        <w:rPr>
          <w:rFonts w:ascii="Arial" w:hAnsi="Arial" w:cs="Arial"/>
        </w:rPr>
      </w:pPr>
    </w:p>
    <w:p w:rsidR="003D72CA" w:rsidRDefault="003D72CA" w14:paraId="6DFCC829" w14:textId="1597BAB4">
      <w:pPr>
        <w:rPr>
          <w:rFonts w:ascii="Arial" w:hAnsi="Arial" w:cs="Arial"/>
        </w:rPr>
      </w:pPr>
    </w:p>
    <w:p w:rsidRPr="00FA259C" w:rsidR="003D72CA" w:rsidRDefault="003D72CA" w14:paraId="78E2598A" w14:textId="77777777">
      <w:pPr>
        <w:rPr>
          <w:rFonts w:ascii="Arial" w:hAnsi="Arial" w:cs="Arial"/>
        </w:rPr>
      </w:pPr>
    </w:p>
    <w:p w:rsidRPr="00FA259C" w:rsidR="00B01CB4" w:rsidRDefault="00B01CB4" w14:paraId="591B487D" w14:textId="77777777">
      <w:pPr>
        <w:rPr>
          <w:rFonts w:ascii="Arial" w:hAnsi="Arial" w:cs="Aria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B01CB4" w:rsidTr="00C029EB" w14:paraId="60C98585" w14:textId="77777777">
        <w:trPr>
          <w:cantSplit/>
          <w:trHeight w:val="513"/>
        </w:trPr>
        <w:tc>
          <w:tcPr>
            <w:tcW w:w="5414" w:type="dxa"/>
          </w:tcPr>
          <w:p w:rsidRPr="00FA259C" w:rsidR="00B01CB4" w:rsidP="00C029EB" w:rsidRDefault="00B01CB4" w14:paraId="06B8D082" w14:textId="77777777">
            <w:pPr>
              <w:spacing w:before="240"/>
              <w:rPr>
                <w:rFonts w:ascii="Arial" w:hAnsi="Arial" w:cs="Arial"/>
                <w:b/>
              </w:rPr>
            </w:pPr>
            <w:r w:rsidRPr="00FA259C">
              <w:rPr>
                <w:rFonts w:ascii="Arial" w:hAnsi="Arial" w:cs="Arial"/>
                <w:b/>
              </w:rPr>
              <w:t xml:space="preserve">Area of </w:t>
            </w:r>
            <w:r w:rsidRPr="00FA259C">
              <w:rPr>
                <w:rFonts w:ascii="Arial" w:hAnsi="Arial" w:cs="Arial"/>
              </w:rPr>
              <w:br w:type="page"/>
            </w:r>
            <w:r w:rsidRPr="00FA259C">
              <w:rPr>
                <w:rFonts w:ascii="Arial" w:hAnsi="Arial" w:cs="Arial"/>
                <w:b/>
              </w:rPr>
              <w:t xml:space="preserve">Competence </w:t>
            </w:r>
          </w:p>
        </w:tc>
        <w:tc>
          <w:tcPr>
            <w:tcW w:w="1444" w:type="dxa"/>
          </w:tcPr>
          <w:p w:rsidRPr="00FA259C" w:rsidR="00B01CB4" w:rsidP="00C029EB" w:rsidRDefault="00B01CB4" w14:paraId="7B23D0AF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</w:tcPr>
          <w:p w:rsidRPr="00FA259C" w:rsidR="00B01CB4" w:rsidP="00C029EB" w:rsidRDefault="00B01CB4" w14:paraId="2809B207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</w:tcPr>
          <w:p w:rsidRPr="00FA259C" w:rsidR="00B01CB4" w:rsidP="00C029EB" w:rsidRDefault="00B01CB4" w14:paraId="16FF721D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B01CB4" w:rsidTr="00C029EB" w14:paraId="25DC52F4" w14:textId="77777777">
        <w:trPr>
          <w:cantSplit/>
          <w:trHeight w:val="1443"/>
        </w:trPr>
        <w:tc>
          <w:tcPr>
            <w:tcW w:w="5414" w:type="dxa"/>
            <w:tcBorders>
              <w:bottom w:val="single" w:color="auto" w:sz="4" w:space="0"/>
            </w:tcBorders>
          </w:tcPr>
          <w:p w:rsidRPr="00FA259C" w:rsidR="00B01CB4" w:rsidP="00C029EB" w:rsidRDefault="00B01CB4" w14:paraId="2E1427FE" w14:textId="77777777">
            <w:pPr>
              <w:pStyle w:val="Heading3"/>
              <w:keepLines w:val="0"/>
              <w:widowControl/>
              <w:numPr>
                <w:ilvl w:val="0"/>
                <w:numId w:val="1"/>
              </w:numPr>
              <w:spacing w:before="120" w:after="120"/>
              <w:jc w:val="both"/>
              <w:outlineLvl w:val="2"/>
              <w:rPr>
                <w:rFonts w:ascii="Arial" w:hAnsi="Arial" w:cs="Arial"/>
                <w:b w:val="0"/>
                <w:i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>Psychoeducation e.g.</w:t>
            </w:r>
          </w:p>
          <w:p w:rsidRPr="00FA259C" w:rsidR="00354464" w:rsidP="00C029EB" w:rsidRDefault="00354464" w14:paraId="564F0B98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communicate an understanding of the diagnosis</w:t>
            </w:r>
          </w:p>
          <w:p w:rsidRPr="00FA259C" w:rsidR="00B01CB4" w:rsidP="00C029EB" w:rsidRDefault="00354464" w14:paraId="317CBBA2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Normalization</w:t>
            </w:r>
          </w:p>
          <w:p w:rsidRPr="00FA259C" w:rsidR="00B01CB4" w:rsidP="00C029EB" w:rsidRDefault="00CD7C38" w14:paraId="19370188" w14:textId="77777777">
            <w:pPr>
              <w:pStyle w:val="ListParagraph"/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Legitimization</w:t>
            </w:r>
          </w:p>
          <w:p w:rsidRPr="00FA259C" w:rsidR="00B01CB4" w:rsidP="00C029EB" w:rsidRDefault="00CD7C38" w14:paraId="6E42836A" w14:textId="77777777">
            <w:pPr>
              <w:pStyle w:val="ListParagraph"/>
              <w:widowControl/>
              <w:numPr>
                <w:ilvl w:val="0"/>
                <w:numId w:val="2"/>
              </w:numPr>
              <w:spacing w:after="120"/>
              <w:contextualSpacing/>
              <w:rPr>
                <w:rFonts w:ascii="Arial" w:hAnsi="Arial" w:cs="Arial"/>
                <w:i/>
              </w:rPr>
            </w:pPr>
            <w:r w:rsidRPr="00FA259C">
              <w:rPr>
                <w:rFonts w:ascii="Arial" w:hAnsi="Arial" w:cs="Arial"/>
              </w:rPr>
              <w:t>Ability to describe the trauma symptoms</w:t>
            </w:r>
          </w:p>
          <w:p w:rsidRPr="00FA259C" w:rsidR="00CD7C38" w:rsidP="00C029EB" w:rsidRDefault="00CD7C38" w14:paraId="08B85E84" w14:textId="77777777">
            <w:pPr>
              <w:pStyle w:val="ListParagraph"/>
              <w:widowControl/>
              <w:numPr>
                <w:ilvl w:val="0"/>
                <w:numId w:val="2"/>
              </w:numPr>
              <w:spacing w:after="120"/>
              <w:contextualSpacing/>
              <w:rPr>
                <w:rFonts w:ascii="Arial" w:hAnsi="Arial" w:cs="Arial"/>
                <w:i/>
              </w:rPr>
            </w:pPr>
            <w:r w:rsidRPr="00FA259C">
              <w:rPr>
                <w:rFonts w:ascii="Arial" w:hAnsi="Arial" w:cs="Arial"/>
              </w:rPr>
              <w:t>Ability to give a step-by-step explanation of the therapeutic procedure</w:t>
            </w:r>
          </w:p>
          <w:p w:rsidRPr="00FA259C" w:rsidR="00CD7C38" w:rsidP="00C029EB" w:rsidRDefault="00CD7C38" w14:paraId="240E9BBD" w14:textId="77777777">
            <w:pPr>
              <w:pStyle w:val="ListParagraph"/>
              <w:widowControl/>
              <w:numPr>
                <w:ilvl w:val="0"/>
                <w:numId w:val="2"/>
              </w:numPr>
              <w:spacing w:after="120"/>
              <w:contextualSpacing/>
              <w:rPr>
                <w:rFonts w:ascii="Arial" w:hAnsi="Arial" w:cs="Arial"/>
                <w:i/>
              </w:rPr>
            </w:pPr>
            <w:r w:rsidRPr="00FA259C">
              <w:rPr>
                <w:rFonts w:ascii="Arial" w:hAnsi="Arial" w:cs="Arial"/>
              </w:rPr>
              <w:t>Ability to explain imaginative exposure &amp; habituation</w:t>
            </w:r>
          </w:p>
          <w:p w:rsidRPr="00FA259C" w:rsidR="00CD7C38" w:rsidP="00C029EB" w:rsidRDefault="00CD7C38" w14:paraId="5F795476" w14:textId="77777777">
            <w:pPr>
              <w:pStyle w:val="ListParagraph"/>
              <w:widowControl/>
              <w:numPr>
                <w:ilvl w:val="0"/>
                <w:numId w:val="2"/>
              </w:numPr>
              <w:spacing w:after="120"/>
              <w:contextualSpacing/>
              <w:rPr>
                <w:rFonts w:ascii="Arial" w:hAnsi="Arial" w:cs="Arial"/>
                <w:i/>
              </w:rPr>
            </w:pPr>
            <w:r w:rsidRPr="00FA259C">
              <w:rPr>
                <w:rFonts w:ascii="Arial" w:hAnsi="Arial" w:cs="Arial"/>
              </w:rPr>
              <w:t>Ability to explain the narration procedure</w:t>
            </w: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B01CB4" w:rsidP="00C029EB" w:rsidRDefault="00B01CB4" w14:paraId="4CAA128D" w14:textId="77777777">
            <w:pPr>
              <w:spacing w:before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B01CB4" w:rsidP="00C029EB" w:rsidRDefault="00B01CB4" w14:paraId="33968357" w14:textId="77777777">
            <w:pPr>
              <w:spacing w:before="120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</w:tcPr>
          <w:p w:rsidRPr="00FA259C" w:rsidR="00B01CB4" w:rsidP="00C029EB" w:rsidRDefault="00B01CB4" w14:paraId="30396B76" w14:textId="77777777">
            <w:pPr>
              <w:spacing w:before="120"/>
              <w:rPr>
                <w:rFonts w:ascii="Arial" w:hAnsi="Arial" w:cs="Arial"/>
                <w:color w:val="00B050"/>
              </w:rPr>
            </w:pPr>
          </w:p>
        </w:tc>
      </w:tr>
      <w:tr w:rsidRPr="00FA259C" w:rsidR="00B01CB4" w:rsidTr="00C029EB" w14:paraId="26635460" w14:textId="77777777">
        <w:trPr>
          <w:cantSplit/>
          <w:trHeight w:val="1295"/>
        </w:trPr>
        <w:tc>
          <w:tcPr>
            <w:tcW w:w="9889" w:type="dxa"/>
            <w:gridSpan w:val="4"/>
            <w:tcBorders>
              <w:bottom w:val="single" w:color="auto" w:sz="4" w:space="0"/>
            </w:tcBorders>
          </w:tcPr>
          <w:p w:rsidRPr="00FA259C" w:rsidR="00B01CB4" w:rsidP="00C029EB" w:rsidRDefault="00B01CB4" w14:paraId="10672041" w14:textId="77777777">
            <w:pPr>
              <w:pStyle w:val="Heading3"/>
              <w:spacing w:before="120" w:line="276" w:lineRule="auto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B01CB4" w:rsidP="00C029EB" w:rsidRDefault="00B01CB4" w14:paraId="5F4D0746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291CE1F9" w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B01CB4" w:rsidP="00C029EB" w:rsidRDefault="00B01CB4" w14:paraId="5415C341" w14:textId="77777777">
            <w:pPr>
              <w:spacing w:line="276" w:lineRule="auto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B01CB4" w:rsidP="00C029EB" w:rsidRDefault="00B01CB4" w14:paraId="61F07E7C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62314E23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188F6E8E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51910F42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B01CB4" w:rsidP="00C029EB" w:rsidRDefault="00B01CB4" w14:paraId="4503305E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FA259C" w:rsidR="00B01CB4" w:rsidTr="00C029EB" w14:paraId="21D99678" w14:textId="77777777">
        <w:trPr>
          <w:cantSplit/>
          <w:trHeight w:val="113" w:hRule="exac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FA259C" w:rsidR="00B01CB4" w:rsidP="00C029EB" w:rsidRDefault="00B01CB4" w14:paraId="4BA8B2A1" w14:textId="77777777">
            <w:pPr>
              <w:tabs>
                <w:tab w:val="right" w:pos="9673"/>
              </w:tabs>
              <w:spacing w:before="240"/>
              <w:rPr>
                <w:rFonts w:ascii="Arial" w:hAnsi="Arial" w:cs="Arial"/>
                <w:color w:val="00B050"/>
              </w:rPr>
            </w:pPr>
            <w:r w:rsidRPr="00FA259C">
              <w:rPr>
                <w:rFonts w:ascii="Arial" w:hAnsi="Arial" w:cs="Arial"/>
                <w:color w:val="00B050"/>
              </w:rPr>
              <w:t>A</w:t>
            </w:r>
            <w:r w:rsidRPr="00FA259C">
              <w:rPr>
                <w:rFonts w:ascii="Arial" w:hAnsi="Arial" w:cs="Arial"/>
                <w:color w:val="00B050"/>
              </w:rPr>
              <w:tab/>
            </w:r>
          </w:p>
        </w:tc>
      </w:tr>
    </w:tbl>
    <w:p w:rsidRPr="00FA259C" w:rsidR="00B01CB4" w:rsidRDefault="00B01CB4" w14:paraId="336E341D" w14:textId="77777777">
      <w:pPr>
        <w:rPr>
          <w:rFonts w:ascii="Arial" w:hAnsi="Arial" w:cs="Arial"/>
        </w:rPr>
      </w:pPr>
    </w:p>
    <w:p w:rsidRPr="00FA259C" w:rsidR="00354464" w:rsidRDefault="00354464" w14:paraId="25D2110E" w14:textId="77777777">
      <w:pPr>
        <w:rPr>
          <w:rFonts w:ascii="Arial" w:hAnsi="Arial" w:cs="Aria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354464" w:rsidTr="00C029EB" w14:paraId="2A2C9D86" w14:textId="77777777">
        <w:trPr>
          <w:cantSplit/>
          <w:trHeight w:val="513"/>
        </w:trPr>
        <w:tc>
          <w:tcPr>
            <w:tcW w:w="5414" w:type="dxa"/>
          </w:tcPr>
          <w:p w:rsidRPr="00FA259C" w:rsidR="00354464" w:rsidP="00C029EB" w:rsidRDefault="00354464" w14:paraId="06E51BBC" w14:textId="77777777">
            <w:pPr>
              <w:spacing w:before="240"/>
              <w:rPr>
                <w:rFonts w:ascii="Arial" w:hAnsi="Arial" w:cs="Arial"/>
                <w:b/>
              </w:rPr>
            </w:pPr>
            <w:r w:rsidRPr="00FA259C">
              <w:rPr>
                <w:rFonts w:ascii="Arial" w:hAnsi="Arial" w:cs="Arial"/>
                <w:b/>
              </w:rPr>
              <w:t xml:space="preserve">Area of </w:t>
            </w:r>
            <w:r w:rsidRPr="00FA259C">
              <w:rPr>
                <w:rFonts w:ascii="Arial" w:hAnsi="Arial" w:cs="Arial"/>
              </w:rPr>
              <w:br w:type="page"/>
            </w:r>
            <w:r w:rsidRPr="00FA259C">
              <w:rPr>
                <w:rFonts w:ascii="Arial" w:hAnsi="Arial" w:cs="Arial"/>
                <w:b/>
              </w:rPr>
              <w:t xml:space="preserve">Competence </w:t>
            </w:r>
          </w:p>
        </w:tc>
        <w:tc>
          <w:tcPr>
            <w:tcW w:w="1444" w:type="dxa"/>
          </w:tcPr>
          <w:p w:rsidRPr="00FA259C" w:rsidR="00354464" w:rsidP="00C029EB" w:rsidRDefault="00354464" w14:paraId="1E65A004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</w:tcPr>
          <w:p w:rsidRPr="00FA259C" w:rsidR="00354464" w:rsidP="00C029EB" w:rsidRDefault="00354464" w14:paraId="3BB86D14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</w:tcPr>
          <w:p w:rsidRPr="00FA259C" w:rsidR="00354464" w:rsidP="00C029EB" w:rsidRDefault="00354464" w14:paraId="2D3D77E0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354464" w:rsidTr="00C029EB" w14:paraId="08649478" w14:textId="77777777">
        <w:trPr>
          <w:cantSplit/>
          <w:trHeight w:val="1443"/>
        </w:trPr>
        <w:tc>
          <w:tcPr>
            <w:tcW w:w="5414" w:type="dxa"/>
            <w:tcBorders>
              <w:bottom w:val="single" w:color="auto" w:sz="4" w:space="0"/>
            </w:tcBorders>
          </w:tcPr>
          <w:p w:rsidRPr="00FA259C" w:rsidR="00354464" w:rsidP="00C029EB" w:rsidRDefault="00CD7C38" w14:paraId="0CA3ECA8" w14:textId="77777777">
            <w:pPr>
              <w:pStyle w:val="Heading3"/>
              <w:keepLines w:val="0"/>
              <w:widowControl/>
              <w:numPr>
                <w:ilvl w:val="0"/>
                <w:numId w:val="1"/>
              </w:numPr>
              <w:spacing w:before="120" w:after="120"/>
              <w:jc w:val="both"/>
              <w:outlineLvl w:val="2"/>
              <w:rPr>
                <w:rFonts w:ascii="Arial" w:hAnsi="Arial" w:cs="Arial"/>
                <w:b w:val="0"/>
                <w:i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>Construction of The Lifeline</w:t>
            </w:r>
            <w:r w:rsidRPr="00FA259C" w:rsidR="00354464">
              <w:rPr>
                <w:rFonts w:ascii="Arial" w:hAnsi="Arial" w:cs="Arial"/>
                <w:color w:val="auto"/>
              </w:rPr>
              <w:t xml:space="preserve"> e.g.</w:t>
            </w:r>
          </w:p>
          <w:p w:rsidR="000F230F" w:rsidP="000F230F" w:rsidRDefault="000F230F" w14:paraId="07BAADBF" w14:textId="77777777">
            <w:pPr>
              <w:pStyle w:val="ListParagraph"/>
              <w:widowControl/>
              <w:numPr>
                <w:ilvl w:val="0"/>
                <w:numId w:val="2"/>
              </w:numPr>
              <w:spacing w:after="120"/>
              <w:contextualSpacing/>
              <w:rPr>
                <w:rFonts w:ascii="Arial" w:hAnsi="Arial" w:cs="Arial"/>
              </w:rPr>
            </w:pPr>
            <w:r w:rsidRPr="00C91635">
              <w:rPr>
                <w:rFonts w:ascii="Arial" w:hAnsi="Arial" w:cs="Arial"/>
              </w:rPr>
              <w:t>Ability to explain the meaning of the ‘line’, flowers and stones</w:t>
            </w:r>
          </w:p>
          <w:p w:rsidR="000F230F" w:rsidP="000F230F" w:rsidRDefault="000F230F" w14:paraId="1FA81B28" w14:textId="77777777">
            <w:pPr>
              <w:pStyle w:val="ListParagraph"/>
              <w:widowControl/>
              <w:numPr>
                <w:ilvl w:val="0"/>
                <w:numId w:val="2"/>
              </w:num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guide the naming and marking of important life events </w:t>
            </w:r>
          </w:p>
          <w:p w:rsidRPr="00FA259C" w:rsidR="00354464" w:rsidP="000F230F" w:rsidRDefault="000F230F" w14:paraId="0F268BCD" w14:textId="77777777">
            <w:pPr>
              <w:pStyle w:val="ListParagraph"/>
              <w:widowControl/>
              <w:numPr>
                <w:ilvl w:val="0"/>
                <w:numId w:val="2"/>
              </w:numPr>
              <w:spacing w:after="120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Ability to help the client to stay on the cold memory side</w:t>
            </w: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354464" w:rsidP="00C029EB" w:rsidRDefault="00354464" w14:paraId="54CDE8C6" w14:textId="77777777">
            <w:pPr>
              <w:spacing w:before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354464" w:rsidP="00C029EB" w:rsidRDefault="00354464" w14:paraId="7A67E1B2" w14:textId="77777777">
            <w:pPr>
              <w:spacing w:before="120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</w:tcPr>
          <w:p w:rsidRPr="00FA259C" w:rsidR="00354464" w:rsidP="00C029EB" w:rsidRDefault="00354464" w14:paraId="7E4A6DD6" w14:textId="77777777">
            <w:pPr>
              <w:spacing w:before="120"/>
              <w:rPr>
                <w:rFonts w:ascii="Arial" w:hAnsi="Arial" w:cs="Arial"/>
                <w:color w:val="00B050"/>
              </w:rPr>
            </w:pPr>
          </w:p>
        </w:tc>
      </w:tr>
      <w:tr w:rsidRPr="00FA259C" w:rsidR="00354464" w:rsidTr="00C029EB" w14:paraId="59B7CAB2" w14:textId="77777777">
        <w:trPr>
          <w:cantSplit/>
          <w:trHeight w:val="1295"/>
        </w:trPr>
        <w:tc>
          <w:tcPr>
            <w:tcW w:w="9889" w:type="dxa"/>
            <w:gridSpan w:val="4"/>
            <w:tcBorders>
              <w:bottom w:val="single" w:color="auto" w:sz="4" w:space="0"/>
            </w:tcBorders>
          </w:tcPr>
          <w:p w:rsidRPr="00FA259C" w:rsidR="00354464" w:rsidP="00C029EB" w:rsidRDefault="00354464" w14:paraId="15A07E76" w14:textId="77777777">
            <w:pPr>
              <w:pStyle w:val="Heading3"/>
              <w:spacing w:before="120" w:line="276" w:lineRule="auto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354464" w:rsidP="00C029EB" w:rsidRDefault="00354464" w14:paraId="4920378E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54464" w:rsidP="00C029EB" w:rsidRDefault="00354464" w14:paraId="74000F62" w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354464" w:rsidP="00C029EB" w:rsidRDefault="00354464" w14:paraId="415B29C6" w14:textId="77777777">
            <w:pPr>
              <w:spacing w:line="276" w:lineRule="auto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354464" w:rsidP="00C029EB" w:rsidRDefault="00354464" w14:paraId="615E5E7B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54464" w:rsidP="00C029EB" w:rsidRDefault="00354464" w14:paraId="7C5B6E72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54464" w:rsidP="00C029EB" w:rsidRDefault="00354464" w14:paraId="5AA8FC7B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54464" w:rsidP="00C029EB" w:rsidRDefault="00354464" w14:paraId="1FEAD845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54464" w:rsidP="00C029EB" w:rsidRDefault="00354464" w14:paraId="0F77A3E3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54464" w:rsidP="00C029EB" w:rsidRDefault="00354464" w14:paraId="7BD7069D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354464" w:rsidP="00C029EB" w:rsidRDefault="00354464" w14:paraId="0325BC5C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FA259C" w:rsidR="00354464" w:rsidTr="00C029EB" w14:paraId="2EA71BD7" w14:textId="77777777">
        <w:trPr>
          <w:cantSplit/>
          <w:trHeight w:val="113" w:hRule="exac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FA259C" w:rsidR="00354464" w:rsidP="00C029EB" w:rsidRDefault="00354464" w14:paraId="7AE7EE1F" w14:textId="77777777">
            <w:pPr>
              <w:tabs>
                <w:tab w:val="right" w:pos="9673"/>
              </w:tabs>
              <w:spacing w:before="240"/>
              <w:rPr>
                <w:rFonts w:ascii="Arial" w:hAnsi="Arial" w:cs="Arial"/>
                <w:color w:val="00B050"/>
              </w:rPr>
            </w:pPr>
            <w:r w:rsidRPr="00FA259C">
              <w:rPr>
                <w:rFonts w:ascii="Arial" w:hAnsi="Arial" w:cs="Arial"/>
                <w:color w:val="00B050"/>
              </w:rPr>
              <w:t>A</w:t>
            </w:r>
            <w:r w:rsidRPr="00FA259C">
              <w:rPr>
                <w:rFonts w:ascii="Arial" w:hAnsi="Arial" w:cs="Arial"/>
                <w:color w:val="00B050"/>
              </w:rPr>
              <w:tab/>
            </w:r>
          </w:p>
        </w:tc>
      </w:tr>
    </w:tbl>
    <w:p w:rsidRPr="00FA259C" w:rsidR="000F230F" w:rsidRDefault="000F230F" w14:paraId="6652D0B1" w14:textId="77777777">
      <w:pPr>
        <w:rPr>
          <w:rFonts w:ascii="Arial" w:hAnsi="Arial" w:cs="Aria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06149C" w:rsidTr="00C029EB" w14:paraId="27AD6FA9" w14:textId="77777777">
        <w:trPr>
          <w:cantSplit/>
          <w:trHeight w:val="513"/>
        </w:trPr>
        <w:tc>
          <w:tcPr>
            <w:tcW w:w="5414" w:type="dxa"/>
          </w:tcPr>
          <w:p w:rsidRPr="00FA259C" w:rsidR="0006149C" w:rsidP="00C029EB" w:rsidRDefault="0006149C" w14:paraId="121D14B5" w14:textId="77777777">
            <w:pPr>
              <w:spacing w:before="240"/>
              <w:rPr>
                <w:rFonts w:ascii="Arial" w:hAnsi="Arial" w:cs="Arial"/>
                <w:b/>
              </w:rPr>
            </w:pPr>
            <w:bookmarkStart w:name="_Hlk81494604" w:id="0"/>
            <w:r w:rsidRPr="00FA259C">
              <w:rPr>
                <w:rFonts w:ascii="Arial" w:hAnsi="Arial" w:cs="Arial"/>
                <w:b/>
              </w:rPr>
              <w:t xml:space="preserve">Area of </w:t>
            </w:r>
            <w:r w:rsidRPr="00FA259C">
              <w:rPr>
                <w:rFonts w:ascii="Arial" w:hAnsi="Arial" w:cs="Arial"/>
              </w:rPr>
              <w:br w:type="page"/>
            </w:r>
            <w:r w:rsidRPr="00FA259C">
              <w:rPr>
                <w:rFonts w:ascii="Arial" w:hAnsi="Arial" w:cs="Arial"/>
                <w:b/>
              </w:rPr>
              <w:t xml:space="preserve">Competence </w:t>
            </w:r>
          </w:p>
        </w:tc>
        <w:tc>
          <w:tcPr>
            <w:tcW w:w="1444" w:type="dxa"/>
          </w:tcPr>
          <w:p w:rsidRPr="00FA259C" w:rsidR="0006149C" w:rsidP="00C029EB" w:rsidRDefault="0006149C" w14:paraId="00B027A5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</w:tcPr>
          <w:p w:rsidRPr="00FA259C" w:rsidR="0006149C" w:rsidP="00C029EB" w:rsidRDefault="0006149C" w14:paraId="00ED87CA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</w:tcPr>
          <w:p w:rsidRPr="00FA259C" w:rsidR="0006149C" w:rsidP="00C029EB" w:rsidRDefault="0006149C" w14:paraId="337EEF41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06149C" w:rsidTr="00C029EB" w14:paraId="1E058DCD" w14:textId="77777777">
        <w:trPr>
          <w:cantSplit/>
          <w:trHeight w:val="1443"/>
        </w:trPr>
        <w:tc>
          <w:tcPr>
            <w:tcW w:w="5414" w:type="dxa"/>
            <w:tcBorders>
              <w:bottom w:val="single" w:color="auto" w:sz="4" w:space="0"/>
            </w:tcBorders>
          </w:tcPr>
          <w:p w:rsidRPr="00FA259C" w:rsidR="0006149C" w:rsidP="00C029EB" w:rsidRDefault="0006149C" w14:paraId="43A165D2" w14:textId="77777777">
            <w:pPr>
              <w:pStyle w:val="Heading3"/>
              <w:keepLines w:val="0"/>
              <w:widowControl/>
              <w:numPr>
                <w:ilvl w:val="0"/>
                <w:numId w:val="1"/>
              </w:numPr>
              <w:spacing w:before="120" w:after="120"/>
              <w:jc w:val="both"/>
              <w:outlineLvl w:val="2"/>
              <w:rPr>
                <w:rFonts w:ascii="Arial" w:hAnsi="Arial" w:cs="Arial"/>
                <w:b w:val="0"/>
                <w:i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>Facilitating the Narration e.g.</w:t>
            </w:r>
          </w:p>
          <w:p w:rsidRPr="00FA259C" w:rsidR="0006149C" w:rsidP="00C029EB" w:rsidRDefault="002217DD" w14:paraId="21CC0D0F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 xml:space="preserve">Ability to elicit </w:t>
            </w:r>
            <w:r w:rsidRPr="00FA259C" w:rsidR="00720DFC">
              <w:rPr>
                <w:rFonts w:ascii="Arial" w:hAnsi="Arial" w:cs="Arial" w:eastAsiaTheme="minorHAnsi"/>
                <w:sz w:val="22"/>
                <w:szCs w:val="22"/>
              </w:rPr>
              <w:t>relevant developmental history</w:t>
            </w:r>
          </w:p>
          <w:p w:rsidRPr="00FA259C" w:rsidR="00720DFC" w:rsidP="00C029EB" w:rsidRDefault="00720DFC" w14:paraId="2C1DB97D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encourage emotional processing during narration of pre-trauma period</w:t>
            </w:r>
          </w:p>
          <w:p w:rsidRPr="00FA259C" w:rsidR="00720DFC" w:rsidP="00C029EB" w:rsidRDefault="00720DFC" w14:paraId="0B61BD5D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encourage chronological narration of an event</w:t>
            </w:r>
          </w:p>
          <w:p w:rsidRPr="00FA259C" w:rsidR="00720DFC" w:rsidP="00C029EB" w:rsidRDefault="00720DFC" w14:paraId="3FAA612B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facilitate the inclusion of emotional, cognitive and physiological details</w:t>
            </w:r>
          </w:p>
          <w:p w:rsidRPr="007309E1" w:rsidR="0006149C" w:rsidP="007309E1" w:rsidRDefault="0006149C" w14:paraId="065E73EF" w14:textId="77777777">
            <w:pPr>
              <w:widowControl/>
              <w:spacing w:after="120"/>
              <w:ind w:left="360"/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06149C" w:rsidP="00C029EB" w:rsidRDefault="0006149C" w14:paraId="70924BF9" w14:textId="77777777">
            <w:pPr>
              <w:spacing w:before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06149C" w:rsidP="00C029EB" w:rsidRDefault="0006149C" w14:paraId="3779797B" w14:textId="77777777">
            <w:pPr>
              <w:spacing w:before="120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</w:tcPr>
          <w:p w:rsidRPr="00FA259C" w:rsidR="0006149C" w:rsidP="00C029EB" w:rsidRDefault="0006149C" w14:paraId="4A363E6C" w14:textId="77777777">
            <w:pPr>
              <w:spacing w:before="120"/>
              <w:rPr>
                <w:rFonts w:ascii="Arial" w:hAnsi="Arial" w:cs="Arial"/>
                <w:color w:val="00B050"/>
              </w:rPr>
            </w:pPr>
          </w:p>
        </w:tc>
      </w:tr>
      <w:tr w:rsidRPr="00FA259C" w:rsidR="0006149C" w:rsidTr="00C029EB" w14:paraId="2EE7011F" w14:textId="77777777">
        <w:trPr>
          <w:cantSplit/>
          <w:trHeight w:val="1295"/>
        </w:trPr>
        <w:tc>
          <w:tcPr>
            <w:tcW w:w="9889" w:type="dxa"/>
            <w:gridSpan w:val="4"/>
            <w:tcBorders>
              <w:bottom w:val="single" w:color="auto" w:sz="4" w:space="0"/>
            </w:tcBorders>
          </w:tcPr>
          <w:p w:rsidRPr="00FA259C" w:rsidR="0006149C" w:rsidP="00C029EB" w:rsidRDefault="0006149C" w14:paraId="561DBFC6" w14:textId="77777777">
            <w:pPr>
              <w:pStyle w:val="Heading3"/>
              <w:spacing w:before="120" w:line="276" w:lineRule="auto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06149C" w:rsidP="00C029EB" w:rsidRDefault="0006149C" w14:paraId="4E52E1A6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06149C" w:rsidP="00C029EB" w:rsidRDefault="0006149C" w14:paraId="5CA78B86" w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06149C" w:rsidP="00C029EB" w:rsidRDefault="0006149C" w14:paraId="22A074F0" w14:textId="77777777">
            <w:pPr>
              <w:spacing w:line="276" w:lineRule="auto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06149C" w:rsidP="00C029EB" w:rsidRDefault="0006149C" w14:paraId="00B2EC30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06149C" w:rsidP="00C029EB" w:rsidRDefault="0006149C" w14:paraId="6B1BAE79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06149C" w:rsidP="00C029EB" w:rsidRDefault="0006149C" w14:paraId="20014B46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06149C" w:rsidP="00C029EB" w:rsidRDefault="0006149C" w14:paraId="6CB1906C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06149C" w:rsidP="00C029EB" w:rsidRDefault="0006149C" w14:paraId="72FE70D3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06149C" w:rsidP="00C029EB" w:rsidRDefault="0006149C" w14:paraId="263B3694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06149C" w:rsidP="00C029EB" w:rsidRDefault="0006149C" w14:paraId="48A9A335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bookmarkEnd w:id="0"/>
      <w:tr w:rsidRPr="00FA259C" w:rsidR="0006149C" w:rsidTr="00C029EB" w14:paraId="24158924" w14:textId="77777777">
        <w:trPr>
          <w:cantSplit/>
          <w:trHeight w:val="113" w:hRule="exac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FA259C" w:rsidR="0006149C" w:rsidP="00C029EB" w:rsidRDefault="0006149C" w14:paraId="6F22C612" w14:textId="77777777">
            <w:pPr>
              <w:tabs>
                <w:tab w:val="right" w:pos="9673"/>
              </w:tabs>
              <w:spacing w:before="240"/>
              <w:rPr>
                <w:rFonts w:ascii="Arial" w:hAnsi="Arial" w:cs="Arial"/>
                <w:color w:val="00B050"/>
              </w:rPr>
            </w:pPr>
            <w:r w:rsidRPr="00FA259C">
              <w:rPr>
                <w:rFonts w:ascii="Arial" w:hAnsi="Arial" w:cs="Arial"/>
                <w:color w:val="00B050"/>
              </w:rPr>
              <w:t>A</w:t>
            </w:r>
            <w:r w:rsidRPr="00FA259C">
              <w:rPr>
                <w:rFonts w:ascii="Arial" w:hAnsi="Arial" w:cs="Arial"/>
                <w:color w:val="00B050"/>
              </w:rPr>
              <w:tab/>
            </w:r>
          </w:p>
        </w:tc>
      </w:tr>
    </w:tbl>
    <w:p w:rsidR="000F230F" w:rsidRDefault="000F230F" w14:paraId="28B28493" w14:textId="351C3156"/>
    <w:p w:rsidR="003D72CA" w:rsidRDefault="003D72CA" w14:paraId="159D80CB" w14:textId="5662A956"/>
    <w:p w:rsidR="003D72CA" w:rsidRDefault="003D72CA" w14:paraId="22072DEC" w14:textId="08797CDF"/>
    <w:p w:rsidR="003D72CA" w:rsidRDefault="003D72CA" w14:paraId="37B82B16" w14:textId="2F59CE0C"/>
    <w:p w:rsidR="003D72CA" w:rsidRDefault="003D72CA" w14:paraId="23428125" w14:textId="496139AA"/>
    <w:p w:rsidR="003D72CA" w:rsidRDefault="003D72CA" w14:paraId="31EE04B4" w14:textId="13372DFB"/>
    <w:p w:rsidR="003D72CA" w:rsidRDefault="003D72CA" w14:paraId="46EBBFB0" w14:textId="5D25A40B"/>
    <w:p w:rsidR="003D72CA" w:rsidRDefault="003D72CA" w14:paraId="0813236D" w14:textId="6142AF83"/>
    <w:p w:rsidR="003D72CA" w:rsidRDefault="003D72CA" w14:paraId="56542727" w14:textId="756EF8F4"/>
    <w:p w:rsidR="003D72CA" w:rsidRDefault="003D72CA" w14:paraId="3D519729" w14:textId="7E20D6BC"/>
    <w:p w:rsidR="003D72CA" w:rsidRDefault="003D72CA" w14:paraId="4CDAD824" w14:textId="02A2C203"/>
    <w:p w:rsidR="003D72CA" w:rsidRDefault="003D72CA" w14:paraId="38F993E7" w14:textId="59ABE234"/>
    <w:p w:rsidR="003D72CA" w:rsidRDefault="003D72CA" w14:paraId="3211DB34" w14:textId="72132C75"/>
    <w:p w:rsidR="003D72CA" w:rsidRDefault="003D72CA" w14:paraId="649D8B26" w14:textId="0AF01A62"/>
    <w:p w:rsidR="003D72CA" w:rsidRDefault="003D72CA" w14:paraId="3830D275" w14:textId="44069677"/>
    <w:p w:rsidR="003D72CA" w:rsidRDefault="003D72CA" w14:paraId="4BC72367" w14:textId="31A60DE5"/>
    <w:p w:rsidR="003D72CA" w:rsidRDefault="003D72CA" w14:paraId="4A6FDE1C" w14:textId="40A8C2CC"/>
    <w:p w:rsidR="003D72CA" w:rsidRDefault="003D72CA" w14:paraId="2545D1CB" w14:textId="028E2FBE"/>
    <w:p w:rsidR="003D72CA" w:rsidRDefault="003D72CA" w14:paraId="23CA3B15" w14:textId="20494ACF"/>
    <w:p w:rsidR="003D72CA" w:rsidRDefault="003D72CA" w14:paraId="36C797D4" w14:textId="22187570"/>
    <w:p w:rsidR="003D72CA" w:rsidRDefault="003D72CA" w14:paraId="1F5DFFDD" w14:textId="742D8145"/>
    <w:p w:rsidR="003D72CA" w:rsidRDefault="003D72CA" w14:paraId="10C538EB" w14:textId="792544CB"/>
    <w:p w:rsidR="003D72CA" w:rsidRDefault="003D72CA" w14:paraId="25CD0D25" w14:textId="467DFF69"/>
    <w:p w:rsidR="003D72CA" w:rsidRDefault="003D72CA" w14:paraId="6ABC371C" w14:textId="519B1073"/>
    <w:p w:rsidR="003D72CA" w:rsidRDefault="003D72CA" w14:paraId="44D2FF77" w14:textId="6D9F6373"/>
    <w:p w:rsidR="003D72CA" w:rsidRDefault="003D72CA" w14:paraId="6C6C54BC" w14:textId="77777777"/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720DFC" w:rsidTr="00C029EB" w14:paraId="6480C182" w14:textId="77777777">
        <w:trPr>
          <w:cantSplit/>
          <w:trHeight w:val="513"/>
        </w:trPr>
        <w:tc>
          <w:tcPr>
            <w:tcW w:w="5414" w:type="dxa"/>
          </w:tcPr>
          <w:p w:rsidRPr="00FA259C" w:rsidR="00720DFC" w:rsidP="00C029EB" w:rsidRDefault="00720DFC" w14:paraId="6394CC8C" w14:textId="77777777">
            <w:pPr>
              <w:spacing w:before="240"/>
              <w:rPr>
                <w:rFonts w:ascii="Arial" w:hAnsi="Arial" w:cs="Arial"/>
                <w:b/>
              </w:rPr>
            </w:pPr>
            <w:r w:rsidRPr="00FA259C">
              <w:rPr>
                <w:rFonts w:ascii="Arial" w:hAnsi="Arial" w:cs="Arial"/>
                <w:b/>
              </w:rPr>
              <w:lastRenderedPageBreak/>
              <w:t xml:space="preserve">Area of </w:t>
            </w:r>
            <w:r w:rsidRPr="00FA259C">
              <w:rPr>
                <w:rFonts w:ascii="Arial" w:hAnsi="Arial" w:cs="Arial"/>
              </w:rPr>
              <w:br w:type="page"/>
            </w:r>
            <w:r w:rsidRPr="00FA259C">
              <w:rPr>
                <w:rFonts w:ascii="Arial" w:hAnsi="Arial" w:cs="Arial"/>
                <w:b/>
              </w:rPr>
              <w:t xml:space="preserve">Competence </w:t>
            </w:r>
          </w:p>
        </w:tc>
        <w:tc>
          <w:tcPr>
            <w:tcW w:w="1444" w:type="dxa"/>
          </w:tcPr>
          <w:p w:rsidRPr="00FA259C" w:rsidR="00720DFC" w:rsidP="00C029EB" w:rsidRDefault="00720DFC" w14:paraId="5E780C32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</w:tcPr>
          <w:p w:rsidRPr="00FA259C" w:rsidR="00720DFC" w:rsidP="00C029EB" w:rsidRDefault="00720DFC" w14:paraId="3E78C53D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</w:tcPr>
          <w:p w:rsidRPr="00FA259C" w:rsidR="00720DFC" w:rsidP="00C029EB" w:rsidRDefault="00720DFC" w14:paraId="3A337E4A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720DFC" w:rsidTr="00C029EB" w14:paraId="6B199E12" w14:textId="77777777">
        <w:trPr>
          <w:cantSplit/>
          <w:trHeight w:val="1443"/>
        </w:trPr>
        <w:tc>
          <w:tcPr>
            <w:tcW w:w="5414" w:type="dxa"/>
            <w:tcBorders>
              <w:bottom w:val="single" w:color="auto" w:sz="4" w:space="0"/>
            </w:tcBorders>
          </w:tcPr>
          <w:p w:rsidRPr="00FA259C" w:rsidR="00720DFC" w:rsidP="00C029EB" w:rsidRDefault="00720DFC" w14:paraId="3A8C9642" w14:textId="77777777">
            <w:pPr>
              <w:pStyle w:val="Heading3"/>
              <w:keepLines w:val="0"/>
              <w:widowControl/>
              <w:numPr>
                <w:ilvl w:val="0"/>
                <w:numId w:val="1"/>
              </w:numPr>
              <w:spacing w:before="120" w:after="120"/>
              <w:jc w:val="both"/>
              <w:outlineLvl w:val="2"/>
              <w:rPr>
                <w:rFonts w:ascii="Arial" w:hAnsi="Arial" w:cs="Arial"/>
                <w:b w:val="0"/>
                <w:i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>Narrative exposure to a Traumatic Event e.g.</w:t>
            </w:r>
          </w:p>
          <w:p w:rsidRPr="00FA259C" w:rsidR="00720DFC" w:rsidP="00C029EB" w:rsidRDefault="00720DFC" w14:paraId="3E6D2962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recognise a traumatic event</w:t>
            </w:r>
          </w:p>
          <w:p w:rsidRPr="00FA259C" w:rsidR="007449D1" w:rsidP="00C029EB" w:rsidRDefault="007449D1" w14:paraId="7CD97269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assess the context of the traumatic event</w:t>
            </w:r>
          </w:p>
          <w:p w:rsidRPr="00FA259C" w:rsidR="006446D9" w:rsidP="00C029EB" w:rsidRDefault="006446D9" w14:paraId="3D070FDE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establish time and setting</w:t>
            </w:r>
          </w:p>
          <w:p w:rsidRPr="00FA259C" w:rsidR="006446D9" w:rsidP="00C029EB" w:rsidRDefault="006446D9" w14:paraId="52F89CE0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establish location and activity</w:t>
            </w:r>
          </w:p>
          <w:p w:rsidRPr="00FA259C" w:rsidR="006446D9" w:rsidP="00C029EB" w:rsidRDefault="006446D9" w14:paraId="26A7266D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establish the beginning of the incident</w:t>
            </w:r>
          </w:p>
          <w:p w:rsidRPr="00FA259C" w:rsidR="006446D9" w:rsidP="00C029EB" w:rsidRDefault="006446D9" w14:paraId="7579F065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shift the narration to slow motion in time</w:t>
            </w:r>
          </w:p>
          <w:p w:rsidRPr="00FA259C" w:rsidR="006446D9" w:rsidP="00C029EB" w:rsidRDefault="006446D9" w14:paraId="620859DC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aid focusing on physical sensations, thoughts &amp; actions at the time</w:t>
            </w:r>
          </w:p>
          <w:p w:rsidRPr="00FA259C" w:rsidR="006446D9" w:rsidP="00C029EB" w:rsidRDefault="006446D9" w14:paraId="756C40D5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pursue memorial association of the affect and generate memorial cues that elicit physiological responsiveness</w:t>
            </w:r>
          </w:p>
          <w:p w:rsidRPr="00FA259C" w:rsidR="006446D9" w:rsidP="00C029EB" w:rsidRDefault="006446D9" w14:paraId="55002B81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 w:eastAsiaTheme="minorHAnsi"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reinforce reality – prevent avoidance, dissociation or flashbacks</w:t>
            </w:r>
          </w:p>
          <w:p w:rsidRPr="00FA259C" w:rsidR="00720DFC" w:rsidP="006446D9" w:rsidRDefault="00720DFC" w14:paraId="0291E516" w14:textId="77777777">
            <w:pPr>
              <w:widowControl/>
              <w:spacing w:after="120"/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720DFC" w:rsidP="00C029EB" w:rsidRDefault="00720DFC" w14:paraId="320E1BB7" w14:textId="77777777">
            <w:pPr>
              <w:spacing w:before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720DFC" w:rsidP="00C029EB" w:rsidRDefault="00720DFC" w14:paraId="624A0117" w14:textId="77777777">
            <w:pPr>
              <w:spacing w:before="120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</w:tcPr>
          <w:p w:rsidRPr="00FA259C" w:rsidR="00720DFC" w:rsidP="00C029EB" w:rsidRDefault="00720DFC" w14:paraId="4C18B662" w14:textId="77777777">
            <w:pPr>
              <w:spacing w:before="120"/>
              <w:rPr>
                <w:rFonts w:ascii="Arial" w:hAnsi="Arial" w:cs="Arial"/>
                <w:color w:val="00B050"/>
              </w:rPr>
            </w:pPr>
          </w:p>
        </w:tc>
      </w:tr>
      <w:tr w:rsidRPr="00FA259C" w:rsidR="00720DFC" w:rsidTr="00C029EB" w14:paraId="00F59C33" w14:textId="77777777">
        <w:trPr>
          <w:cantSplit/>
          <w:trHeight w:val="1295"/>
        </w:trPr>
        <w:tc>
          <w:tcPr>
            <w:tcW w:w="9889" w:type="dxa"/>
            <w:gridSpan w:val="4"/>
            <w:tcBorders>
              <w:bottom w:val="single" w:color="auto" w:sz="4" w:space="0"/>
            </w:tcBorders>
          </w:tcPr>
          <w:p w:rsidRPr="00FA259C" w:rsidR="00720DFC" w:rsidP="00C029EB" w:rsidRDefault="00720DFC" w14:paraId="50D21BE3" w14:textId="77777777">
            <w:pPr>
              <w:pStyle w:val="Heading3"/>
              <w:spacing w:before="120" w:line="276" w:lineRule="auto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720DFC" w:rsidP="00C029EB" w:rsidRDefault="00720DFC" w14:paraId="2784BD57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720DFC" w:rsidP="00C029EB" w:rsidRDefault="00720DFC" w14:paraId="2A607F55" w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720DFC" w:rsidP="00C029EB" w:rsidRDefault="00720DFC" w14:paraId="5301B9B8" w14:textId="77777777">
            <w:pPr>
              <w:spacing w:line="276" w:lineRule="auto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720DFC" w:rsidP="00C029EB" w:rsidRDefault="00720DFC" w14:paraId="043E9985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720DFC" w:rsidP="00C029EB" w:rsidRDefault="00720DFC" w14:paraId="70943657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FA259C" w:rsidR="00720DFC" w:rsidTr="00C029EB" w14:paraId="6D680459" w14:textId="77777777">
        <w:trPr>
          <w:cantSplit/>
          <w:trHeight w:val="113" w:hRule="exac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FA259C" w:rsidR="00720DFC" w:rsidP="00C029EB" w:rsidRDefault="00720DFC" w14:paraId="6975F5EA" w14:textId="77777777">
            <w:pPr>
              <w:tabs>
                <w:tab w:val="right" w:pos="9673"/>
              </w:tabs>
              <w:spacing w:before="240"/>
              <w:rPr>
                <w:rFonts w:ascii="Arial" w:hAnsi="Arial" w:cs="Arial"/>
                <w:color w:val="00B050"/>
              </w:rPr>
            </w:pPr>
            <w:r w:rsidRPr="00FA259C">
              <w:rPr>
                <w:rFonts w:ascii="Arial" w:hAnsi="Arial" w:cs="Arial"/>
                <w:color w:val="00B050"/>
              </w:rPr>
              <w:t>A</w:t>
            </w:r>
            <w:r w:rsidRPr="00FA259C">
              <w:rPr>
                <w:rFonts w:ascii="Arial" w:hAnsi="Arial" w:cs="Arial"/>
                <w:color w:val="00B050"/>
              </w:rPr>
              <w:tab/>
            </w:r>
          </w:p>
        </w:tc>
      </w:tr>
    </w:tbl>
    <w:p w:rsidRPr="00FA259C" w:rsidR="0006149C" w:rsidRDefault="0006149C" w14:paraId="4A7BB6AE" w14:textId="77777777">
      <w:pPr>
        <w:rPr>
          <w:rFonts w:ascii="Arial" w:hAnsi="Arial" w:cs="Arial"/>
        </w:rPr>
      </w:pPr>
    </w:p>
    <w:p w:rsidRPr="00FA259C" w:rsidR="006446D9" w:rsidRDefault="006446D9" w14:paraId="071BFDDE" w14:textId="77777777">
      <w:pPr>
        <w:rPr>
          <w:rFonts w:ascii="Arial" w:hAnsi="Arial" w:cs="Aria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6446D9" w:rsidTr="00C029EB" w14:paraId="13F7BC82" w14:textId="77777777">
        <w:trPr>
          <w:cantSplit/>
          <w:trHeight w:val="513"/>
        </w:trPr>
        <w:tc>
          <w:tcPr>
            <w:tcW w:w="5414" w:type="dxa"/>
          </w:tcPr>
          <w:p w:rsidRPr="00FA259C" w:rsidR="006446D9" w:rsidP="00C029EB" w:rsidRDefault="006446D9" w14:paraId="57E6DA28" w14:textId="77777777">
            <w:pPr>
              <w:spacing w:before="240"/>
              <w:rPr>
                <w:rFonts w:ascii="Arial" w:hAnsi="Arial" w:cs="Arial"/>
                <w:b/>
              </w:rPr>
            </w:pPr>
            <w:r w:rsidRPr="00FA259C">
              <w:rPr>
                <w:rFonts w:ascii="Arial" w:hAnsi="Arial" w:cs="Arial"/>
                <w:b/>
              </w:rPr>
              <w:t xml:space="preserve">Area of </w:t>
            </w:r>
            <w:r w:rsidRPr="00FA259C">
              <w:rPr>
                <w:rFonts w:ascii="Arial" w:hAnsi="Arial" w:cs="Arial"/>
              </w:rPr>
              <w:br w:type="page"/>
            </w:r>
            <w:r w:rsidRPr="00FA259C">
              <w:rPr>
                <w:rFonts w:ascii="Arial" w:hAnsi="Arial" w:cs="Arial"/>
                <w:b/>
              </w:rPr>
              <w:t xml:space="preserve">Competence </w:t>
            </w:r>
          </w:p>
        </w:tc>
        <w:tc>
          <w:tcPr>
            <w:tcW w:w="1444" w:type="dxa"/>
          </w:tcPr>
          <w:p w:rsidRPr="00FA259C" w:rsidR="006446D9" w:rsidP="00C029EB" w:rsidRDefault="006446D9" w14:paraId="4E4C0653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</w:tcPr>
          <w:p w:rsidRPr="00FA259C" w:rsidR="006446D9" w:rsidP="00C029EB" w:rsidRDefault="006446D9" w14:paraId="559B772B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</w:tcPr>
          <w:p w:rsidRPr="00FA259C" w:rsidR="006446D9" w:rsidP="00C029EB" w:rsidRDefault="006446D9" w14:paraId="48377E5E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6446D9" w:rsidTr="00C029EB" w14:paraId="743EF278" w14:textId="77777777">
        <w:trPr>
          <w:cantSplit/>
          <w:trHeight w:val="1443"/>
        </w:trPr>
        <w:tc>
          <w:tcPr>
            <w:tcW w:w="5414" w:type="dxa"/>
            <w:tcBorders>
              <w:bottom w:val="single" w:color="auto" w:sz="4" w:space="0"/>
            </w:tcBorders>
          </w:tcPr>
          <w:p w:rsidRPr="00FA259C" w:rsidR="006446D9" w:rsidP="00C029EB" w:rsidRDefault="006446D9" w14:paraId="22079155" w14:textId="77777777">
            <w:pPr>
              <w:pStyle w:val="Heading3"/>
              <w:keepLines w:val="0"/>
              <w:widowControl/>
              <w:numPr>
                <w:ilvl w:val="0"/>
                <w:numId w:val="1"/>
              </w:numPr>
              <w:spacing w:before="120" w:after="120"/>
              <w:jc w:val="both"/>
              <w:outlineLvl w:val="2"/>
              <w:rPr>
                <w:rFonts w:ascii="Arial" w:hAnsi="Arial" w:cs="Arial"/>
                <w:b w:val="0"/>
                <w:i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>Narrating the Hot Memory e.g.</w:t>
            </w:r>
          </w:p>
          <w:p w:rsidRPr="00FA259C" w:rsidR="006446D9" w:rsidP="006446D9" w:rsidRDefault="006446D9" w14:paraId="175F3602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>Ability to encourage the activation of the hot memory</w:t>
            </w:r>
          </w:p>
          <w:p w:rsidRPr="00FA259C" w:rsidR="006446D9" w:rsidP="006446D9" w:rsidRDefault="006446D9" w14:paraId="3AA7B32F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/>
                <w:sz w:val="22"/>
                <w:szCs w:val="22"/>
              </w:rPr>
              <w:t>Ability to encourage the elements of the fear/trauma structure to be put into words &amp; inserted in the narration</w:t>
            </w: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6446D9" w:rsidP="00C029EB" w:rsidRDefault="006446D9" w14:paraId="4E91DE5A" w14:textId="77777777">
            <w:pPr>
              <w:spacing w:before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6446D9" w:rsidP="00C029EB" w:rsidRDefault="006446D9" w14:paraId="4D0BF916" w14:textId="77777777">
            <w:pPr>
              <w:spacing w:before="120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</w:tcPr>
          <w:p w:rsidRPr="00FA259C" w:rsidR="006446D9" w:rsidP="00C029EB" w:rsidRDefault="006446D9" w14:paraId="5F5FAB64" w14:textId="77777777">
            <w:pPr>
              <w:spacing w:before="120"/>
              <w:rPr>
                <w:rFonts w:ascii="Arial" w:hAnsi="Arial" w:cs="Arial"/>
                <w:color w:val="00B050"/>
              </w:rPr>
            </w:pPr>
          </w:p>
        </w:tc>
      </w:tr>
      <w:tr w:rsidRPr="00FA259C" w:rsidR="006446D9" w:rsidTr="00C029EB" w14:paraId="0ED992A0" w14:textId="77777777">
        <w:trPr>
          <w:cantSplit/>
          <w:trHeight w:val="1295"/>
        </w:trPr>
        <w:tc>
          <w:tcPr>
            <w:tcW w:w="9889" w:type="dxa"/>
            <w:gridSpan w:val="4"/>
            <w:tcBorders>
              <w:bottom w:val="single" w:color="auto" w:sz="4" w:space="0"/>
            </w:tcBorders>
          </w:tcPr>
          <w:p w:rsidRPr="00FA259C" w:rsidR="006446D9" w:rsidP="00C029EB" w:rsidRDefault="006446D9" w14:paraId="2DE8C8F3" w14:textId="77777777">
            <w:pPr>
              <w:pStyle w:val="Heading3"/>
              <w:spacing w:before="120" w:line="276" w:lineRule="auto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6446D9" w:rsidP="00C029EB" w:rsidRDefault="006446D9" w14:paraId="5671E6B8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6446D9" w:rsidP="00C029EB" w:rsidRDefault="006446D9" w14:paraId="6AAD15E1" w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6446D9" w:rsidP="00C029EB" w:rsidRDefault="006446D9" w14:paraId="0D2D4E4E" w14:textId="77777777">
            <w:pPr>
              <w:spacing w:line="276" w:lineRule="auto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6446D9" w:rsidP="00C029EB" w:rsidRDefault="006446D9" w14:paraId="1E21B997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FA259C" w:rsidR="006446D9" w:rsidTr="00C029EB" w14:paraId="228B6C0E" w14:textId="77777777">
        <w:trPr>
          <w:cantSplit/>
          <w:trHeight w:val="113" w:hRule="exac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FA259C" w:rsidR="006446D9" w:rsidP="00C029EB" w:rsidRDefault="006446D9" w14:paraId="4BDAC384" w14:textId="77777777">
            <w:pPr>
              <w:tabs>
                <w:tab w:val="right" w:pos="9673"/>
              </w:tabs>
              <w:spacing w:before="240"/>
              <w:rPr>
                <w:rFonts w:ascii="Arial" w:hAnsi="Arial" w:cs="Arial"/>
                <w:color w:val="00B050"/>
              </w:rPr>
            </w:pPr>
            <w:r w:rsidRPr="00FA259C">
              <w:rPr>
                <w:rFonts w:ascii="Arial" w:hAnsi="Arial" w:cs="Arial"/>
                <w:color w:val="00B050"/>
              </w:rPr>
              <w:t>A</w:t>
            </w:r>
            <w:r w:rsidRPr="00FA259C">
              <w:rPr>
                <w:rFonts w:ascii="Arial" w:hAnsi="Arial" w:cs="Arial"/>
                <w:color w:val="00B050"/>
              </w:rPr>
              <w:tab/>
            </w:r>
          </w:p>
        </w:tc>
      </w:tr>
    </w:tbl>
    <w:p w:rsidR="003D72CA" w:rsidRDefault="003D72CA" w14:paraId="063B6775" w14:textId="2FFCB059"/>
    <w:p w:rsidR="003D72CA" w:rsidRDefault="003D72CA" w14:paraId="0C060CB1" w14:textId="5F21AB48"/>
    <w:p w:rsidR="003D72CA" w:rsidRDefault="003D72CA" w14:paraId="29B4BFDA" w14:textId="1630C7BE"/>
    <w:p w:rsidR="003D72CA" w:rsidRDefault="003D72CA" w14:paraId="686B8AAE" w14:textId="00B41A12"/>
    <w:p w:rsidR="003D72CA" w:rsidRDefault="003D72CA" w14:paraId="1858C463" w14:textId="77777777"/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6446D9" w:rsidTr="00C029EB" w14:paraId="56416ED8" w14:textId="77777777">
        <w:trPr>
          <w:cantSplit/>
          <w:trHeight w:val="513"/>
        </w:trPr>
        <w:tc>
          <w:tcPr>
            <w:tcW w:w="5414" w:type="dxa"/>
          </w:tcPr>
          <w:p w:rsidRPr="00FA259C" w:rsidR="006446D9" w:rsidP="00C029EB" w:rsidRDefault="006446D9" w14:paraId="59BD2B67" w14:textId="77777777">
            <w:pPr>
              <w:spacing w:before="240"/>
              <w:rPr>
                <w:rFonts w:ascii="Arial" w:hAnsi="Arial" w:cs="Arial"/>
                <w:b/>
              </w:rPr>
            </w:pPr>
            <w:r w:rsidRPr="00FA259C">
              <w:rPr>
                <w:rFonts w:ascii="Arial" w:hAnsi="Arial" w:cs="Arial"/>
                <w:b/>
              </w:rPr>
              <w:lastRenderedPageBreak/>
              <w:t xml:space="preserve">Area of </w:t>
            </w:r>
            <w:r w:rsidRPr="00FA259C">
              <w:rPr>
                <w:rFonts w:ascii="Arial" w:hAnsi="Arial" w:cs="Arial"/>
              </w:rPr>
              <w:br w:type="page"/>
            </w:r>
            <w:r w:rsidRPr="00FA259C">
              <w:rPr>
                <w:rFonts w:ascii="Arial" w:hAnsi="Arial" w:cs="Arial"/>
                <w:b/>
              </w:rPr>
              <w:t xml:space="preserve">Competence </w:t>
            </w:r>
          </w:p>
        </w:tc>
        <w:tc>
          <w:tcPr>
            <w:tcW w:w="1444" w:type="dxa"/>
          </w:tcPr>
          <w:p w:rsidRPr="00FA259C" w:rsidR="006446D9" w:rsidP="00C029EB" w:rsidRDefault="006446D9" w14:paraId="4936F1D9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</w:tcPr>
          <w:p w:rsidRPr="00FA259C" w:rsidR="006446D9" w:rsidP="00C029EB" w:rsidRDefault="006446D9" w14:paraId="5BE8ED18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</w:tcPr>
          <w:p w:rsidRPr="00FA259C" w:rsidR="006446D9" w:rsidP="00C029EB" w:rsidRDefault="006446D9" w14:paraId="11DC94B4" w14:textId="77777777">
            <w:pPr>
              <w:spacing w:before="24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6446D9" w:rsidTr="00C029EB" w14:paraId="6F02ECCC" w14:textId="77777777">
        <w:trPr>
          <w:cantSplit/>
          <w:trHeight w:val="1443"/>
        </w:trPr>
        <w:tc>
          <w:tcPr>
            <w:tcW w:w="5414" w:type="dxa"/>
            <w:tcBorders>
              <w:bottom w:val="single" w:color="auto" w:sz="4" w:space="0"/>
            </w:tcBorders>
          </w:tcPr>
          <w:p w:rsidRPr="00FA259C" w:rsidR="006446D9" w:rsidP="00C029EB" w:rsidRDefault="006446D9" w14:paraId="274629D0" w14:textId="77777777">
            <w:pPr>
              <w:pStyle w:val="Heading3"/>
              <w:keepLines w:val="0"/>
              <w:widowControl/>
              <w:numPr>
                <w:ilvl w:val="0"/>
                <w:numId w:val="1"/>
              </w:numPr>
              <w:spacing w:before="120" w:after="120"/>
              <w:jc w:val="both"/>
              <w:outlineLvl w:val="2"/>
              <w:rPr>
                <w:rFonts w:ascii="Arial" w:hAnsi="Arial" w:cs="Arial"/>
                <w:b w:val="0"/>
                <w:i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>Activating and tagging hot memories e.g.</w:t>
            </w:r>
          </w:p>
          <w:p w:rsidRPr="00FA259C" w:rsidR="006446D9" w:rsidP="00C029EB" w:rsidRDefault="006446D9" w14:paraId="49BEE621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 w:eastAsiaTheme="minorHAnsi"/>
                <w:sz w:val="22"/>
                <w:szCs w:val="22"/>
              </w:rPr>
              <w:t xml:space="preserve">Ability to </w:t>
            </w:r>
            <w:r w:rsidRPr="00FA259C" w:rsidR="003A61B0">
              <w:rPr>
                <w:rFonts w:ascii="Arial" w:hAnsi="Arial" w:cs="Arial" w:eastAsiaTheme="minorHAnsi"/>
                <w:sz w:val="22"/>
                <w:szCs w:val="22"/>
              </w:rPr>
              <w:t>address the fear structure on all levels</w:t>
            </w:r>
          </w:p>
          <w:p w:rsidRPr="00FA259C" w:rsidR="006446D9" w:rsidP="00C029EB" w:rsidRDefault="006446D9" w14:paraId="3B8F6A76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/>
                <w:sz w:val="22"/>
                <w:szCs w:val="22"/>
              </w:rPr>
              <w:t>Ability to encourage the elements of the fear/trauma structure to be put into words &amp; inserted in the narration</w:t>
            </w:r>
          </w:p>
          <w:p w:rsidRPr="00FA259C" w:rsidR="003A61B0" w:rsidP="00C029EB" w:rsidRDefault="003A61B0" w14:paraId="07F40EFB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/>
                <w:sz w:val="22"/>
                <w:szCs w:val="22"/>
              </w:rPr>
              <w:t>Ability to utilise direct questions</w:t>
            </w:r>
          </w:p>
          <w:p w:rsidRPr="00FA259C" w:rsidR="003A61B0" w:rsidP="00C029EB" w:rsidRDefault="003A61B0" w14:paraId="38EF6C0E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/>
                <w:sz w:val="22"/>
                <w:szCs w:val="22"/>
              </w:rPr>
              <w:t>Ability to feedback observations</w:t>
            </w:r>
          </w:p>
          <w:p w:rsidRPr="00FA259C" w:rsidR="003A61B0" w:rsidP="00C029EB" w:rsidRDefault="003A61B0" w14:paraId="541129C1" w14:textId="777777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/>
                <w:sz w:val="22"/>
                <w:szCs w:val="22"/>
              </w:rPr>
              <w:t>Ability to facilitate the construction of a detailed narration</w:t>
            </w: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6446D9" w:rsidP="00C029EB" w:rsidRDefault="006446D9" w14:paraId="317BB4B2" w14:textId="77777777">
            <w:pPr>
              <w:spacing w:before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:rsidRPr="00FA259C" w:rsidR="006446D9" w:rsidP="00C029EB" w:rsidRDefault="006446D9" w14:paraId="71CFD37F" w14:textId="77777777">
            <w:pPr>
              <w:spacing w:before="120"/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</w:tcPr>
          <w:p w:rsidRPr="00FA259C" w:rsidR="006446D9" w:rsidP="00C029EB" w:rsidRDefault="006446D9" w14:paraId="4CF1B03D" w14:textId="77777777">
            <w:pPr>
              <w:spacing w:before="120"/>
              <w:rPr>
                <w:rFonts w:ascii="Arial" w:hAnsi="Arial" w:cs="Arial"/>
                <w:color w:val="00B050"/>
              </w:rPr>
            </w:pPr>
          </w:p>
        </w:tc>
      </w:tr>
      <w:tr w:rsidRPr="00FA259C" w:rsidR="006446D9" w:rsidTr="00C029EB" w14:paraId="6671F283" w14:textId="77777777">
        <w:trPr>
          <w:cantSplit/>
          <w:trHeight w:val="1295"/>
        </w:trPr>
        <w:tc>
          <w:tcPr>
            <w:tcW w:w="9889" w:type="dxa"/>
            <w:gridSpan w:val="4"/>
            <w:tcBorders>
              <w:bottom w:val="single" w:color="auto" w:sz="4" w:space="0"/>
            </w:tcBorders>
          </w:tcPr>
          <w:p w:rsidRPr="00FA259C" w:rsidR="006446D9" w:rsidP="00C029EB" w:rsidRDefault="006446D9" w14:paraId="5E4349BD" w14:textId="77777777">
            <w:pPr>
              <w:pStyle w:val="Heading3"/>
              <w:spacing w:before="120" w:line="276" w:lineRule="auto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6446D9" w:rsidP="00C029EB" w:rsidRDefault="006446D9" w14:paraId="5670CCC6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FA259C" w:rsidR="006446D9" w:rsidP="00C029EB" w:rsidRDefault="006446D9" w14:paraId="406C9E19" w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6446D9" w:rsidP="00C029EB" w:rsidRDefault="006446D9" w14:paraId="21F9FA94" w14:textId="77777777">
            <w:pPr>
              <w:spacing w:line="276" w:lineRule="auto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6446D9" w:rsidP="00C029EB" w:rsidRDefault="006446D9" w14:paraId="0E0EBCE9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FA259C" w:rsidR="006446D9" w:rsidTr="00C029EB" w14:paraId="660D95F7" w14:textId="77777777">
        <w:trPr>
          <w:cantSplit/>
          <w:trHeight w:val="113" w:hRule="exac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FA259C" w:rsidR="006446D9" w:rsidP="00C029EB" w:rsidRDefault="006446D9" w14:paraId="3C716A73" w14:textId="77777777">
            <w:pPr>
              <w:tabs>
                <w:tab w:val="right" w:pos="9673"/>
              </w:tabs>
              <w:spacing w:before="240"/>
              <w:rPr>
                <w:rFonts w:ascii="Arial" w:hAnsi="Arial" w:cs="Arial"/>
                <w:color w:val="00B050"/>
              </w:rPr>
            </w:pPr>
            <w:r w:rsidRPr="00FA259C">
              <w:rPr>
                <w:rFonts w:ascii="Arial" w:hAnsi="Arial" w:cs="Arial"/>
                <w:color w:val="00B050"/>
              </w:rPr>
              <w:t>A</w:t>
            </w:r>
            <w:r w:rsidRPr="00FA259C">
              <w:rPr>
                <w:rFonts w:ascii="Arial" w:hAnsi="Arial" w:cs="Arial"/>
                <w:color w:val="00B050"/>
              </w:rPr>
              <w:tab/>
            </w:r>
          </w:p>
        </w:tc>
      </w:tr>
    </w:tbl>
    <w:p w:rsidRPr="00FA259C" w:rsidR="006446D9" w:rsidRDefault="006446D9" w14:paraId="323F1CEB" w14:textId="77777777">
      <w:pPr>
        <w:rPr>
          <w:rFonts w:ascii="Arial" w:hAnsi="Arial" w:cs="Arial"/>
        </w:rPr>
      </w:pPr>
    </w:p>
    <w:p w:rsidRPr="00FA259C" w:rsidR="003A61B0" w:rsidRDefault="003A61B0" w14:paraId="3A452456" w14:textId="77777777">
      <w:pPr>
        <w:rPr>
          <w:rFonts w:ascii="Arial" w:hAnsi="Arial" w:cs="Arial"/>
        </w:rPr>
      </w:pPr>
    </w:p>
    <w:p w:rsidRPr="00FA259C" w:rsidR="003A61B0" w:rsidRDefault="003A61B0" w14:paraId="098FBD3B" w14:textId="77777777">
      <w:pPr>
        <w:rPr>
          <w:rFonts w:ascii="Arial" w:hAnsi="Arial" w:cs="Aria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3A61B0" w:rsidTr="00C029EB" w14:paraId="5476AF3D" w14:textId="77777777">
        <w:trPr>
          <w:cantSplit/>
          <w:trHeight w:val="898"/>
        </w:trPr>
        <w:tc>
          <w:tcPr>
            <w:tcW w:w="5414" w:type="dxa"/>
            <w:vAlign w:val="center"/>
          </w:tcPr>
          <w:p w:rsidRPr="00FA259C" w:rsidR="003A61B0" w:rsidP="00C029EB" w:rsidRDefault="003A61B0" w14:paraId="6A5B2692" w14:textId="77777777">
            <w:pPr>
              <w:pStyle w:val="Heading3"/>
              <w:spacing w:before="120"/>
              <w:jc w:val="both"/>
              <w:outlineLvl w:val="2"/>
              <w:rPr>
                <w:rFonts w:ascii="Arial" w:hAnsi="Arial" w:cs="Arial"/>
                <w:b w:val="0"/>
                <w:color w:val="auto"/>
              </w:rPr>
            </w:pPr>
            <w:r w:rsidRPr="00FA259C">
              <w:rPr>
                <w:rFonts w:ascii="Arial" w:hAnsi="Arial" w:cs="Arial" w:eastAsiaTheme="minorHAnsi"/>
                <w:b w:val="0"/>
                <w:color w:val="auto"/>
              </w:rPr>
              <w:br w:type="page"/>
            </w:r>
            <w:r w:rsidRPr="00FA259C">
              <w:rPr>
                <w:rFonts w:ascii="Arial" w:hAnsi="Arial" w:cs="Arial"/>
                <w:color w:val="auto"/>
              </w:rPr>
              <w:t xml:space="preserve">Area of </w:t>
            </w:r>
            <w:r w:rsidRPr="00FA259C">
              <w:rPr>
                <w:rFonts w:ascii="Arial" w:hAnsi="Arial" w:cs="Arial"/>
                <w:color w:val="auto"/>
              </w:rPr>
              <w:br w:type="page"/>
              <w:t>Competence</w:t>
            </w:r>
          </w:p>
        </w:tc>
        <w:tc>
          <w:tcPr>
            <w:tcW w:w="1444" w:type="dxa"/>
            <w:vAlign w:val="center"/>
          </w:tcPr>
          <w:p w:rsidRPr="00FA259C" w:rsidR="003A61B0" w:rsidP="00C029EB" w:rsidRDefault="003A61B0" w14:paraId="45E39A56" w14:textId="77777777">
            <w:pPr>
              <w:spacing w:before="12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  <w:vAlign w:val="center"/>
          </w:tcPr>
          <w:p w:rsidRPr="00FA259C" w:rsidR="003A61B0" w:rsidP="00C029EB" w:rsidRDefault="003A61B0" w14:paraId="47A4B347" w14:textId="77777777">
            <w:pPr>
              <w:spacing w:before="120"/>
              <w:jc w:val="center"/>
              <w:rPr>
                <w:rFonts w:ascii="Arial" w:hAnsi="Arial" w:cs="Arial"/>
                <w:highlight w:val="yellow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  <w:vAlign w:val="center"/>
          </w:tcPr>
          <w:p w:rsidRPr="00FA259C" w:rsidR="003A61B0" w:rsidP="00C029EB" w:rsidRDefault="003A61B0" w14:paraId="147E8310" w14:textId="77777777">
            <w:pPr>
              <w:spacing w:before="12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3A61B0" w:rsidTr="00B06A5D" w14:paraId="33672A27" w14:textId="77777777">
        <w:trPr>
          <w:cantSplit/>
          <w:trHeight w:val="1612"/>
        </w:trPr>
        <w:tc>
          <w:tcPr>
            <w:tcW w:w="5414" w:type="dxa"/>
          </w:tcPr>
          <w:p w:rsidRPr="00FA259C" w:rsidR="003A61B0" w:rsidP="003A61B0" w:rsidRDefault="003A61B0" w14:paraId="682D9A5D" w14:textId="77777777">
            <w:pPr>
              <w:pStyle w:val="ListParagraph"/>
              <w:widowControl/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  <w:b/>
              </w:rPr>
              <w:t xml:space="preserve">Therapeutic relationship e.g. </w:t>
            </w:r>
          </w:p>
          <w:p w:rsidRPr="00FA259C" w:rsidR="003A61B0" w:rsidP="003A61B0" w:rsidRDefault="003A61B0" w14:paraId="3887CE82" w14:textId="7777777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/>
                <w:sz w:val="22"/>
                <w:szCs w:val="22"/>
              </w:rPr>
              <w:t>Fostering therapeutic alliance</w:t>
            </w:r>
          </w:p>
          <w:p w:rsidRPr="00FA259C" w:rsidR="003A61B0" w:rsidP="003A61B0" w:rsidRDefault="003A61B0" w14:paraId="4D0A1A35" w14:textId="7777777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/>
                <w:sz w:val="22"/>
                <w:szCs w:val="22"/>
              </w:rPr>
              <w:t xml:space="preserve">Collaboration </w:t>
            </w:r>
          </w:p>
          <w:p w:rsidRPr="00FA259C" w:rsidR="003A61B0" w:rsidP="003A61B0" w:rsidRDefault="003A61B0" w14:paraId="179C39F3" w14:textId="7777777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/>
                <w:sz w:val="22"/>
                <w:szCs w:val="22"/>
              </w:rPr>
              <w:t>Ability to be empathic and persistent</w:t>
            </w:r>
          </w:p>
          <w:p w:rsidRPr="00FA259C" w:rsidR="003A61B0" w:rsidP="00B06A5D" w:rsidRDefault="003A61B0" w14:paraId="5F67D8D2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44" w:type="dxa"/>
          </w:tcPr>
          <w:p w:rsidRPr="00FA259C" w:rsidR="003A61B0" w:rsidP="00C029EB" w:rsidRDefault="003A61B0" w14:paraId="2DF5DD50" w14:textId="77777777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</w:tcPr>
          <w:p w:rsidRPr="00FA259C" w:rsidR="003A61B0" w:rsidP="00C029EB" w:rsidRDefault="003A61B0" w14:paraId="4C38048D" w14:textId="77777777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587" w:type="dxa"/>
          </w:tcPr>
          <w:p w:rsidRPr="00FA259C" w:rsidR="003A61B0" w:rsidP="00C029EB" w:rsidRDefault="003A61B0" w14:paraId="1C1381CC" w14:textId="77777777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</w:tr>
      <w:tr w:rsidRPr="00FA259C" w:rsidR="003A61B0" w:rsidTr="00C029EB" w14:paraId="1216F9FC" w14:textId="77777777">
        <w:trPr>
          <w:cantSplit/>
          <w:trHeight w:val="851"/>
        </w:trPr>
        <w:tc>
          <w:tcPr>
            <w:tcW w:w="9889" w:type="dxa"/>
            <w:gridSpan w:val="4"/>
          </w:tcPr>
          <w:p w:rsidRPr="00FA259C" w:rsidR="003A61B0" w:rsidP="00C029EB" w:rsidRDefault="003A61B0" w14:paraId="17C8F91B" w14:textId="77777777">
            <w:pPr>
              <w:pStyle w:val="Heading3"/>
              <w:spacing w:before="120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3A61B0" w:rsidP="00C029EB" w:rsidRDefault="003A61B0" w14:paraId="1409399B" w14:textId="77777777">
            <w:pPr>
              <w:rPr>
                <w:rFonts w:ascii="Arial" w:hAnsi="Arial" w:cs="Arial"/>
              </w:rPr>
            </w:pPr>
          </w:p>
          <w:p w:rsidRPr="00FA259C" w:rsidR="003A61B0" w:rsidP="00C029EB" w:rsidRDefault="003A61B0" w14:paraId="40F3BD02" w14:textId="77777777">
            <w:pPr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3A61B0" w:rsidP="00C029EB" w:rsidRDefault="003A61B0" w14:paraId="61A6DD6D" w14:textId="77777777">
            <w:pPr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3A61B0" w:rsidP="00C029EB" w:rsidRDefault="003A61B0" w14:paraId="5989876C" w14:textId="77777777">
            <w:pPr>
              <w:rPr>
                <w:rFonts w:ascii="Arial" w:hAnsi="Arial" w:cs="Arial"/>
              </w:rPr>
            </w:pPr>
          </w:p>
          <w:p w:rsidRPr="00FA259C" w:rsidR="003A61B0" w:rsidP="00C029EB" w:rsidRDefault="003A61B0" w14:paraId="0C1D187F" w14:textId="77777777">
            <w:pPr>
              <w:rPr>
                <w:rFonts w:ascii="Arial" w:hAnsi="Arial" w:cs="Arial"/>
              </w:rPr>
            </w:pPr>
          </w:p>
          <w:p w:rsidRPr="00FA259C" w:rsidR="003A61B0" w:rsidP="00C029EB" w:rsidRDefault="003A61B0" w14:paraId="534186F1" w14:textId="77777777">
            <w:pPr>
              <w:rPr>
                <w:rFonts w:ascii="Arial" w:hAnsi="Arial" w:cs="Arial"/>
              </w:rPr>
            </w:pPr>
          </w:p>
          <w:p w:rsidRPr="00FA259C" w:rsidR="003A61B0" w:rsidP="00C029EB" w:rsidRDefault="003A61B0" w14:paraId="13E2BE58" w14:textId="77777777">
            <w:pPr>
              <w:rPr>
                <w:rFonts w:ascii="Arial" w:hAnsi="Arial" w:cs="Arial"/>
              </w:rPr>
            </w:pPr>
          </w:p>
          <w:p w:rsidRPr="00FA259C" w:rsidR="003A61B0" w:rsidP="00C029EB" w:rsidRDefault="003A61B0" w14:paraId="7CACF3EE" w14:textId="77777777">
            <w:pPr>
              <w:rPr>
                <w:rFonts w:ascii="Arial" w:hAnsi="Arial" w:cs="Arial"/>
              </w:rPr>
            </w:pPr>
          </w:p>
        </w:tc>
      </w:tr>
    </w:tbl>
    <w:p w:rsidRPr="00FA259C" w:rsidR="003A61B0" w:rsidRDefault="003A61B0" w14:paraId="1680EA3A" w14:textId="77777777">
      <w:pPr>
        <w:rPr>
          <w:rFonts w:ascii="Arial" w:hAnsi="Arial" w:cs="Arial"/>
        </w:rPr>
      </w:pPr>
    </w:p>
    <w:p w:rsidRPr="00FA259C" w:rsidR="0062221E" w:rsidRDefault="0062221E" w14:paraId="6AA676F4" w14:textId="77777777">
      <w:pPr>
        <w:rPr>
          <w:rFonts w:ascii="Arial" w:hAnsi="Arial" w:cs="Aria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14"/>
        <w:gridCol w:w="1444"/>
        <w:gridCol w:w="1444"/>
        <w:gridCol w:w="1587"/>
      </w:tblGrid>
      <w:tr w:rsidRPr="00FA259C" w:rsidR="0062221E" w:rsidTr="00C029EB" w14:paraId="7B5AFC96" w14:textId="77777777">
        <w:trPr>
          <w:cantSplit/>
          <w:trHeight w:val="898"/>
        </w:trPr>
        <w:tc>
          <w:tcPr>
            <w:tcW w:w="5414" w:type="dxa"/>
            <w:vAlign w:val="center"/>
          </w:tcPr>
          <w:p w:rsidRPr="00FA259C" w:rsidR="0062221E" w:rsidP="00C029EB" w:rsidRDefault="0062221E" w14:paraId="0F2E5E36" w14:textId="77777777">
            <w:pPr>
              <w:pStyle w:val="Heading3"/>
              <w:spacing w:before="120"/>
              <w:jc w:val="both"/>
              <w:outlineLvl w:val="2"/>
              <w:rPr>
                <w:rFonts w:ascii="Arial" w:hAnsi="Arial" w:cs="Arial"/>
                <w:b w:val="0"/>
                <w:color w:val="auto"/>
              </w:rPr>
            </w:pPr>
            <w:r w:rsidRPr="00FA259C">
              <w:rPr>
                <w:rFonts w:ascii="Arial" w:hAnsi="Arial" w:cs="Arial" w:eastAsiaTheme="minorHAnsi"/>
                <w:b w:val="0"/>
                <w:color w:val="auto"/>
              </w:rPr>
              <w:lastRenderedPageBreak/>
              <w:br w:type="page"/>
            </w:r>
            <w:r w:rsidRPr="00FA259C">
              <w:rPr>
                <w:rFonts w:ascii="Arial" w:hAnsi="Arial" w:cs="Arial"/>
                <w:color w:val="auto"/>
              </w:rPr>
              <w:t xml:space="preserve">Area of </w:t>
            </w:r>
            <w:r w:rsidRPr="00FA259C">
              <w:rPr>
                <w:rFonts w:ascii="Arial" w:hAnsi="Arial" w:cs="Arial"/>
                <w:color w:val="auto"/>
              </w:rPr>
              <w:br w:type="page"/>
              <w:t>Competence</w:t>
            </w:r>
          </w:p>
        </w:tc>
        <w:tc>
          <w:tcPr>
            <w:tcW w:w="1444" w:type="dxa"/>
            <w:vAlign w:val="center"/>
          </w:tcPr>
          <w:p w:rsidRPr="00FA259C" w:rsidR="0062221E" w:rsidP="00C029EB" w:rsidRDefault="0062221E" w14:paraId="00E102DB" w14:textId="77777777">
            <w:pPr>
              <w:spacing w:before="12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Emerging</w:t>
            </w:r>
          </w:p>
        </w:tc>
        <w:tc>
          <w:tcPr>
            <w:tcW w:w="1444" w:type="dxa"/>
            <w:vAlign w:val="center"/>
          </w:tcPr>
          <w:p w:rsidRPr="00FA259C" w:rsidR="0062221E" w:rsidP="00C029EB" w:rsidRDefault="0062221E" w14:paraId="533738BD" w14:textId="77777777">
            <w:pPr>
              <w:spacing w:before="120"/>
              <w:jc w:val="center"/>
              <w:rPr>
                <w:rFonts w:ascii="Arial" w:hAnsi="Arial" w:cs="Arial"/>
                <w:highlight w:val="yellow"/>
              </w:rPr>
            </w:pPr>
            <w:r w:rsidRPr="00FA259C">
              <w:rPr>
                <w:rFonts w:ascii="Arial" w:hAnsi="Arial" w:cs="Arial"/>
              </w:rPr>
              <w:t>Establishing</w:t>
            </w:r>
          </w:p>
        </w:tc>
        <w:tc>
          <w:tcPr>
            <w:tcW w:w="1587" w:type="dxa"/>
            <w:vAlign w:val="center"/>
          </w:tcPr>
          <w:p w:rsidRPr="00FA259C" w:rsidR="0062221E" w:rsidP="00C029EB" w:rsidRDefault="0062221E" w14:paraId="088898CF" w14:textId="77777777">
            <w:pPr>
              <w:spacing w:before="120"/>
              <w:jc w:val="center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Consolidating</w:t>
            </w:r>
          </w:p>
        </w:tc>
      </w:tr>
      <w:tr w:rsidRPr="00FA259C" w:rsidR="0062221E" w:rsidTr="0062221E" w14:paraId="03B39464" w14:textId="77777777">
        <w:trPr>
          <w:cantSplit/>
          <w:trHeight w:val="2059"/>
        </w:trPr>
        <w:tc>
          <w:tcPr>
            <w:tcW w:w="5414" w:type="dxa"/>
          </w:tcPr>
          <w:p w:rsidRPr="00FA259C" w:rsidR="0062221E" w:rsidP="00C029EB" w:rsidRDefault="0062221E" w14:paraId="6C98F9F4" w14:textId="77777777">
            <w:pPr>
              <w:pStyle w:val="ListParagraph"/>
              <w:widowControl/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  <w:b/>
              </w:rPr>
              <w:t xml:space="preserve">Challenging moments e.g. </w:t>
            </w:r>
          </w:p>
          <w:p w:rsidRPr="00FA259C" w:rsidR="0062221E" w:rsidP="00C029EB" w:rsidRDefault="0062221E" w14:paraId="43BA0265" w14:textId="7777777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/>
                <w:sz w:val="22"/>
                <w:szCs w:val="22"/>
              </w:rPr>
              <w:t>Capacity to manage avoidance</w:t>
            </w:r>
          </w:p>
          <w:p w:rsidRPr="00FA259C" w:rsidR="0062221E" w:rsidP="00C029EB" w:rsidRDefault="0062221E" w14:paraId="51FAC72A" w14:textId="7777777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/>
                <w:sz w:val="22"/>
                <w:szCs w:val="22"/>
              </w:rPr>
              <w:t xml:space="preserve">Capacity to manage dissociation </w:t>
            </w:r>
          </w:p>
          <w:p w:rsidRPr="00FA259C" w:rsidR="0062221E" w:rsidP="00C029EB" w:rsidRDefault="0062221E" w14:paraId="1CB7745F" w14:textId="7777777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/>
                <w:sz w:val="22"/>
                <w:szCs w:val="22"/>
              </w:rPr>
              <w:t>Capacity to manage withholding of information</w:t>
            </w:r>
          </w:p>
          <w:p w:rsidRPr="00FA259C" w:rsidR="0062221E" w:rsidP="00C029EB" w:rsidRDefault="0062221E" w14:paraId="44F81962" w14:textId="7777777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/>
                <w:sz w:val="22"/>
                <w:szCs w:val="22"/>
              </w:rPr>
              <w:t>Capacity to manage lack of habituation</w:t>
            </w:r>
          </w:p>
          <w:p w:rsidRPr="00FA259C" w:rsidR="0062221E" w:rsidP="0062221E" w:rsidRDefault="0062221E" w14:paraId="7CF29944" w14:textId="7777777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259C">
              <w:rPr>
                <w:rFonts w:ascii="Arial" w:hAnsi="Arial" w:cs="Arial"/>
                <w:sz w:val="22"/>
                <w:szCs w:val="22"/>
              </w:rPr>
              <w:t>Awareness of own avoidance</w:t>
            </w:r>
          </w:p>
        </w:tc>
        <w:tc>
          <w:tcPr>
            <w:tcW w:w="1444" w:type="dxa"/>
          </w:tcPr>
          <w:p w:rsidRPr="00FA259C" w:rsidR="0062221E" w:rsidP="00C029EB" w:rsidRDefault="0062221E" w14:paraId="01EECFA6" w14:textId="77777777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444" w:type="dxa"/>
          </w:tcPr>
          <w:p w:rsidRPr="00FA259C" w:rsidR="0062221E" w:rsidP="00C029EB" w:rsidRDefault="0062221E" w14:paraId="41A0D637" w14:textId="77777777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587" w:type="dxa"/>
          </w:tcPr>
          <w:p w:rsidRPr="00FA259C" w:rsidR="0062221E" w:rsidP="00C029EB" w:rsidRDefault="0062221E" w14:paraId="5246DDB0" w14:textId="77777777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</w:tr>
      <w:tr w:rsidRPr="00FA259C" w:rsidR="0062221E" w:rsidTr="00C029EB" w14:paraId="28129843" w14:textId="77777777">
        <w:trPr>
          <w:cantSplit/>
          <w:trHeight w:val="851"/>
        </w:trPr>
        <w:tc>
          <w:tcPr>
            <w:tcW w:w="9889" w:type="dxa"/>
            <w:gridSpan w:val="4"/>
          </w:tcPr>
          <w:p w:rsidRPr="00FA259C" w:rsidR="0062221E" w:rsidP="00C029EB" w:rsidRDefault="0062221E" w14:paraId="1B505F93" w14:textId="77777777">
            <w:pPr>
              <w:pStyle w:val="Heading3"/>
              <w:spacing w:before="120"/>
              <w:outlineLvl w:val="2"/>
              <w:rPr>
                <w:rFonts w:ascii="Arial" w:hAnsi="Arial" w:cs="Arial"/>
                <w:color w:val="auto"/>
              </w:rPr>
            </w:pPr>
            <w:r w:rsidRPr="00FA259C">
              <w:rPr>
                <w:rFonts w:ascii="Arial" w:hAnsi="Arial" w:cs="Arial"/>
                <w:color w:val="auto"/>
              </w:rPr>
              <w:t xml:space="preserve">Optional examples of how this competency was demonstrated: </w:t>
            </w:r>
          </w:p>
          <w:p w:rsidRPr="00FA259C" w:rsidR="0062221E" w:rsidP="00C029EB" w:rsidRDefault="0062221E" w14:paraId="756F5A6C" w14:textId="77777777">
            <w:pPr>
              <w:rPr>
                <w:rFonts w:ascii="Arial" w:hAnsi="Arial" w:cs="Arial"/>
              </w:rPr>
            </w:pPr>
          </w:p>
          <w:p w:rsidRPr="00FA259C" w:rsidR="0062221E" w:rsidP="00C029EB" w:rsidRDefault="0062221E" w14:paraId="4BECE123" w14:textId="77777777">
            <w:pPr>
              <w:jc w:val="both"/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 xml:space="preserve">Placement code (e.g. 2aLD): </w:t>
            </w:r>
          </w:p>
          <w:p w:rsidRPr="00FA259C" w:rsidR="0062221E" w:rsidP="00C029EB" w:rsidRDefault="0062221E" w14:paraId="5985D7F3" w14:textId="77777777">
            <w:pPr>
              <w:rPr>
                <w:rFonts w:ascii="Arial" w:hAnsi="Arial" w:cs="Arial"/>
              </w:rPr>
            </w:pPr>
            <w:r w:rsidRPr="00FA259C">
              <w:rPr>
                <w:rFonts w:ascii="Arial" w:hAnsi="Arial" w:cs="Arial"/>
              </w:rPr>
              <w:t>Example/s:</w:t>
            </w:r>
          </w:p>
          <w:p w:rsidRPr="00FA259C" w:rsidR="0062221E" w:rsidP="00C029EB" w:rsidRDefault="0062221E" w14:paraId="7EBA761E" w14:textId="77777777">
            <w:pPr>
              <w:rPr>
                <w:rFonts w:ascii="Arial" w:hAnsi="Arial" w:cs="Arial"/>
              </w:rPr>
            </w:pPr>
          </w:p>
          <w:p w:rsidRPr="00FA259C" w:rsidR="0062221E" w:rsidP="00C029EB" w:rsidRDefault="0062221E" w14:paraId="52524BDE" w14:textId="77777777">
            <w:pPr>
              <w:rPr>
                <w:rFonts w:ascii="Arial" w:hAnsi="Arial" w:cs="Arial"/>
              </w:rPr>
            </w:pPr>
          </w:p>
          <w:p w:rsidRPr="00FA259C" w:rsidR="0062221E" w:rsidP="00C029EB" w:rsidRDefault="0062221E" w14:paraId="3A355DF0" w14:textId="77777777">
            <w:pPr>
              <w:rPr>
                <w:rFonts w:ascii="Arial" w:hAnsi="Arial" w:cs="Arial"/>
              </w:rPr>
            </w:pPr>
          </w:p>
          <w:p w:rsidRPr="00FA259C" w:rsidR="0062221E" w:rsidP="00C029EB" w:rsidRDefault="0062221E" w14:paraId="2C61954F" w14:textId="77777777">
            <w:pPr>
              <w:rPr>
                <w:rFonts w:ascii="Arial" w:hAnsi="Arial" w:cs="Arial"/>
              </w:rPr>
            </w:pPr>
          </w:p>
          <w:p w:rsidRPr="00FA259C" w:rsidR="0062221E" w:rsidP="00C029EB" w:rsidRDefault="0062221E" w14:paraId="36A9B85D" w14:textId="77777777">
            <w:pPr>
              <w:rPr>
                <w:rFonts w:ascii="Arial" w:hAnsi="Arial" w:cs="Arial"/>
              </w:rPr>
            </w:pPr>
          </w:p>
        </w:tc>
      </w:tr>
    </w:tbl>
    <w:p w:rsidRPr="00FA259C" w:rsidR="0062221E" w:rsidRDefault="0062221E" w14:paraId="6C67F8F6" w14:textId="77777777">
      <w:pPr>
        <w:rPr>
          <w:rFonts w:ascii="Arial" w:hAnsi="Arial" w:cs="Arial"/>
        </w:rPr>
      </w:pPr>
    </w:p>
    <w:sectPr w:rsidRPr="00FA259C" w:rsidR="00622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B37"/>
    <w:multiLevelType w:val="hybridMultilevel"/>
    <w:tmpl w:val="0AE66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37EC"/>
    <w:multiLevelType w:val="hybridMultilevel"/>
    <w:tmpl w:val="36500F6A"/>
    <w:lvl w:ilvl="0" w:tplc="AD226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81F"/>
    <w:multiLevelType w:val="hybridMultilevel"/>
    <w:tmpl w:val="214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878A3"/>
    <w:multiLevelType w:val="hybridMultilevel"/>
    <w:tmpl w:val="F9FC04F4"/>
    <w:lvl w:ilvl="0" w:tplc="616CC744">
      <w:start w:val="1"/>
      <w:numFmt w:val="decimal"/>
      <w:lvlText w:val="%1."/>
      <w:lvlJc w:val="left"/>
      <w:pPr>
        <w:ind w:left="1131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851" w:hanging="360"/>
      </w:pPr>
    </w:lvl>
    <w:lvl w:ilvl="2" w:tplc="0809001B" w:tentative="1">
      <w:start w:val="1"/>
      <w:numFmt w:val="lowerRoman"/>
      <w:lvlText w:val="%3."/>
      <w:lvlJc w:val="right"/>
      <w:pPr>
        <w:ind w:left="2571" w:hanging="180"/>
      </w:pPr>
    </w:lvl>
    <w:lvl w:ilvl="3" w:tplc="0809000F" w:tentative="1">
      <w:start w:val="1"/>
      <w:numFmt w:val="decimal"/>
      <w:lvlText w:val="%4."/>
      <w:lvlJc w:val="left"/>
      <w:pPr>
        <w:ind w:left="3291" w:hanging="360"/>
      </w:pPr>
    </w:lvl>
    <w:lvl w:ilvl="4" w:tplc="08090019" w:tentative="1">
      <w:start w:val="1"/>
      <w:numFmt w:val="lowerLetter"/>
      <w:lvlText w:val="%5."/>
      <w:lvlJc w:val="left"/>
      <w:pPr>
        <w:ind w:left="4011" w:hanging="360"/>
      </w:pPr>
    </w:lvl>
    <w:lvl w:ilvl="5" w:tplc="0809001B" w:tentative="1">
      <w:start w:val="1"/>
      <w:numFmt w:val="lowerRoman"/>
      <w:lvlText w:val="%6."/>
      <w:lvlJc w:val="right"/>
      <w:pPr>
        <w:ind w:left="4731" w:hanging="180"/>
      </w:pPr>
    </w:lvl>
    <w:lvl w:ilvl="6" w:tplc="0809000F" w:tentative="1">
      <w:start w:val="1"/>
      <w:numFmt w:val="decimal"/>
      <w:lvlText w:val="%7."/>
      <w:lvlJc w:val="left"/>
      <w:pPr>
        <w:ind w:left="5451" w:hanging="360"/>
      </w:pPr>
    </w:lvl>
    <w:lvl w:ilvl="7" w:tplc="08090019" w:tentative="1">
      <w:start w:val="1"/>
      <w:numFmt w:val="lowerLetter"/>
      <w:lvlText w:val="%8."/>
      <w:lvlJc w:val="left"/>
      <w:pPr>
        <w:ind w:left="6171" w:hanging="360"/>
      </w:pPr>
    </w:lvl>
    <w:lvl w:ilvl="8" w:tplc="0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" w15:restartNumberingAfterBreak="0">
    <w:nsid w:val="50A924B3"/>
    <w:multiLevelType w:val="hybridMultilevel"/>
    <w:tmpl w:val="507882D2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B4"/>
    <w:rsid w:val="0006149C"/>
    <w:rsid w:val="000F230F"/>
    <w:rsid w:val="002217DD"/>
    <w:rsid w:val="00354464"/>
    <w:rsid w:val="003A61B0"/>
    <w:rsid w:val="003C740C"/>
    <w:rsid w:val="003D72CA"/>
    <w:rsid w:val="00436DAE"/>
    <w:rsid w:val="005C54E7"/>
    <w:rsid w:val="0062221E"/>
    <w:rsid w:val="006446D9"/>
    <w:rsid w:val="00720DFC"/>
    <w:rsid w:val="007309E1"/>
    <w:rsid w:val="007449D1"/>
    <w:rsid w:val="00B01CB4"/>
    <w:rsid w:val="00B06A5D"/>
    <w:rsid w:val="00BB664A"/>
    <w:rsid w:val="00BD750D"/>
    <w:rsid w:val="00CD7C38"/>
    <w:rsid w:val="00D10899"/>
    <w:rsid w:val="00D24895"/>
    <w:rsid w:val="00D72A80"/>
    <w:rsid w:val="00E357E5"/>
    <w:rsid w:val="00FA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3A61"/>
  <w15:chartTrackingRefBased/>
  <w15:docId w15:val="{97018239-5AF0-40EF-976F-EF697D79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1CB4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C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01CB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B01CB4"/>
  </w:style>
  <w:style w:type="paragraph" w:styleId="Header">
    <w:name w:val="header"/>
    <w:basedOn w:val="Normal"/>
    <w:link w:val="HeaderChar"/>
    <w:rsid w:val="00B01CB4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B01C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7B9C4A650247B03790C72B14E4C8" ma:contentTypeVersion="14" ma:contentTypeDescription="Create a new document." ma:contentTypeScope="" ma:versionID="8a9f9442e8863f6a333d8f76241d1f88">
  <xsd:schema xmlns:xsd="http://www.w3.org/2001/XMLSchema" xmlns:xs="http://www.w3.org/2001/XMLSchema" xmlns:p="http://schemas.microsoft.com/office/2006/metadata/properties" xmlns:ns2="5402a824-6ade-4f77-9c96-c9c6c00a3f69" xmlns:ns3="b16e1c4e-2c4a-479a-91f7-747487b3084a" targetNamespace="http://schemas.microsoft.com/office/2006/metadata/properties" ma:root="true" ma:fieldsID="d2e391e558ea664a1011f4cf883b7731" ns2:_="" ns3:_="">
    <xsd:import namespace="5402a824-6ade-4f77-9c96-c9c6c00a3f69"/>
    <xsd:import namespace="b16e1c4e-2c4a-479a-91f7-747487b3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2a824-6ade-4f77-9c96-c9c6c00a3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e1c4e-2c4a-479a-91f7-747487b3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B9E2D-6CFF-4D93-BB42-31C58655749A}"/>
</file>

<file path=customXml/itemProps2.xml><?xml version="1.0" encoding="utf-8"?>
<ds:datastoreItem xmlns:ds="http://schemas.openxmlformats.org/officeDocument/2006/customXml" ds:itemID="{FC98FCD0-C229-435C-B8FA-F34E0F837653}"/>
</file>

<file path=customXml/itemProps3.xml><?xml version="1.0" encoding="utf-8"?>
<ds:datastoreItem xmlns:ds="http://schemas.openxmlformats.org/officeDocument/2006/customXml" ds:itemID="{AA13C6FD-25E5-4C81-B9B4-4A07B3C03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Partnership NHS Foundation Trust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Narrative-Exposure-Therapy-competency-framework</dc:title>
  <dc:subject>
  </dc:subject>
  <dc:creator>Finlay Jenifer (Sussex Partnership Trust)</dc:creator>
  <cp:keywords>
  </cp:keywords>
  <dc:description>
  </dc:description>
  <cp:lastModifiedBy>Ben White</cp:lastModifiedBy>
  <cp:revision>15</cp:revision>
  <dcterms:created xsi:type="dcterms:W3CDTF">2021-09-01T21:02:00Z</dcterms:created>
  <dcterms:modified xsi:type="dcterms:W3CDTF">2024-07-17T09:22:36Z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0x01010094C37B9C4A650247B03790C72B14E4C8</vt:lpwstr>
  </property>
</Properties>
</file>