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EA470" w14:textId="3E9FC968" w:rsidR="00DD0F28" w:rsidRPr="009A0E16" w:rsidRDefault="009A0E16" w:rsidP="00D84BCF">
      <w:pPr>
        <w:rPr>
          <w:rFonts w:ascii="Arial" w:hAnsi="Arial" w:cs="Arial"/>
          <w:sz w:val="28"/>
          <w:szCs w:val="28"/>
        </w:rPr>
        <w:sectPr w:rsidR="00DD0F28" w:rsidRPr="009A0E16" w:rsidSect="007A0297">
          <w:footerReference w:type="even" r:id="rId11"/>
          <w:footerReference w:type="default" r:id="rId12"/>
          <w:headerReference w:type="first" r:id="rId13"/>
          <w:footerReference w:type="first" r:id="rId14"/>
          <w:pgSz w:w="11906" w:h="16838" w:code="9"/>
          <w:pgMar w:top="1701" w:right="567" w:bottom="567" w:left="567" w:header="567" w:footer="567" w:gutter="284"/>
          <w:cols w:space="708"/>
          <w:titlePg/>
          <w:docGrid w:linePitch="360"/>
        </w:sectPr>
      </w:pPr>
      <w:r w:rsidRPr="009A0E16">
        <w:rPr>
          <w:rFonts w:ascii="Arial" w:hAnsi="Arial" w:cs="Arial"/>
          <w:b/>
          <w:noProof/>
          <w:color w:val="FFFFFF" w:themeColor="background1"/>
          <w:sz w:val="28"/>
        </w:rPr>
        <w:drawing>
          <wp:anchor distT="0" distB="0" distL="114300" distR="114300" simplePos="0" relativeHeight="251711488" behindDoc="1" locked="0" layoutInCell="1" allowOverlap="1" wp14:anchorId="5F329BAE" wp14:editId="5FB7DFE7">
            <wp:simplePos x="0" y="0"/>
            <wp:positionH relativeFrom="column">
              <wp:posOffset>4186435</wp:posOffset>
            </wp:positionH>
            <wp:positionV relativeFrom="paragraph">
              <wp:posOffset>8199000</wp:posOffset>
            </wp:positionV>
            <wp:extent cx="2471420" cy="920115"/>
            <wp:effectExtent l="0" t="0" r="0" b="0"/>
            <wp:wrapTight wrapText="bothSides">
              <wp:wrapPolygon edited="0">
                <wp:start x="2997" y="894"/>
                <wp:lineTo x="2164" y="3130"/>
                <wp:lineTo x="499" y="8050"/>
                <wp:lineTo x="499" y="10733"/>
                <wp:lineTo x="666" y="16099"/>
                <wp:lineTo x="832" y="16994"/>
                <wp:lineTo x="2497" y="19230"/>
                <wp:lineTo x="2997" y="20124"/>
                <wp:lineTo x="4995" y="20124"/>
                <wp:lineTo x="14319" y="19230"/>
                <wp:lineTo x="17482" y="18335"/>
                <wp:lineTo x="17316" y="16099"/>
                <wp:lineTo x="20645" y="12969"/>
                <wp:lineTo x="21311" y="11627"/>
                <wp:lineTo x="20978" y="4472"/>
                <wp:lineTo x="15984" y="2236"/>
                <wp:lineTo x="4662" y="894"/>
                <wp:lineTo x="2997" y="894"/>
              </wp:wrapPolygon>
            </wp:wrapTight>
            <wp:docPr id="1916154526"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54526" name="Picture 1" descr="A white text on a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1420" cy="9201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8DB" w:rsidRPr="009A0E16">
        <w:rPr>
          <w:rFonts w:ascii="Arial" w:hAnsi="Arial" w:cs="Arial"/>
          <w:noProof/>
          <w:sz w:val="28"/>
          <w:szCs w:val="28"/>
          <w:lang w:eastAsia="en-GB"/>
        </w:rPr>
        <w:drawing>
          <wp:anchor distT="0" distB="0" distL="114300" distR="114300" simplePos="0" relativeHeight="251631615" behindDoc="1" locked="0" layoutInCell="1" allowOverlap="1" wp14:anchorId="01E369EA" wp14:editId="12FE6AF5">
            <wp:simplePos x="0" y="0"/>
            <wp:positionH relativeFrom="page">
              <wp:align>right</wp:align>
            </wp:positionH>
            <wp:positionV relativeFrom="paragraph">
              <wp:posOffset>171170</wp:posOffset>
            </wp:positionV>
            <wp:extent cx="7907969" cy="9730225"/>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t="13992" b="-978"/>
                    <a:stretch/>
                  </pic:blipFill>
                  <pic:spPr bwMode="auto">
                    <a:xfrm>
                      <a:off x="0" y="0"/>
                      <a:ext cx="7907969" cy="973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0F28" w:rsidRPr="009A0E16">
        <w:rPr>
          <w:rFonts w:ascii="Arial" w:hAnsi="Arial" w:cs="Arial"/>
          <w:noProof/>
          <w:sz w:val="28"/>
          <w:szCs w:val="28"/>
          <w:lang w:eastAsia="en-GB"/>
        </w:rPr>
        <mc:AlternateContent>
          <mc:Choice Requires="wps">
            <w:drawing>
              <wp:anchor distT="0" distB="0" distL="114300" distR="114300" simplePos="0" relativeHeight="251635712" behindDoc="0" locked="1" layoutInCell="1" allowOverlap="1" wp14:anchorId="42DE98C9" wp14:editId="6F37F5F0">
                <wp:simplePos x="0" y="0"/>
                <wp:positionH relativeFrom="page">
                  <wp:posOffset>468630</wp:posOffset>
                </wp:positionH>
                <wp:positionV relativeFrom="page">
                  <wp:posOffset>2548890</wp:posOffset>
                </wp:positionV>
                <wp:extent cx="125730" cy="179705"/>
                <wp:effectExtent l="0" t="0" r="1270" b="0"/>
                <wp:wrapNone/>
                <wp:docPr id="7" name="Rectangle 7" title="Course Tit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730" cy="1797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6DE85"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2DE98C9" id="Rectangle 7" o:spid="_x0000_s1026" alt="Title: Course Title" style="position:absolute;margin-left:36.9pt;margin-top:200.7pt;width:9.9pt;height:14.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" fillcolor="red" stroked="f" strokeweight="1pt">
                <v:textbox>
                  <w:txbxContent>
                    <w:p w14:paraId="62A6DE85" w14:textId="77777777" w:rsidR="000866EC" w:rsidRDefault="000866EC" w:rsidP="008408EE">
                      <w:pPr>
                        <w:jc w:val="center"/>
                      </w:pPr>
                    </w:p>
                  </w:txbxContent>
                </v:textbox>
                <w10:wrap anchorx="page" anchory="page"/>
                <w10:anchorlock/>
              </v:rect>
            </w:pict>
          </mc:Fallback>
        </mc:AlternateContent>
      </w:r>
      <w:r w:rsidR="00DD0F28" w:rsidRPr="009A0E16">
        <w:rPr>
          <w:rFonts w:ascii="Arial" w:hAnsi="Arial" w:cs="Arial"/>
          <w:noProof/>
          <w:sz w:val="28"/>
          <w:szCs w:val="28"/>
          <w:lang w:eastAsia="en-GB"/>
        </w:rPr>
        <mc:AlternateContent>
          <mc:Choice Requires="wps">
            <w:drawing>
              <wp:anchor distT="45720" distB="45720" distL="114300" distR="114300" simplePos="0" relativeHeight="251636736" behindDoc="1" locked="1" layoutInCell="1" allowOverlap="1" wp14:anchorId="1B438654" wp14:editId="6E6CD55B">
                <wp:simplePos x="0" y="0"/>
                <wp:positionH relativeFrom="page">
                  <wp:posOffset>720090</wp:posOffset>
                </wp:positionH>
                <wp:positionV relativeFrom="page">
                  <wp:posOffset>2531110</wp:posOffset>
                </wp:positionV>
                <wp:extent cx="4679950" cy="1079500"/>
                <wp:effectExtent l="0" t="0" r="6350" b="0"/>
                <wp:wrapNone/>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1079500"/>
                        </a:xfrm>
                        <a:prstGeom prst="rect">
                          <a:avLst/>
                        </a:prstGeom>
                        <a:noFill/>
                        <a:ln w="9525">
                          <a:noFill/>
                          <a:miter lim="800000"/>
                          <a:headEnd/>
                          <a:tailEnd/>
                        </a:ln>
                      </wps:spPr>
                      <wps:txbx>
                        <w:txbxContent>
                          <w:p w14:paraId="5B069269" w14:textId="7F6848AC" w:rsidR="000866EC" w:rsidRPr="009A0E16" w:rsidRDefault="000866EC" w:rsidP="00DD0F28">
                            <w:pPr>
                              <w:suppressAutoHyphens/>
                              <w:spacing w:line="380" w:lineRule="exact"/>
                              <w:rPr>
                                <w:rFonts w:ascii="Arial" w:hAnsi="Arial" w:cs="Arial"/>
                                <w:color w:val="404040" w:themeColor="text1" w:themeTint="BF"/>
                                <w:sz w:val="42"/>
                                <w:szCs w:val="28"/>
                              </w:rPr>
                            </w:pPr>
                            <w:r w:rsidRPr="009A0E16">
                              <w:rPr>
                                <w:rFonts w:ascii="Arial" w:hAnsi="Arial" w:cs="Arial"/>
                                <w:color w:val="404040" w:themeColor="text1" w:themeTint="BF"/>
                                <w:sz w:val="42"/>
                                <w:szCs w:val="28"/>
                                <w:highlight w:val="darkGray"/>
                              </w:rPr>
                              <w:t>&lt;Course title&gt;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438654" id="_x0000_t202" coordsize="21600,21600" o:spt="202" path="m,l,21600r21600,l21600,xe">
                <v:stroke joinstyle="miter"/>
                <v:path gradientshapeok="t" o:connecttype="rect"/>
              </v:shapetype>
              <v:shape id="Text Box 2" o:spid="_x0000_s1027" type="#_x0000_t202" alt="&quot;&quot;" style="position:absolute;margin-left:56.7pt;margin-top:199.3pt;width:368.5pt;height:8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" filled="f" stroked="f">
                <v:textbox inset="0,0,0,0">
                  <w:txbxContent>
                    <w:p w14:paraId="5B069269" w14:textId="7F6848AC" w:rsidR="000866EC" w:rsidRPr="009A0E16" w:rsidRDefault="000866EC" w:rsidP="00DD0F28">
                      <w:pPr>
                        <w:suppressAutoHyphens/>
                        <w:spacing w:line="380" w:lineRule="exact"/>
                        <w:rPr>
                          <w:rFonts w:ascii="Arial" w:hAnsi="Arial" w:cs="Arial"/>
                          <w:color w:val="404040" w:themeColor="text1" w:themeTint="BF"/>
                          <w:sz w:val="42"/>
                          <w:szCs w:val="28"/>
                        </w:rPr>
                      </w:pPr>
                      <w:r w:rsidRPr="009A0E16">
                        <w:rPr>
                          <w:rFonts w:ascii="Arial" w:hAnsi="Arial" w:cs="Arial"/>
                          <w:color w:val="404040" w:themeColor="text1" w:themeTint="BF"/>
                          <w:sz w:val="42"/>
                          <w:szCs w:val="28"/>
                          <w:highlight w:val="darkGray"/>
                        </w:rPr>
                        <w:t>&lt;Course title&gt;</w:t>
                      </w:r>
                    </w:p>
                  </w:txbxContent>
                </v:textbox>
                <w10:wrap anchorx="page" anchory="page"/>
                <w10:anchorlock/>
              </v:shape>
            </w:pict>
          </mc:Fallback>
        </mc:AlternateContent>
      </w:r>
      <w:r w:rsidR="00DD0F28" w:rsidRPr="009A0E16">
        <w:rPr>
          <w:rFonts w:ascii="Arial" w:hAnsi="Arial" w:cs="Arial"/>
          <w:noProof/>
          <w:sz w:val="28"/>
          <w:szCs w:val="28"/>
          <w:lang w:eastAsia="en-GB"/>
        </w:rPr>
        <mc:AlternateContent>
          <mc:Choice Requires="wps">
            <w:drawing>
              <wp:anchor distT="0" distB="0" distL="114300" distR="114300" simplePos="0" relativeHeight="251632640" behindDoc="0" locked="1" layoutInCell="1" allowOverlap="1" wp14:anchorId="70139DFA" wp14:editId="6042072E">
                <wp:simplePos x="0" y="0"/>
                <wp:positionH relativeFrom="page">
                  <wp:posOffset>474345</wp:posOffset>
                </wp:positionH>
                <wp:positionV relativeFrom="page">
                  <wp:posOffset>1396365</wp:posOffset>
                </wp:positionV>
                <wp:extent cx="116205" cy="657225"/>
                <wp:effectExtent l="0" t="0" r="0" b="31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205" cy="6572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AB716"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0139DFA" id="Rectangle 4" o:spid="_x0000_s1028" alt="&quot;&quot;" style="position:absolute;margin-left:37.35pt;margin-top:109.95pt;width:9.15pt;height:51.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" fillcolor="red" stroked="f" strokeweight="1pt">
                <v:textbox>
                  <w:txbxContent>
                    <w:p w14:paraId="291AB716" w14:textId="77777777" w:rsidR="000866EC" w:rsidRDefault="000866EC" w:rsidP="008408EE">
                      <w:pPr>
                        <w:jc w:val="center"/>
                      </w:pPr>
                    </w:p>
                  </w:txbxContent>
                </v:textbox>
                <w10:wrap anchorx="page" anchory="page"/>
                <w10:anchorlock/>
              </v:rect>
            </w:pict>
          </mc:Fallback>
        </mc:AlternateContent>
      </w:r>
      <w:r w:rsidR="00DD0F28" w:rsidRPr="009A0E16">
        <w:rPr>
          <w:rFonts w:ascii="Arial" w:hAnsi="Arial" w:cs="Arial"/>
          <w:noProof/>
          <w:sz w:val="28"/>
          <w:szCs w:val="28"/>
          <w:lang w:eastAsia="en-GB"/>
        </w:rPr>
        <mc:AlternateContent>
          <mc:Choice Requires="wps">
            <w:drawing>
              <wp:anchor distT="45720" distB="45720" distL="114300" distR="114300" simplePos="0" relativeHeight="251633664" behindDoc="1" locked="1" layoutInCell="1" allowOverlap="1" wp14:anchorId="167C0204" wp14:editId="601A6B1E">
                <wp:simplePos x="0" y="0"/>
                <wp:positionH relativeFrom="page">
                  <wp:posOffset>722630</wp:posOffset>
                </wp:positionH>
                <wp:positionV relativeFrom="page">
                  <wp:posOffset>1397000</wp:posOffset>
                </wp:positionV>
                <wp:extent cx="4679950" cy="990600"/>
                <wp:effectExtent l="0" t="0" r="6350" b="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990600"/>
                        </a:xfrm>
                        <a:prstGeom prst="rect">
                          <a:avLst/>
                        </a:prstGeom>
                        <a:noFill/>
                        <a:ln w="9525">
                          <a:noFill/>
                          <a:miter lim="800000"/>
                          <a:headEnd/>
                          <a:tailEnd/>
                        </a:ln>
                      </wps:spPr>
                      <wps:txbx>
                        <w:txbxContent>
                          <w:p w14:paraId="768DAB36" w14:textId="56C3A4FC" w:rsidR="000866EC" w:rsidRPr="009A0E16" w:rsidRDefault="000866EC" w:rsidP="00DD0F28">
                            <w:pPr>
                              <w:suppressAutoHyphens/>
                              <w:spacing w:line="380" w:lineRule="exact"/>
                              <w:rPr>
                                <w:rFonts w:ascii="Arial" w:hAnsi="Arial" w:cs="Arial"/>
                                <w:color w:val="404040" w:themeColor="text1" w:themeTint="BF"/>
                                <w:sz w:val="42"/>
                                <w:szCs w:val="28"/>
                                <w:highlight w:val="darkGray"/>
                              </w:rPr>
                            </w:pPr>
                            <w:r w:rsidRPr="009A0E16">
                              <w:rPr>
                                <w:rFonts w:ascii="Arial" w:hAnsi="Arial" w:cs="Arial"/>
                                <w:color w:val="404040" w:themeColor="text1" w:themeTint="BF"/>
                                <w:sz w:val="42"/>
                                <w:szCs w:val="28"/>
                              </w:rPr>
                              <w:t xml:space="preserve">Faculty of </w:t>
                            </w:r>
                            <w:r w:rsidRPr="009A0E16">
                              <w:rPr>
                                <w:rFonts w:ascii="Arial" w:hAnsi="Arial" w:cs="Arial"/>
                                <w:color w:val="404040" w:themeColor="text1" w:themeTint="BF"/>
                                <w:sz w:val="42"/>
                                <w:szCs w:val="28"/>
                                <w:highlight w:val="darkGray"/>
                              </w:rPr>
                              <w:t>&lt;</w:t>
                            </w:r>
                            <w:r w:rsidR="008261E1" w:rsidRPr="009A0E16">
                              <w:rPr>
                                <w:rFonts w:ascii="Arial" w:hAnsi="Arial" w:cs="Arial"/>
                                <w:color w:val="404040" w:themeColor="text1" w:themeTint="BF"/>
                                <w:sz w:val="42"/>
                                <w:szCs w:val="28"/>
                                <w:highlight w:val="darkGray"/>
                              </w:rPr>
                              <w:t>f</w:t>
                            </w:r>
                            <w:r w:rsidRPr="009A0E16">
                              <w:rPr>
                                <w:rFonts w:ascii="Arial" w:hAnsi="Arial" w:cs="Arial"/>
                                <w:color w:val="404040" w:themeColor="text1" w:themeTint="BF"/>
                                <w:sz w:val="42"/>
                                <w:szCs w:val="28"/>
                                <w:highlight w:val="darkGray"/>
                              </w:rPr>
                              <w:t>aculty&gt;</w:t>
                            </w:r>
                          </w:p>
                          <w:p w14:paraId="33EE27AF" w14:textId="1C8D9822" w:rsidR="000866EC" w:rsidRPr="009A0E16" w:rsidRDefault="000866EC" w:rsidP="00BA3E44">
                            <w:pPr>
                              <w:suppressAutoHyphens/>
                              <w:spacing w:line="380" w:lineRule="exact"/>
                              <w:rPr>
                                <w:rFonts w:ascii="Arial" w:hAnsi="Arial" w:cs="Arial"/>
                                <w:color w:val="404040" w:themeColor="text1" w:themeTint="BF"/>
                                <w:sz w:val="42"/>
                                <w:szCs w:val="28"/>
                              </w:rPr>
                            </w:pPr>
                            <w:r w:rsidRPr="009A0E16">
                              <w:rPr>
                                <w:rFonts w:ascii="Arial" w:hAnsi="Arial" w:cs="Arial"/>
                                <w:color w:val="404040" w:themeColor="text1" w:themeTint="BF"/>
                                <w:sz w:val="42"/>
                                <w:szCs w:val="28"/>
                              </w:rPr>
                              <w:t xml:space="preserve">School of </w:t>
                            </w:r>
                            <w:r w:rsidRPr="009A0E16">
                              <w:rPr>
                                <w:rFonts w:ascii="Arial" w:hAnsi="Arial" w:cs="Arial"/>
                                <w:color w:val="404040" w:themeColor="text1" w:themeTint="BF"/>
                                <w:sz w:val="42"/>
                                <w:szCs w:val="28"/>
                                <w:highlight w:val="darkGray"/>
                              </w:rPr>
                              <w:t>&lt;school&gt;</w:t>
                            </w:r>
                            <w:r w:rsidRPr="009A0E16">
                              <w:rPr>
                                <w:rFonts w:ascii="Arial" w:hAnsi="Arial" w:cs="Arial"/>
                                <w:color w:val="404040" w:themeColor="text1" w:themeTint="BF"/>
                                <w:sz w:val="42"/>
                                <w:szCs w:val="28"/>
                              </w:rPr>
                              <w:t xml:space="preserve"> </w:t>
                            </w:r>
                          </w:p>
                          <w:p w14:paraId="352EB2F3" w14:textId="0C679A51" w:rsidR="000866EC" w:rsidRPr="009A0E16" w:rsidRDefault="000866EC" w:rsidP="00A37090">
                            <w:pPr>
                              <w:suppressAutoHyphens/>
                              <w:spacing w:line="380" w:lineRule="exact"/>
                              <w:rPr>
                                <w:rFonts w:ascii="Arial" w:hAnsi="Arial" w:cs="Arial"/>
                                <w:color w:val="404040" w:themeColor="text1" w:themeTint="BF"/>
                                <w:sz w:val="42"/>
                                <w:szCs w:val="28"/>
                              </w:rPr>
                            </w:pPr>
                            <w:r w:rsidRPr="009A0E16">
                              <w:rPr>
                                <w:rFonts w:ascii="Arial" w:hAnsi="Arial" w:cs="Arial"/>
                                <w:color w:val="404040" w:themeColor="text1" w:themeTint="BF"/>
                                <w:sz w:val="42"/>
                                <w:szCs w:val="28"/>
                                <w:highlight w:val="darkGray"/>
                              </w:rPr>
                              <w:t>&lt;Name of collaborative partner&gt;</w:t>
                            </w:r>
                          </w:p>
                          <w:p w14:paraId="52754229" w14:textId="77777777" w:rsidR="000866EC" w:rsidRPr="00EC701F" w:rsidRDefault="000866EC" w:rsidP="00DD0F28">
                            <w:pPr>
                              <w:suppressAutoHyphens/>
                              <w:spacing w:line="380" w:lineRule="exact"/>
                              <w:rPr>
                                <w:rFonts w:ascii="Humnst777 BT" w:hAnsi="Humnst777 BT"/>
                                <w:color w:val="FFFFFF" w:themeColor="background1"/>
                                <w:sz w:val="42"/>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C0204" id="_x0000_s1029" type="#_x0000_t202" alt="&quot;&quot;" style="position:absolute;margin-left:56.9pt;margin-top:110pt;width:368.5pt;height:78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" filled="f" stroked="f">
                <v:textbox inset="0,0,0,0">
                  <w:txbxContent>
                    <w:p w14:paraId="768DAB36" w14:textId="56C3A4FC" w:rsidR="000866EC" w:rsidRPr="009A0E16" w:rsidRDefault="000866EC" w:rsidP="00DD0F28">
                      <w:pPr>
                        <w:suppressAutoHyphens/>
                        <w:spacing w:line="380" w:lineRule="exact"/>
                        <w:rPr>
                          <w:rFonts w:ascii="Arial" w:hAnsi="Arial" w:cs="Arial"/>
                          <w:color w:val="404040" w:themeColor="text1" w:themeTint="BF"/>
                          <w:sz w:val="42"/>
                          <w:szCs w:val="28"/>
                          <w:highlight w:val="darkGray"/>
                        </w:rPr>
                      </w:pPr>
                      <w:r w:rsidRPr="009A0E16">
                        <w:rPr>
                          <w:rFonts w:ascii="Arial" w:hAnsi="Arial" w:cs="Arial"/>
                          <w:color w:val="404040" w:themeColor="text1" w:themeTint="BF"/>
                          <w:sz w:val="42"/>
                          <w:szCs w:val="28"/>
                        </w:rPr>
                        <w:t xml:space="preserve">Faculty of </w:t>
                      </w:r>
                      <w:r w:rsidRPr="009A0E16">
                        <w:rPr>
                          <w:rFonts w:ascii="Arial" w:hAnsi="Arial" w:cs="Arial"/>
                          <w:color w:val="404040" w:themeColor="text1" w:themeTint="BF"/>
                          <w:sz w:val="42"/>
                          <w:szCs w:val="28"/>
                          <w:highlight w:val="darkGray"/>
                        </w:rPr>
                        <w:t>&lt;</w:t>
                      </w:r>
                      <w:r w:rsidR="008261E1" w:rsidRPr="009A0E16">
                        <w:rPr>
                          <w:rFonts w:ascii="Arial" w:hAnsi="Arial" w:cs="Arial"/>
                          <w:color w:val="404040" w:themeColor="text1" w:themeTint="BF"/>
                          <w:sz w:val="42"/>
                          <w:szCs w:val="28"/>
                          <w:highlight w:val="darkGray"/>
                        </w:rPr>
                        <w:t>f</w:t>
                      </w:r>
                      <w:r w:rsidRPr="009A0E16">
                        <w:rPr>
                          <w:rFonts w:ascii="Arial" w:hAnsi="Arial" w:cs="Arial"/>
                          <w:color w:val="404040" w:themeColor="text1" w:themeTint="BF"/>
                          <w:sz w:val="42"/>
                          <w:szCs w:val="28"/>
                          <w:highlight w:val="darkGray"/>
                        </w:rPr>
                        <w:t>aculty&gt;</w:t>
                      </w:r>
                    </w:p>
                    <w:p w14:paraId="33EE27AF" w14:textId="1C8D9822" w:rsidR="000866EC" w:rsidRPr="009A0E16" w:rsidRDefault="000866EC" w:rsidP="00BA3E44">
                      <w:pPr>
                        <w:suppressAutoHyphens/>
                        <w:spacing w:line="380" w:lineRule="exact"/>
                        <w:rPr>
                          <w:rFonts w:ascii="Arial" w:hAnsi="Arial" w:cs="Arial"/>
                          <w:color w:val="404040" w:themeColor="text1" w:themeTint="BF"/>
                          <w:sz w:val="42"/>
                          <w:szCs w:val="28"/>
                        </w:rPr>
                      </w:pPr>
                      <w:r w:rsidRPr="009A0E16">
                        <w:rPr>
                          <w:rFonts w:ascii="Arial" w:hAnsi="Arial" w:cs="Arial"/>
                          <w:color w:val="404040" w:themeColor="text1" w:themeTint="BF"/>
                          <w:sz w:val="42"/>
                          <w:szCs w:val="28"/>
                        </w:rPr>
                        <w:t xml:space="preserve">School of </w:t>
                      </w:r>
                      <w:r w:rsidRPr="009A0E16">
                        <w:rPr>
                          <w:rFonts w:ascii="Arial" w:hAnsi="Arial" w:cs="Arial"/>
                          <w:color w:val="404040" w:themeColor="text1" w:themeTint="BF"/>
                          <w:sz w:val="42"/>
                          <w:szCs w:val="28"/>
                          <w:highlight w:val="darkGray"/>
                        </w:rPr>
                        <w:t>&lt;school&gt;</w:t>
                      </w:r>
                      <w:r w:rsidRPr="009A0E16">
                        <w:rPr>
                          <w:rFonts w:ascii="Arial" w:hAnsi="Arial" w:cs="Arial"/>
                          <w:color w:val="404040" w:themeColor="text1" w:themeTint="BF"/>
                          <w:sz w:val="42"/>
                          <w:szCs w:val="28"/>
                        </w:rPr>
                        <w:t xml:space="preserve"> </w:t>
                      </w:r>
                    </w:p>
                    <w:p w14:paraId="352EB2F3" w14:textId="0C679A51" w:rsidR="000866EC" w:rsidRPr="009A0E16" w:rsidRDefault="000866EC" w:rsidP="00A37090">
                      <w:pPr>
                        <w:suppressAutoHyphens/>
                        <w:spacing w:line="380" w:lineRule="exact"/>
                        <w:rPr>
                          <w:rFonts w:ascii="Arial" w:hAnsi="Arial" w:cs="Arial"/>
                          <w:color w:val="404040" w:themeColor="text1" w:themeTint="BF"/>
                          <w:sz w:val="42"/>
                          <w:szCs w:val="28"/>
                        </w:rPr>
                      </w:pPr>
                      <w:r w:rsidRPr="009A0E16">
                        <w:rPr>
                          <w:rFonts w:ascii="Arial" w:hAnsi="Arial" w:cs="Arial"/>
                          <w:color w:val="404040" w:themeColor="text1" w:themeTint="BF"/>
                          <w:sz w:val="42"/>
                          <w:szCs w:val="28"/>
                          <w:highlight w:val="darkGray"/>
                        </w:rPr>
                        <w:t>&lt;Name of collaborative partner&gt;</w:t>
                      </w:r>
                    </w:p>
                    <w:p w14:paraId="52754229" w14:textId="77777777" w:rsidR="000866EC" w:rsidRPr="00EC701F" w:rsidRDefault="000866EC" w:rsidP="00DD0F28">
                      <w:pPr>
                        <w:suppressAutoHyphens/>
                        <w:spacing w:line="380" w:lineRule="exact"/>
                        <w:rPr>
                          <w:rFonts w:ascii="Humnst777 BT" w:hAnsi="Humnst777 BT"/>
                          <w:color w:val="FFFFFF" w:themeColor="background1"/>
                          <w:sz w:val="42"/>
                          <w:szCs w:val="28"/>
                        </w:rPr>
                      </w:pPr>
                    </w:p>
                  </w:txbxContent>
                </v:textbox>
                <w10:wrap anchorx="page" anchory="page"/>
                <w10:anchorlock/>
              </v:shape>
            </w:pict>
          </mc:Fallback>
        </mc:AlternateContent>
      </w:r>
    </w:p>
    <w:p w14:paraId="236E13A1" w14:textId="5FA3A2FF" w:rsidR="008E09E2" w:rsidRPr="009A0E16" w:rsidRDefault="00B63CC9" w:rsidP="009A0E16">
      <w:pPr>
        <w:tabs>
          <w:tab w:val="left" w:pos="1674"/>
        </w:tabs>
        <w:spacing w:line="240" w:lineRule="auto"/>
        <w:rPr>
          <w:rStyle w:val="roman"/>
          <w:rFonts w:ascii="Arial" w:hAnsi="Arial" w:cs="Arial"/>
        </w:rPr>
      </w:pPr>
      <w:r w:rsidRPr="009A0E16">
        <w:rPr>
          <w:rStyle w:val="roman"/>
          <w:rFonts w:ascii="Arial" w:hAnsi="Arial" w:cs="Arial"/>
          <w:noProof/>
          <w:lang w:eastAsia="en-GB"/>
        </w:rPr>
        <w:lastRenderedPageBreak/>
        <mc:AlternateContent>
          <mc:Choice Requires="wps">
            <w:drawing>
              <wp:anchor distT="45720" distB="45720" distL="114300" distR="114300" simplePos="0" relativeHeight="251657216" behindDoc="1" locked="1" layoutInCell="1" allowOverlap="0" wp14:anchorId="1E4C65CB" wp14:editId="4F31B499">
                <wp:simplePos x="0" y="0"/>
                <wp:positionH relativeFrom="margin">
                  <wp:posOffset>641350</wp:posOffset>
                </wp:positionH>
                <wp:positionV relativeFrom="page">
                  <wp:posOffset>5600700</wp:posOffset>
                </wp:positionV>
                <wp:extent cx="3924300" cy="876300"/>
                <wp:effectExtent l="0" t="0" r="0" b="0"/>
                <wp:wrapNone/>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876300"/>
                        </a:xfrm>
                        <a:prstGeom prst="rect">
                          <a:avLst/>
                        </a:prstGeom>
                        <a:solidFill>
                          <a:srgbClr val="ECE9E5"/>
                        </a:solidFill>
                        <a:ln w="9525">
                          <a:noFill/>
                          <a:miter lim="800000"/>
                          <a:headEnd/>
                          <a:tailEnd/>
                        </a:ln>
                      </wps:spPr>
                      <wps:txbx>
                        <w:txbxContent>
                          <w:p w14:paraId="4FCD7EA2" w14:textId="77777777" w:rsidR="000866EC" w:rsidRPr="009A0E16" w:rsidRDefault="000866EC" w:rsidP="00B63CC9">
                            <w:pPr>
                              <w:spacing w:line="200" w:lineRule="exact"/>
                              <w:rPr>
                                <w:rFonts w:ascii="Arial" w:hAnsi="Arial" w:cs="Arial"/>
                                <w:b/>
                                <w:caps/>
                                <w:sz w:val="19"/>
                              </w:rPr>
                            </w:pPr>
                            <w:r w:rsidRPr="009A0E16">
                              <w:rPr>
                                <w:rFonts w:ascii="Arial" w:hAnsi="Arial" w:cs="Arial"/>
                                <w:b/>
                                <w:caps/>
                                <w:sz w:val="19"/>
                              </w:rPr>
                              <w:t>Canterbury</w:t>
                            </w:r>
                          </w:p>
                          <w:p w14:paraId="197FEDE3" w14:textId="7544F65B" w:rsidR="000866EC" w:rsidRPr="009A0E16" w:rsidRDefault="000866EC" w:rsidP="00B63CC9">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 xml:space="preserve"> HYPERLINK "mailto:i-zone@canterbury.ac.uk" </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i-zone@canterbury.ac.uk </w:t>
                            </w:r>
                          </w:p>
                          <w:p w14:paraId="5BD5D98E" w14:textId="7B7D98D6" w:rsidR="000866EC" w:rsidRPr="009A0E16" w:rsidRDefault="000866EC" w:rsidP="00B63CC9">
                            <w:pPr>
                              <w:rPr>
                                <w:rFonts w:ascii="Arial" w:hAnsi="Arial" w:cs="Arial"/>
                                <w:sz w:val="18"/>
                                <w:szCs w:val="18"/>
                              </w:rPr>
                            </w:pPr>
                            <w:r w:rsidRPr="009A0E16">
                              <w:rPr>
                                <w:rFonts w:ascii="Arial" w:hAnsi="Arial" w:cs="Arial"/>
                                <w:sz w:val="18"/>
                                <w:szCs w:val="18"/>
                              </w:rPr>
                              <w:fldChar w:fldCharType="end"/>
                            </w:r>
                            <w:r w:rsidRPr="009A0E16">
                              <w:rPr>
                                <w:rFonts w:ascii="Arial" w:hAnsi="Arial" w:cs="Arial"/>
                                <w:sz w:val="18"/>
                                <w:szCs w:val="18"/>
                              </w:rPr>
                              <w:t>01227 922222</w:t>
                            </w:r>
                          </w:p>
                          <w:p w14:paraId="6B791297" w14:textId="19BF7A76" w:rsidR="000866EC" w:rsidRPr="009A0E16" w:rsidRDefault="000866EC" w:rsidP="00B63CC9">
                            <w:pPr>
                              <w:rPr>
                                <w:rStyle w:val="Hyperlink"/>
                                <w:rFonts w:ascii="Arial" w:hAnsi="Arial" w:cs="Arial"/>
                                <w:sz w:val="18"/>
                                <w:szCs w:val="18"/>
                              </w:rPr>
                            </w:pPr>
                            <w:r w:rsidRPr="009A0E16">
                              <w:rPr>
                                <w:rFonts w:ascii="Arial" w:hAnsi="Arial" w:cs="Arial"/>
                                <w:sz w:val="18"/>
                                <w:szCs w:val="18"/>
                              </w:rPr>
                              <w:fldChar w:fldCharType="begin"/>
                            </w:r>
                            <w:r w:rsidR="008261E1"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6C578E4D" w14:textId="43738B8C" w:rsidR="000866EC" w:rsidRPr="00B63CC9" w:rsidRDefault="000866EC" w:rsidP="00B63CC9">
                            <w:pPr>
                              <w:rPr>
                                <w:sz w:val="18"/>
                                <w:szCs w:val="18"/>
                              </w:rPr>
                            </w:pPr>
                            <w:r w:rsidRPr="009A0E16">
                              <w:rPr>
                                <w:rFonts w:ascii="Arial" w:hAnsi="Arial" w:cs="Arial"/>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C65CB" id="_x0000_s1030" type="#_x0000_t202" alt="&quot;&quot;" style="position:absolute;margin-left:50.5pt;margin-top:441pt;width:309pt;height:6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" o:allowoverlap="f" fillcolor="#ece9e5" stroked="f">
                <v:textbox inset="5mm,4mm,35mm,4mm">
                  <w:txbxContent>
                    <w:p w14:paraId="4FCD7EA2" w14:textId="77777777" w:rsidR="000866EC" w:rsidRPr="009A0E16" w:rsidRDefault="000866EC" w:rsidP="00B63CC9">
                      <w:pPr>
                        <w:spacing w:line="200" w:lineRule="exact"/>
                        <w:rPr>
                          <w:rFonts w:ascii="Arial" w:hAnsi="Arial" w:cs="Arial"/>
                          <w:b/>
                          <w:caps/>
                          <w:sz w:val="19"/>
                        </w:rPr>
                      </w:pPr>
                      <w:r w:rsidRPr="009A0E16">
                        <w:rPr>
                          <w:rFonts w:ascii="Arial" w:hAnsi="Arial" w:cs="Arial"/>
                          <w:b/>
                          <w:caps/>
                          <w:sz w:val="19"/>
                        </w:rPr>
                        <w:t>Canterbury</w:t>
                      </w:r>
                    </w:p>
                    <w:p w14:paraId="197FEDE3" w14:textId="7544F65B" w:rsidR="000866EC" w:rsidRPr="009A0E16" w:rsidRDefault="000866EC" w:rsidP="00B63CC9">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 xml:space="preserve"> HYPERLINK "mailto:i-zone@canterbury.ac.uk" </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i-zone@canterbury.ac.uk </w:t>
                      </w:r>
                    </w:p>
                    <w:p w14:paraId="5BD5D98E" w14:textId="7B7D98D6" w:rsidR="000866EC" w:rsidRPr="009A0E16" w:rsidRDefault="000866EC" w:rsidP="00B63CC9">
                      <w:pPr>
                        <w:rPr>
                          <w:rFonts w:ascii="Arial" w:hAnsi="Arial" w:cs="Arial"/>
                          <w:sz w:val="18"/>
                          <w:szCs w:val="18"/>
                        </w:rPr>
                      </w:pPr>
                      <w:r w:rsidRPr="009A0E16">
                        <w:rPr>
                          <w:rFonts w:ascii="Arial" w:hAnsi="Arial" w:cs="Arial"/>
                          <w:sz w:val="18"/>
                          <w:szCs w:val="18"/>
                        </w:rPr>
                        <w:fldChar w:fldCharType="end"/>
                      </w:r>
                      <w:r w:rsidRPr="009A0E16">
                        <w:rPr>
                          <w:rFonts w:ascii="Arial" w:hAnsi="Arial" w:cs="Arial"/>
                          <w:sz w:val="18"/>
                          <w:szCs w:val="18"/>
                        </w:rPr>
                        <w:t>01227 922222</w:t>
                      </w:r>
                    </w:p>
                    <w:p w14:paraId="6B791297" w14:textId="19BF7A76" w:rsidR="000866EC" w:rsidRPr="009A0E16" w:rsidRDefault="000866EC" w:rsidP="00B63CC9">
                      <w:pPr>
                        <w:rPr>
                          <w:rStyle w:val="Hyperlink"/>
                          <w:rFonts w:ascii="Arial" w:hAnsi="Arial" w:cs="Arial"/>
                          <w:sz w:val="18"/>
                          <w:szCs w:val="18"/>
                        </w:rPr>
                      </w:pPr>
                      <w:r w:rsidRPr="009A0E16">
                        <w:rPr>
                          <w:rFonts w:ascii="Arial" w:hAnsi="Arial" w:cs="Arial"/>
                          <w:sz w:val="18"/>
                          <w:szCs w:val="18"/>
                        </w:rPr>
                        <w:fldChar w:fldCharType="begin"/>
                      </w:r>
                      <w:r w:rsidR="008261E1"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6C578E4D" w14:textId="43738B8C" w:rsidR="000866EC" w:rsidRPr="00B63CC9" w:rsidRDefault="000866EC" w:rsidP="00B63CC9">
                      <w:pPr>
                        <w:rPr>
                          <w:sz w:val="18"/>
                          <w:szCs w:val="18"/>
                        </w:rPr>
                      </w:pPr>
                      <w:r w:rsidRPr="009A0E16">
                        <w:rPr>
                          <w:rFonts w:ascii="Arial" w:hAnsi="Arial" w:cs="Arial"/>
                          <w:sz w:val="18"/>
                          <w:szCs w:val="18"/>
                        </w:rPr>
                        <w:fldChar w:fldCharType="end"/>
                      </w:r>
                    </w:p>
                  </w:txbxContent>
                </v:textbox>
                <w10:wrap anchorx="margin" anchory="page"/>
                <w10:anchorlock/>
              </v:shape>
            </w:pict>
          </mc:Fallback>
        </mc:AlternateContent>
      </w:r>
      <w:r w:rsidR="009A0E16" w:rsidRPr="009A0E16">
        <w:rPr>
          <w:rStyle w:val="roman"/>
          <w:rFonts w:ascii="Arial" w:hAnsi="Arial" w:cs="Arial"/>
        </w:rPr>
        <w:tab/>
      </w:r>
    </w:p>
    <w:p w14:paraId="50F3D530" w14:textId="0DD4C5C6" w:rsidR="004C1F1F" w:rsidRPr="009A0E16" w:rsidRDefault="008E09E2" w:rsidP="00227DB7">
      <w:pPr>
        <w:spacing w:line="240" w:lineRule="auto"/>
        <w:rPr>
          <w:rFonts w:ascii="Arial" w:hAnsi="Arial" w:cs="Arial"/>
          <w:caps/>
          <w:color w:val="E42313"/>
          <w:sz w:val="28"/>
          <w:szCs w:val="28"/>
        </w:rPr>
      </w:pPr>
      <w:r w:rsidRPr="009A0E16">
        <w:rPr>
          <w:rFonts w:ascii="Arial" w:hAnsi="Arial" w:cs="Arial"/>
          <w:caps/>
          <w:noProof/>
          <w:color w:val="E42313"/>
          <w:sz w:val="28"/>
          <w:szCs w:val="28"/>
          <w:lang w:eastAsia="en-GB"/>
        </w:rPr>
        <mc:AlternateContent>
          <mc:Choice Requires="wps">
            <w:drawing>
              <wp:anchor distT="45720" distB="45720" distL="114300" distR="114300" simplePos="0" relativeHeight="251644928" behindDoc="1" locked="1" layoutInCell="1" allowOverlap="0" wp14:anchorId="0F3C9A4A" wp14:editId="31618CF9">
                <wp:simplePos x="0" y="0"/>
                <wp:positionH relativeFrom="margin">
                  <wp:posOffset>629285</wp:posOffset>
                </wp:positionH>
                <wp:positionV relativeFrom="page">
                  <wp:posOffset>4422775</wp:posOffset>
                </wp:positionV>
                <wp:extent cx="5579110" cy="1076325"/>
                <wp:effectExtent l="0" t="0" r="2540" b="9525"/>
                <wp:wrapNone/>
                <wp:docPr id="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1076325"/>
                        </a:xfrm>
                        <a:prstGeom prst="rect">
                          <a:avLst/>
                        </a:prstGeom>
                        <a:solidFill>
                          <a:srgbClr val="ECE9E5"/>
                        </a:solidFill>
                        <a:ln w="9525">
                          <a:noFill/>
                          <a:miter lim="800000"/>
                          <a:headEnd/>
                          <a:tailEnd/>
                        </a:ln>
                      </wps:spPr>
                      <wps:txbx>
                        <w:txbxContent>
                          <w:p w14:paraId="5448CFFB" w14:textId="552C815B" w:rsidR="000866EC" w:rsidRPr="009A0E16" w:rsidRDefault="000866EC" w:rsidP="008E09E2">
                            <w:pPr>
                              <w:spacing w:line="200" w:lineRule="exact"/>
                              <w:rPr>
                                <w:rFonts w:ascii="Arial" w:hAnsi="Arial" w:cs="Arial"/>
                                <w:b/>
                                <w:caps/>
                                <w:sz w:val="19"/>
                              </w:rPr>
                            </w:pPr>
                            <w:r w:rsidRPr="009A0E16">
                              <w:rPr>
                                <w:rFonts w:ascii="Arial" w:hAnsi="Arial" w:cs="Arial"/>
                                <w:b/>
                                <w:caps/>
                                <w:sz w:val="19"/>
                              </w:rPr>
                              <w:t>DO YOU have any queries after reading this guide?</w:t>
                            </w:r>
                          </w:p>
                          <w:p w14:paraId="5A100E15" w14:textId="77777777" w:rsidR="000866EC" w:rsidRPr="009A0E16" w:rsidRDefault="000866EC" w:rsidP="008E09E2">
                            <w:pPr>
                              <w:spacing w:line="200" w:lineRule="exact"/>
                              <w:rPr>
                                <w:rFonts w:ascii="Arial" w:hAnsi="Arial" w:cs="Arial"/>
                                <w:b/>
                                <w:caps/>
                                <w:sz w:val="19"/>
                              </w:rPr>
                            </w:pPr>
                          </w:p>
                          <w:p w14:paraId="79A3D5FA" w14:textId="2BD190BD" w:rsidR="000866EC" w:rsidRPr="009A0E16" w:rsidRDefault="000866EC" w:rsidP="008E09E2">
                            <w:pPr>
                              <w:spacing w:line="200" w:lineRule="exact"/>
                              <w:rPr>
                                <w:rFonts w:ascii="Arial" w:hAnsi="Arial" w:cs="Arial"/>
                                <w:b/>
                                <w:caps/>
                                <w:sz w:val="19"/>
                              </w:rPr>
                            </w:pPr>
                            <w:r w:rsidRPr="009A0E16">
                              <w:rPr>
                                <w:rFonts w:ascii="Arial" w:hAnsi="Arial" w:cs="Arial"/>
                                <w:b/>
                                <w:caps/>
                                <w:sz w:val="19"/>
                              </w:rPr>
                              <w:t xml:space="preserve">for COURSE queries please contact </w:t>
                            </w:r>
                            <w:r w:rsidRPr="009A0E16">
                              <w:rPr>
                                <w:rFonts w:ascii="Arial" w:hAnsi="Arial" w:cs="Arial"/>
                                <w:b/>
                                <w:caps/>
                                <w:sz w:val="19"/>
                                <w:highlight w:val="cyan"/>
                              </w:rPr>
                              <w:t>&lt;insert generic COURSE email address&gt;</w:t>
                            </w:r>
                          </w:p>
                          <w:p w14:paraId="6DE0BC2C" w14:textId="77777777" w:rsidR="000866EC" w:rsidRPr="009A0E16" w:rsidRDefault="000866EC" w:rsidP="008E09E2">
                            <w:pPr>
                              <w:spacing w:line="200" w:lineRule="exact"/>
                              <w:rPr>
                                <w:rFonts w:ascii="Arial" w:hAnsi="Arial" w:cs="Arial"/>
                                <w:b/>
                                <w:caps/>
                                <w:sz w:val="19"/>
                              </w:rPr>
                            </w:pPr>
                          </w:p>
                          <w:p w14:paraId="62F3961C" w14:textId="2CDF6F2F" w:rsidR="000866EC" w:rsidRPr="009A0E16" w:rsidRDefault="000866EC" w:rsidP="008E09E2">
                            <w:pPr>
                              <w:spacing w:line="200" w:lineRule="exact"/>
                              <w:rPr>
                                <w:rFonts w:ascii="Arial" w:hAnsi="Arial" w:cs="Arial"/>
                                <w:b/>
                                <w:caps/>
                                <w:sz w:val="19"/>
                              </w:rPr>
                            </w:pPr>
                            <w:r w:rsidRPr="009A0E16">
                              <w:rPr>
                                <w:rFonts w:ascii="Arial" w:hAnsi="Arial" w:cs="Arial"/>
                                <w:b/>
                                <w:caps/>
                                <w:sz w:val="19"/>
                              </w:rPr>
                              <w:t>for any other queries contact the i-zone:</w:t>
                            </w:r>
                          </w:p>
                          <w:p w14:paraId="35D28FEE" w14:textId="77777777" w:rsidR="000866EC" w:rsidRPr="009A0E16" w:rsidRDefault="000866EC" w:rsidP="008E09E2">
                            <w:pPr>
                              <w:suppressAutoHyphens/>
                              <w:spacing w:line="200" w:lineRule="exact"/>
                              <w:rPr>
                                <w:rFonts w:ascii="Arial" w:hAnsi="Arial" w:cs="Arial"/>
                                <w:b/>
                                <w:caps/>
                                <w:sz w:val="19"/>
                                <w:szCs w:val="28"/>
                                <w14:textOutline w14:w="9525" w14:cap="rnd" w14:cmpd="sng" w14:algn="ctr">
                                  <w14:noFill/>
                                  <w14:prstDash w14:val="solid"/>
                                  <w14:bevel/>
                                </w14:textOutline>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C9A4A" id="_x0000_s1031" type="#_x0000_t202" alt="&quot;&quot;" style="position:absolute;margin-left:49.55pt;margin-top:348.25pt;width:439.3pt;height:84.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" o:allowoverlap="f" fillcolor="#ece9e5" stroked="f">
                <v:textbox inset="5mm,4mm,35mm,4mm">
                  <w:txbxContent>
                    <w:p w14:paraId="5448CFFB" w14:textId="552C815B" w:rsidR="000866EC" w:rsidRPr="009A0E16" w:rsidRDefault="000866EC" w:rsidP="008E09E2">
                      <w:pPr>
                        <w:spacing w:line="200" w:lineRule="exact"/>
                        <w:rPr>
                          <w:rFonts w:ascii="Arial" w:hAnsi="Arial" w:cs="Arial"/>
                          <w:b/>
                          <w:caps/>
                          <w:sz w:val="19"/>
                        </w:rPr>
                      </w:pPr>
                      <w:r w:rsidRPr="009A0E16">
                        <w:rPr>
                          <w:rFonts w:ascii="Arial" w:hAnsi="Arial" w:cs="Arial"/>
                          <w:b/>
                          <w:caps/>
                          <w:sz w:val="19"/>
                        </w:rPr>
                        <w:t>DO YOU have any queries after reading this guide?</w:t>
                      </w:r>
                    </w:p>
                    <w:p w14:paraId="5A100E15" w14:textId="77777777" w:rsidR="000866EC" w:rsidRPr="009A0E16" w:rsidRDefault="000866EC" w:rsidP="008E09E2">
                      <w:pPr>
                        <w:spacing w:line="200" w:lineRule="exact"/>
                        <w:rPr>
                          <w:rFonts w:ascii="Arial" w:hAnsi="Arial" w:cs="Arial"/>
                          <w:b/>
                          <w:caps/>
                          <w:sz w:val="19"/>
                        </w:rPr>
                      </w:pPr>
                    </w:p>
                    <w:p w14:paraId="79A3D5FA" w14:textId="2BD190BD" w:rsidR="000866EC" w:rsidRPr="009A0E16" w:rsidRDefault="000866EC" w:rsidP="008E09E2">
                      <w:pPr>
                        <w:spacing w:line="200" w:lineRule="exact"/>
                        <w:rPr>
                          <w:rFonts w:ascii="Arial" w:hAnsi="Arial" w:cs="Arial"/>
                          <w:b/>
                          <w:caps/>
                          <w:sz w:val="19"/>
                        </w:rPr>
                      </w:pPr>
                      <w:r w:rsidRPr="009A0E16">
                        <w:rPr>
                          <w:rFonts w:ascii="Arial" w:hAnsi="Arial" w:cs="Arial"/>
                          <w:b/>
                          <w:caps/>
                          <w:sz w:val="19"/>
                        </w:rPr>
                        <w:t xml:space="preserve">for COURSE queries please contact </w:t>
                      </w:r>
                      <w:r w:rsidRPr="009A0E16">
                        <w:rPr>
                          <w:rFonts w:ascii="Arial" w:hAnsi="Arial" w:cs="Arial"/>
                          <w:b/>
                          <w:caps/>
                          <w:sz w:val="19"/>
                          <w:highlight w:val="cyan"/>
                        </w:rPr>
                        <w:t>&lt;insert generic COURSE email address&gt;</w:t>
                      </w:r>
                    </w:p>
                    <w:p w14:paraId="6DE0BC2C" w14:textId="77777777" w:rsidR="000866EC" w:rsidRPr="009A0E16" w:rsidRDefault="000866EC" w:rsidP="008E09E2">
                      <w:pPr>
                        <w:spacing w:line="200" w:lineRule="exact"/>
                        <w:rPr>
                          <w:rFonts w:ascii="Arial" w:hAnsi="Arial" w:cs="Arial"/>
                          <w:b/>
                          <w:caps/>
                          <w:sz w:val="19"/>
                        </w:rPr>
                      </w:pPr>
                    </w:p>
                    <w:p w14:paraId="62F3961C" w14:textId="2CDF6F2F" w:rsidR="000866EC" w:rsidRPr="009A0E16" w:rsidRDefault="000866EC" w:rsidP="008E09E2">
                      <w:pPr>
                        <w:spacing w:line="200" w:lineRule="exact"/>
                        <w:rPr>
                          <w:rFonts w:ascii="Arial" w:hAnsi="Arial" w:cs="Arial"/>
                          <w:b/>
                          <w:caps/>
                          <w:sz w:val="19"/>
                        </w:rPr>
                      </w:pPr>
                      <w:r w:rsidRPr="009A0E16">
                        <w:rPr>
                          <w:rFonts w:ascii="Arial" w:hAnsi="Arial" w:cs="Arial"/>
                          <w:b/>
                          <w:caps/>
                          <w:sz w:val="19"/>
                        </w:rPr>
                        <w:t>for any other queries contact the i-zone:</w:t>
                      </w:r>
                    </w:p>
                    <w:p w14:paraId="35D28FEE" w14:textId="77777777" w:rsidR="000866EC" w:rsidRPr="009A0E16" w:rsidRDefault="000866EC" w:rsidP="008E09E2">
                      <w:pPr>
                        <w:suppressAutoHyphens/>
                        <w:spacing w:line="200" w:lineRule="exact"/>
                        <w:rPr>
                          <w:rFonts w:ascii="Arial" w:hAnsi="Arial" w:cs="Arial"/>
                          <w:b/>
                          <w:caps/>
                          <w:sz w:val="19"/>
                          <w:szCs w:val="28"/>
                          <w14:textOutline w14:w="9525" w14:cap="rnd" w14:cmpd="sng" w14:algn="ctr">
                            <w14:noFill/>
                            <w14:prstDash w14:val="solid"/>
                            <w14:bevel/>
                          </w14:textOutline>
                        </w:rPr>
                      </w:pPr>
                    </w:p>
                  </w:txbxContent>
                </v:textbox>
                <w10:wrap anchorx="margin" anchory="page"/>
                <w10:anchorlock/>
              </v:shape>
            </w:pict>
          </mc:Fallback>
        </mc:AlternateContent>
      </w:r>
      <w:r w:rsidR="00EC2F09" w:rsidRPr="009A0E16">
        <w:rPr>
          <w:rFonts w:ascii="Arial" w:hAnsi="Arial" w:cs="Arial"/>
          <w:caps/>
          <w:noProof/>
          <w:color w:val="E42313"/>
          <w:sz w:val="28"/>
          <w:szCs w:val="28"/>
          <w:lang w:eastAsia="en-GB"/>
        </w:rPr>
        <mc:AlternateContent>
          <mc:Choice Requires="wps">
            <w:drawing>
              <wp:anchor distT="45720" distB="45720" distL="114300" distR="114300" simplePos="0" relativeHeight="251640832" behindDoc="1" locked="1" layoutInCell="1" allowOverlap="0" wp14:anchorId="155DE2F5" wp14:editId="0416F263">
                <wp:simplePos x="0" y="0"/>
                <wp:positionH relativeFrom="page">
                  <wp:align>left</wp:align>
                </wp:positionH>
                <wp:positionV relativeFrom="page">
                  <wp:posOffset>1877060</wp:posOffset>
                </wp:positionV>
                <wp:extent cx="6929755" cy="2451100"/>
                <wp:effectExtent l="0" t="0" r="4445" b="635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9755" cy="2451100"/>
                        </a:xfrm>
                        <a:prstGeom prst="rect">
                          <a:avLst/>
                        </a:prstGeom>
                        <a:solidFill>
                          <a:schemeClr val="bg1">
                            <a:lumMod val="95000"/>
                          </a:schemeClr>
                        </a:solidFill>
                        <a:ln w="9525">
                          <a:noFill/>
                          <a:miter lim="800000"/>
                          <a:headEnd/>
                          <a:tailEnd/>
                        </a:ln>
                      </wps:spPr>
                      <wps:txbx>
                        <w:txbxContent>
                          <w:p w14:paraId="16FECD98" w14:textId="21AA7B4D" w:rsidR="000866EC" w:rsidRPr="009A0E16" w:rsidRDefault="000866EC" w:rsidP="00BA3E44">
                            <w:pPr>
                              <w:suppressAutoHyphens/>
                              <w:autoSpaceDE w:val="0"/>
                              <w:autoSpaceDN w:val="0"/>
                              <w:adjustRightInd w:val="0"/>
                              <w:spacing w:after="227" w:line="288" w:lineRule="auto"/>
                              <w:textAlignment w:val="center"/>
                              <w:rPr>
                                <w:rStyle w:val="roman"/>
                                <w:rFonts w:ascii="Arial" w:hAnsi="Arial" w:cs="Arial"/>
                              </w:rPr>
                            </w:pPr>
                            <w:r w:rsidRPr="009A0E16">
                              <w:rPr>
                                <w:rStyle w:val="roman"/>
                                <w:rFonts w:ascii="Arial" w:hAnsi="Arial" w:cs="Arial"/>
                              </w:rPr>
                              <w:t xml:space="preserve">This handbook sets out a range of information about your course and points to </w:t>
                            </w:r>
                            <w:proofErr w:type="gramStart"/>
                            <w:r w:rsidRPr="009A0E16">
                              <w:rPr>
                                <w:rStyle w:val="roman"/>
                                <w:rFonts w:ascii="Arial" w:hAnsi="Arial" w:cs="Arial"/>
                              </w:rPr>
                              <w:t>a number of</w:t>
                            </w:r>
                            <w:proofErr w:type="gramEnd"/>
                            <w:r w:rsidRPr="009A0E16">
                              <w:rPr>
                                <w:rStyle w:val="roman"/>
                                <w:rFonts w:ascii="Arial" w:hAnsi="Arial" w:cs="Arial"/>
                              </w:rPr>
                              <w:t xml:space="preserve"> other important documents to help support you through your studies at the University.</w:t>
                            </w:r>
                          </w:p>
                          <w:p w14:paraId="482205AD" w14:textId="4EC987D8" w:rsidR="000866EC" w:rsidRPr="009A0E16" w:rsidRDefault="000866EC" w:rsidP="000A7D86">
                            <w:pPr>
                              <w:suppressAutoHyphens/>
                              <w:autoSpaceDE w:val="0"/>
                              <w:autoSpaceDN w:val="0"/>
                              <w:adjustRightInd w:val="0"/>
                              <w:spacing w:before="240" w:after="113" w:line="288" w:lineRule="auto"/>
                              <w:textAlignment w:val="center"/>
                              <w:rPr>
                                <w:rStyle w:val="roman"/>
                                <w:rFonts w:ascii="Arial" w:hAnsi="Arial" w:cs="Arial"/>
                              </w:rPr>
                            </w:pPr>
                            <w:r w:rsidRPr="009A0E16">
                              <w:rPr>
                                <w:rStyle w:val="roman"/>
                                <w:rFonts w:ascii="Arial" w:hAnsi="Arial" w:cs="Arial"/>
                              </w:rPr>
                              <w:t xml:space="preserve">It should be read in conjunction with </w:t>
                            </w:r>
                            <w:hyperlink r:id="rId17" w:history="1">
                              <w:r w:rsidRPr="009A0E16">
                                <w:rPr>
                                  <w:rStyle w:val="Hyperlink"/>
                                  <w:rFonts w:ascii="Arial" w:hAnsi="Arial" w:cs="Arial"/>
                                </w:rPr>
                                <w:t>Your Essential Guide</w:t>
                              </w:r>
                            </w:hyperlink>
                            <w:r w:rsidRPr="009A0E16">
                              <w:rPr>
                                <w:rStyle w:val="roman"/>
                                <w:rFonts w:ascii="Arial" w:hAnsi="Arial" w:cs="Arial"/>
                              </w:rPr>
                              <w:t xml:space="preserve">, which sets out general information relevant to all students at the University, and your Module Handbooks available on each module Blackboard. You can also find more information about all aspects of the University on the </w:t>
                            </w:r>
                            <w:hyperlink r:id="rId18" w:history="1">
                              <w:r w:rsidRPr="009A0E16">
                                <w:rPr>
                                  <w:rStyle w:val="Hyperlink"/>
                                  <w:rFonts w:ascii="Arial" w:hAnsi="Arial" w:cs="Arial"/>
                                </w:rPr>
                                <w:t>Current Student webpages</w:t>
                              </w:r>
                            </w:hyperlink>
                            <w:r w:rsidRPr="009A0E16">
                              <w:rPr>
                                <w:rStyle w:val="roman"/>
                                <w:rFonts w:ascii="Arial" w:hAnsi="Arial" w:cs="Arial"/>
                              </w:rPr>
                              <w:t>.</w:t>
                            </w:r>
                          </w:p>
                          <w:p w14:paraId="31B61DFE" w14:textId="11648E46" w:rsidR="000866EC" w:rsidRPr="009A0E16" w:rsidRDefault="000866EC" w:rsidP="000A7D86">
                            <w:pPr>
                              <w:suppressAutoHyphens/>
                              <w:autoSpaceDE w:val="0"/>
                              <w:autoSpaceDN w:val="0"/>
                              <w:adjustRightInd w:val="0"/>
                              <w:spacing w:before="240" w:after="113" w:line="288" w:lineRule="auto"/>
                              <w:textAlignment w:val="center"/>
                              <w:rPr>
                                <w:rStyle w:val="roman"/>
                                <w:rFonts w:ascii="Arial" w:hAnsi="Arial" w:cs="Arial"/>
                              </w:rPr>
                            </w:pPr>
                            <w:r w:rsidRPr="009A0E16">
                              <w:rPr>
                                <w:rStyle w:val="roman"/>
                                <w:rFonts w:ascii="Arial" w:hAnsi="Arial" w:cs="Arial"/>
                              </w:rPr>
                              <w:t xml:space="preserve">This information is designed to support you throughout your studies. It is important to familiarise yourself with it. </w:t>
                            </w:r>
                          </w:p>
                          <w:p w14:paraId="37389364" w14:textId="77777777" w:rsidR="000866EC" w:rsidRPr="00DF4A02" w:rsidRDefault="000866EC"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wps:txbx>
                      <wps:bodyPr rot="0" vert="horz" wrap="square" lIns="540000" tIns="252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DE2F5" id="_x0000_s1032" type="#_x0000_t202" alt="&quot;&quot;" style="position:absolute;margin-left:0;margin-top:147.8pt;width:545.65pt;height:193pt;z-index:-251675648;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" o:allowoverlap="f" fillcolor="#f2f2f2 [3052]" stroked="f">
                <v:textbox inset="15mm,7mm,5mm,5mm">
                  <w:txbxContent>
                    <w:p w14:paraId="16FECD98" w14:textId="21AA7B4D" w:rsidR="000866EC" w:rsidRPr="009A0E16" w:rsidRDefault="000866EC" w:rsidP="00BA3E44">
                      <w:pPr>
                        <w:suppressAutoHyphens/>
                        <w:autoSpaceDE w:val="0"/>
                        <w:autoSpaceDN w:val="0"/>
                        <w:adjustRightInd w:val="0"/>
                        <w:spacing w:after="227" w:line="288" w:lineRule="auto"/>
                        <w:textAlignment w:val="center"/>
                        <w:rPr>
                          <w:rStyle w:val="roman"/>
                          <w:rFonts w:ascii="Arial" w:hAnsi="Arial" w:cs="Arial"/>
                        </w:rPr>
                      </w:pPr>
                      <w:r w:rsidRPr="009A0E16">
                        <w:rPr>
                          <w:rStyle w:val="roman"/>
                          <w:rFonts w:ascii="Arial" w:hAnsi="Arial" w:cs="Arial"/>
                        </w:rPr>
                        <w:t xml:space="preserve">This handbook sets out a range of information about your course and points to </w:t>
                      </w:r>
                      <w:proofErr w:type="gramStart"/>
                      <w:r w:rsidRPr="009A0E16">
                        <w:rPr>
                          <w:rStyle w:val="roman"/>
                          <w:rFonts w:ascii="Arial" w:hAnsi="Arial" w:cs="Arial"/>
                        </w:rPr>
                        <w:t>a number of</w:t>
                      </w:r>
                      <w:proofErr w:type="gramEnd"/>
                      <w:r w:rsidRPr="009A0E16">
                        <w:rPr>
                          <w:rStyle w:val="roman"/>
                          <w:rFonts w:ascii="Arial" w:hAnsi="Arial" w:cs="Arial"/>
                        </w:rPr>
                        <w:t xml:space="preserve"> other important documents to help support you through your studies at the University.</w:t>
                      </w:r>
                    </w:p>
                    <w:p w14:paraId="482205AD" w14:textId="4EC987D8" w:rsidR="000866EC" w:rsidRPr="009A0E16" w:rsidRDefault="000866EC" w:rsidP="000A7D86">
                      <w:pPr>
                        <w:suppressAutoHyphens/>
                        <w:autoSpaceDE w:val="0"/>
                        <w:autoSpaceDN w:val="0"/>
                        <w:adjustRightInd w:val="0"/>
                        <w:spacing w:before="240" w:after="113" w:line="288" w:lineRule="auto"/>
                        <w:textAlignment w:val="center"/>
                        <w:rPr>
                          <w:rStyle w:val="roman"/>
                          <w:rFonts w:ascii="Arial" w:hAnsi="Arial" w:cs="Arial"/>
                        </w:rPr>
                      </w:pPr>
                      <w:r w:rsidRPr="009A0E16">
                        <w:rPr>
                          <w:rStyle w:val="roman"/>
                          <w:rFonts w:ascii="Arial" w:hAnsi="Arial" w:cs="Arial"/>
                        </w:rPr>
                        <w:t xml:space="preserve">It should be read in conjunction with </w:t>
                      </w:r>
                      <w:hyperlink r:id="rId19" w:history="1">
                        <w:r w:rsidRPr="009A0E16">
                          <w:rPr>
                            <w:rStyle w:val="Hyperlink"/>
                            <w:rFonts w:ascii="Arial" w:hAnsi="Arial" w:cs="Arial"/>
                          </w:rPr>
                          <w:t>Your Essential Guide</w:t>
                        </w:r>
                      </w:hyperlink>
                      <w:r w:rsidRPr="009A0E16">
                        <w:rPr>
                          <w:rStyle w:val="roman"/>
                          <w:rFonts w:ascii="Arial" w:hAnsi="Arial" w:cs="Arial"/>
                        </w:rPr>
                        <w:t xml:space="preserve">, which sets out general information relevant to all students at the University, and your Module Handbooks available on each module Blackboard. You can also find more information about all aspects of the University on the </w:t>
                      </w:r>
                      <w:hyperlink r:id="rId20" w:history="1">
                        <w:r w:rsidRPr="009A0E16">
                          <w:rPr>
                            <w:rStyle w:val="Hyperlink"/>
                            <w:rFonts w:ascii="Arial" w:hAnsi="Arial" w:cs="Arial"/>
                          </w:rPr>
                          <w:t>Current Student webpages</w:t>
                        </w:r>
                      </w:hyperlink>
                      <w:r w:rsidRPr="009A0E16">
                        <w:rPr>
                          <w:rStyle w:val="roman"/>
                          <w:rFonts w:ascii="Arial" w:hAnsi="Arial" w:cs="Arial"/>
                        </w:rPr>
                        <w:t>.</w:t>
                      </w:r>
                    </w:p>
                    <w:p w14:paraId="31B61DFE" w14:textId="11648E46" w:rsidR="000866EC" w:rsidRPr="009A0E16" w:rsidRDefault="000866EC" w:rsidP="000A7D86">
                      <w:pPr>
                        <w:suppressAutoHyphens/>
                        <w:autoSpaceDE w:val="0"/>
                        <w:autoSpaceDN w:val="0"/>
                        <w:adjustRightInd w:val="0"/>
                        <w:spacing w:before="240" w:after="113" w:line="288" w:lineRule="auto"/>
                        <w:textAlignment w:val="center"/>
                        <w:rPr>
                          <w:rStyle w:val="roman"/>
                          <w:rFonts w:ascii="Arial" w:hAnsi="Arial" w:cs="Arial"/>
                        </w:rPr>
                      </w:pPr>
                      <w:r w:rsidRPr="009A0E16">
                        <w:rPr>
                          <w:rStyle w:val="roman"/>
                          <w:rFonts w:ascii="Arial" w:hAnsi="Arial" w:cs="Arial"/>
                        </w:rPr>
                        <w:t xml:space="preserve">This information is designed to support you throughout your studies. It is important to familiarise yourself with it. </w:t>
                      </w:r>
                    </w:p>
                    <w:p w14:paraId="37389364" w14:textId="77777777" w:rsidR="000866EC" w:rsidRPr="00DF4A02" w:rsidRDefault="000866EC" w:rsidP="00433054">
                      <w:pPr>
                        <w:suppressAutoHyphens/>
                        <w:spacing w:after="230" w:line="240" w:lineRule="auto"/>
                        <w:rPr>
                          <w:rFonts w:ascii="Humnst777 Lt BT" w:hAnsi="Humnst777 Lt BT"/>
                          <w:b/>
                          <w:caps/>
                          <w:color w:val="FFFFFF" w:themeColor="background1"/>
                          <w:sz w:val="50"/>
                          <w:szCs w:val="28"/>
                          <w14:textOutline w14:w="9525" w14:cap="rnd" w14:cmpd="sng" w14:algn="ctr">
                            <w14:noFill/>
                            <w14:prstDash w14:val="solid"/>
                            <w14:bevel/>
                          </w14:textOutline>
                        </w:rPr>
                      </w:pPr>
                    </w:p>
                  </w:txbxContent>
                </v:textbox>
                <w10:wrap anchorx="page" anchory="page"/>
                <w10:anchorlock/>
              </v:shape>
            </w:pict>
          </mc:Fallback>
        </mc:AlternateContent>
      </w:r>
      <w:r w:rsidR="00EC2F09" w:rsidRPr="009A0E16">
        <w:rPr>
          <w:rFonts w:ascii="Arial" w:hAnsi="Arial" w:cs="Arial"/>
          <w:caps/>
          <w:noProof/>
          <w:color w:val="E42313"/>
          <w:sz w:val="28"/>
          <w:szCs w:val="28"/>
          <w:lang w:eastAsia="en-GB"/>
        </w:rPr>
        <mc:AlternateContent>
          <mc:Choice Requires="wps">
            <w:drawing>
              <wp:anchor distT="45720" distB="45720" distL="114300" distR="114300" simplePos="0" relativeHeight="251642880" behindDoc="1" locked="1" layoutInCell="1" allowOverlap="0" wp14:anchorId="0989CFE4" wp14:editId="0AE5D054">
                <wp:simplePos x="0" y="0"/>
                <wp:positionH relativeFrom="page">
                  <wp:posOffset>540385</wp:posOffset>
                </wp:positionH>
                <wp:positionV relativeFrom="page">
                  <wp:posOffset>540385</wp:posOffset>
                </wp:positionV>
                <wp:extent cx="6840000" cy="1260000"/>
                <wp:effectExtent l="0" t="0" r="0" b="0"/>
                <wp:wrapNone/>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1260000"/>
                        </a:xfrm>
                        <a:prstGeom prst="rect">
                          <a:avLst/>
                        </a:prstGeom>
                        <a:noFill/>
                        <a:ln w="9525">
                          <a:noFill/>
                          <a:miter lim="800000"/>
                          <a:headEnd/>
                          <a:tailEnd/>
                        </a:ln>
                      </wps:spPr>
                      <wps:txbx>
                        <w:txbxContent>
                          <w:p w14:paraId="6322C993" w14:textId="77777777" w:rsidR="000866EC" w:rsidRPr="009A0E16" w:rsidRDefault="000866EC" w:rsidP="00EC2F09">
                            <w:pPr>
                              <w:suppressAutoHyphens/>
                              <w:spacing w:line="420" w:lineRule="exact"/>
                              <w:rPr>
                                <w:rFonts w:ascii="Arial" w:hAnsi="Arial" w:cs="Arial"/>
                                <w:b/>
                                <w:caps/>
                                <w:color w:val="7B766F"/>
                                <w:sz w:val="48"/>
                                <w:szCs w:val="28"/>
                              </w:rPr>
                            </w:pPr>
                            <w:r w:rsidRPr="009A0E16">
                              <w:rPr>
                                <w:rFonts w:ascii="Arial" w:hAnsi="Arial" w:cs="Arial"/>
                                <w:b/>
                                <w:caps/>
                                <w:color w:val="7B766F"/>
                                <w:sz w:val="48"/>
                                <w:szCs w:val="28"/>
                              </w:rPr>
                              <w:t xml:space="preserve">Your </w:t>
                            </w:r>
                          </w:p>
                          <w:p w14:paraId="489C0257" w14:textId="540C5791" w:rsidR="000866EC" w:rsidRPr="009A0E16" w:rsidRDefault="000866EC" w:rsidP="00EC2F09">
                            <w:pPr>
                              <w:suppressAutoHyphens/>
                              <w:spacing w:line="420" w:lineRule="exact"/>
                              <w:rPr>
                                <w:rFonts w:ascii="Arial" w:hAnsi="Arial" w:cs="Arial"/>
                                <w:b/>
                                <w:caps/>
                                <w:color w:val="7B766F"/>
                                <w:sz w:val="48"/>
                                <w:szCs w:val="28"/>
                              </w:rPr>
                            </w:pPr>
                            <w:r w:rsidRPr="009A0E16">
                              <w:rPr>
                                <w:rFonts w:ascii="Arial" w:hAnsi="Arial" w:cs="Arial"/>
                                <w:b/>
                                <w:caps/>
                                <w:color w:val="7B766F"/>
                                <w:sz w:val="48"/>
                                <w:szCs w:val="28"/>
                              </w:rPr>
                              <w:t>COURSE</w:t>
                            </w:r>
                          </w:p>
                          <w:p w14:paraId="241299B3" w14:textId="77777777" w:rsidR="000866EC" w:rsidRPr="009A0E16" w:rsidRDefault="000866EC" w:rsidP="00EC2F09">
                            <w:pPr>
                              <w:suppressAutoHyphens/>
                              <w:spacing w:line="420" w:lineRule="exact"/>
                              <w:rPr>
                                <w:rFonts w:ascii="Arial" w:hAnsi="Arial" w:cs="Arial"/>
                                <w:b/>
                                <w:caps/>
                                <w:color w:val="7B766F"/>
                                <w:sz w:val="48"/>
                                <w:szCs w:val="28"/>
                              </w:rPr>
                            </w:pPr>
                            <w:r w:rsidRPr="009A0E16">
                              <w:rPr>
                                <w:rFonts w:ascii="Arial" w:hAnsi="Arial" w:cs="Arial"/>
                                <w:b/>
                                <w:caps/>
                                <w:color w:val="7B766F"/>
                                <w:sz w:val="48"/>
                                <w:szCs w:val="28"/>
                              </w:rPr>
                              <w:t>Handbook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89CFE4" id="_x0000_s1033" type="#_x0000_t202" alt="&quot;&quot;" style="position:absolute;margin-left:42.55pt;margin-top:42.55pt;width:538.6pt;height:99.2pt;z-index:-2516736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" o:allowoverlap="f" filled="f" stroked="f">
                <v:textbox inset="0,0,0,0">
                  <w:txbxContent>
                    <w:p w14:paraId="6322C993" w14:textId="77777777" w:rsidR="000866EC" w:rsidRPr="009A0E16" w:rsidRDefault="000866EC" w:rsidP="00EC2F09">
                      <w:pPr>
                        <w:suppressAutoHyphens/>
                        <w:spacing w:line="420" w:lineRule="exact"/>
                        <w:rPr>
                          <w:rFonts w:ascii="Arial" w:hAnsi="Arial" w:cs="Arial"/>
                          <w:b/>
                          <w:caps/>
                          <w:color w:val="7B766F"/>
                          <w:sz w:val="48"/>
                          <w:szCs w:val="28"/>
                        </w:rPr>
                      </w:pPr>
                      <w:r w:rsidRPr="009A0E16">
                        <w:rPr>
                          <w:rFonts w:ascii="Arial" w:hAnsi="Arial" w:cs="Arial"/>
                          <w:b/>
                          <w:caps/>
                          <w:color w:val="7B766F"/>
                          <w:sz w:val="48"/>
                          <w:szCs w:val="28"/>
                        </w:rPr>
                        <w:t xml:space="preserve">Your </w:t>
                      </w:r>
                    </w:p>
                    <w:p w14:paraId="489C0257" w14:textId="540C5791" w:rsidR="000866EC" w:rsidRPr="009A0E16" w:rsidRDefault="000866EC" w:rsidP="00EC2F09">
                      <w:pPr>
                        <w:suppressAutoHyphens/>
                        <w:spacing w:line="420" w:lineRule="exact"/>
                        <w:rPr>
                          <w:rFonts w:ascii="Arial" w:hAnsi="Arial" w:cs="Arial"/>
                          <w:b/>
                          <w:caps/>
                          <w:color w:val="7B766F"/>
                          <w:sz w:val="48"/>
                          <w:szCs w:val="28"/>
                        </w:rPr>
                      </w:pPr>
                      <w:r w:rsidRPr="009A0E16">
                        <w:rPr>
                          <w:rFonts w:ascii="Arial" w:hAnsi="Arial" w:cs="Arial"/>
                          <w:b/>
                          <w:caps/>
                          <w:color w:val="7B766F"/>
                          <w:sz w:val="48"/>
                          <w:szCs w:val="28"/>
                        </w:rPr>
                        <w:t>COURSE</w:t>
                      </w:r>
                    </w:p>
                    <w:p w14:paraId="241299B3" w14:textId="77777777" w:rsidR="000866EC" w:rsidRPr="009A0E16" w:rsidRDefault="000866EC" w:rsidP="00EC2F09">
                      <w:pPr>
                        <w:suppressAutoHyphens/>
                        <w:spacing w:line="420" w:lineRule="exact"/>
                        <w:rPr>
                          <w:rFonts w:ascii="Arial" w:hAnsi="Arial" w:cs="Arial"/>
                          <w:b/>
                          <w:caps/>
                          <w:color w:val="7B766F"/>
                          <w:sz w:val="48"/>
                          <w:szCs w:val="28"/>
                        </w:rPr>
                      </w:pPr>
                      <w:r w:rsidRPr="009A0E16">
                        <w:rPr>
                          <w:rFonts w:ascii="Arial" w:hAnsi="Arial" w:cs="Arial"/>
                          <w:b/>
                          <w:caps/>
                          <w:color w:val="7B766F"/>
                          <w:sz w:val="48"/>
                          <w:szCs w:val="28"/>
                        </w:rPr>
                        <w:t>Handbook</w:t>
                      </w:r>
                    </w:p>
                  </w:txbxContent>
                </v:textbox>
                <w10:wrap anchorx="page" anchory="page"/>
                <w10:anchorlock/>
              </v:shape>
            </w:pict>
          </mc:Fallback>
        </mc:AlternateContent>
      </w:r>
      <w:r w:rsidR="00317AB5" w:rsidRPr="009A0E16">
        <w:rPr>
          <w:rFonts w:ascii="Arial" w:hAnsi="Arial" w:cs="Arial"/>
          <w:caps/>
          <w:noProof/>
          <w:color w:val="E42313"/>
          <w:sz w:val="28"/>
          <w:szCs w:val="28"/>
          <w:lang w:eastAsia="en-GB"/>
        </w:rPr>
        <mc:AlternateContent>
          <mc:Choice Requires="wps">
            <w:drawing>
              <wp:anchor distT="0" distB="0" distL="114300" distR="114300" simplePos="0" relativeHeight="251639808" behindDoc="1" locked="1" layoutInCell="1" allowOverlap="1" wp14:anchorId="1A59432F" wp14:editId="2355B34B">
                <wp:simplePos x="0" y="0"/>
                <wp:positionH relativeFrom="page">
                  <wp:posOffset>0</wp:posOffset>
                </wp:positionH>
                <wp:positionV relativeFrom="page">
                  <wp:posOffset>540385</wp:posOffset>
                </wp:positionV>
                <wp:extent cx="234000" cy="752400"/>
                <wp:effectExtent l="0" t="0" r="0" b="0"/>
                <wp:wrapNone/>
                <wp:docPr id="6" name="Rectangle 6"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000" cy="752400"/>
                        </a:xfrm>
                        <a:prstGeom prst="rect">
                          <a:avLst/>
                        </a:prstGeom>
                        <a:solidFill>
                          <a:srgbClr val="BBB4A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2DE8A" w14:textId="77777777" w:rsidR="000866EC" w:rsidRDefault="000866EC" w:rsidP="008408E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A59432F" id="Rectangle 6" o:spid="_x0000_s1034" alt="Title: Bullet point" style="position:absolute;margin-left:0;margin-top:42.55pt;width:18.45pt;height:59.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" fillcolor="#bbb4aa" stroked="f" strokeweight="1pt">
                <v:textbox>
                  <w:txbxContent>
                    <w:p w14:paraId="2502DE8A" w14:textId="77777777" w:rsidR="000866EC" w:rsidRDefault="000866EC" w:rsidP="008408EE">
                      <w:pPr>
                        <w:jc w:val="center"/>
                      </w:pPr>
                    </w:p>
                  </w:txbxContent>
                </v:textbox>
                <w10:wrap anchorx="page" anchory="page"/>
                <w10:anchorlock/>
              </v:rect>
            </w:pict>
          </mc:Fallback>
        </mc:AlternateContent>
      </w:r>
    </w:p>
    <w:p w14:paraId="59CFC6A6" w14:textId="5FA181CC" w:rsidR="004C1F1F" w:rsidRPr="009A0E16" w:rsidRDefault="00EA6C17" w:rsidP="008640AB">
      <w:pPr>
        <w:rPr>
          <w:rFonts w:ascii="Arial" w:hAnsi="Arial" w:cs="Arial"/>
          <w:caps/>
          <w:color w:val="E42313"/>
          <w:sz w:val="28"/>
          <w:szCs w:val="28"/>
        </w:rPr>
      </w:pPr>
      <w:r w:rsidRPr="009A0E16">
        <w:rPr>
          <w:rStyle w:val="HeaderChar"/>
          <w:rFonts w:ascii="Arial" w:hAnsi="Arial" w:cs="Arial"/>
          <w:noProof/>
          <w:lang w:eastAsia="en-GB"/>
        </w:rPr>
        <mc:AlternateContent>
          <mc:Choice Requires="wps">
            <w:drawing>
              <wp:anchor distT="45720" distB="45720" distL="114300" distR="114300" simplePos="0" relativeHeight="251702272" behindDoc="1" locked="1" layoutInCell="1" allowOverlap="0" wp14:anchorId="7CA008A9" wp14:editId="2D75DBDE">
                <wp:simplePos x="0" y="0"/>
                <wp:positionH relativeFrom="margin">
                  <wp:posOffset>621665</wp:posOffset>
                </wp:positionH>
                <wp:positionV relativeFrom="margin">
                  <wp:posOffset>7508875</wp:posOffset>
                </wp:positionV>
                <wp:extent cx="3970655" cy="1504950"/>
                <wp:effectExtent l="0" t="0" r="0" b="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0655" cy="1504950"/>
                        </a:xfrm>
                        <a:prstGeom prst="rect">
                          <a:avLst/>
                        </a:prstGeom>
                        <a:solidFill>
                          <a:srgbClr val="ECE9E5"/>
                        </a:solidFill>
                        <a:ln w="9525">
                          <a:noFill/>
                          <a:miter lim="800000"/>
                          <a:headEnd/>
                          <a:tailEnd/>
                        </a:ln>
                      </wps:spPr>
                      <wps:txbx>
                        <w:txbxContent>
                          <w:p w14:paraId="7F36839D" w14:textId="151DE195" w:rsidR="000866EC" w:rsidRPr="009A0E16" w:rsidRDefault="000866EC" w:rsidP="00EC530E">
                            <w:pPr>
                              <w:spacing w:line="200" w:lineRule="exact"/>
                              <w:ind w:right="-1862"/>
                              <w:rPr>
                                <w:rFonts w:ascii="Arial" w:hAnsi="Arial" w:cs="Arial"/>
                                <w:b/>
                                <w:caps/>
                                <w:sz w:val="19"/>
                                <w:highlight w:val="cyan"/>
                              </w:rPr>
                            </w:pPr>
                            <w:r w:rsidRPr="009A0E16">
                              <w:rPr>
                                <w:rFonts w:ascii="Arial" w:hAnsi="Arial" w:cs="Arial"/>
                                <w:b/>
                                <w:caps/>
                                <w:sz w:val="19"/>
                                <w:highlight w:val="cyan"/>
                              </w:rPr>
                              <w:t>&lt;name of collaborative Partner&gt;</w:t>
                            </w:r>
                          </w:p>
                          <w:p w14:paraId="696416AB" w14:textId="2B921CC4" w:rsidR="000866EC" w:rsidRPr="009A0E16" w:rsidRDefault="000866EC" w:rsidP="00EA6C17">
                            <w:pPr>
                              <w:rPr>
                                <w:rFonts w:ascii="Arial" w:hAnsi="Arial" w:cs="Arial"/>
                                <w:color w:val="000000" w:themeColor="text1"/>
                                <w:sz w:val="18"/>
                                <w:szCs w:val="18"/>
                                <w:highlight w:val="cyan"/>
                              </w:rPr>
                            </w:pPr>
                            <w:r w:rsidRPr="009A0E16">
                              <w:rPr>
                                <w:rFonts w:ascii="Arial" w:hAnsi="Arial" w:cs="Arial"/>
                                <w:sz w:val="18"/>
                                <w:szCs w:val="18"/>
                                <w:highlight w:val="cyan"/>
                              </w:rPr>
                              <w:t>&lt;collaborative partner email address&gt;</w:t>
                            </w:r>
                          </w:p>
                          <w:p w14:paraId="3FC6890B" w14:textId="1BCFFD73" w:rsidR="000866EC" w:rsidRPr="009A0E16" w:rsidRDefault="000866EC" w:rsidP="00EA6C17">
                            <w:pPr>
                              <w:rPr>
                                <w:rFonts w:ascii="Arial" w:hAnsi="Arial" w:cs="Arial"/>
                                <w:sz w:val="18"/>
                                <w:szCs w:val="18"/>
                              </w:rPr>
                            </w:pPr>
                            <w:r w:rsidRPr="009A0E16">
                              <w:rPr>
                                <w:rFonts w:ascii="Arial" w:hAnsi="Arial" w:cs="Arial"/>
                                <w:sz w:val="18"/>
                                <w:szCs w:val="18"/>
                                <w:highlight w:val="cyan"/>
                              </w:rPr>
                              <w:t>&lt;collaborative partner telephone number&gt;</w:t>
                            </w:r>
                          </w:p>
                          <w:p w14:paraId="153AF554" w14:textId="62FC094E" w:rsidR="000866EC" w:rsidRPr="009A0E16" w:rsidRDefault="000866EC" w:rsidP="00EA6C17">
                            <w:pPr>
                              <w:rPr>
                                <w:rFonts w:ascii="Arial" w:hAnsi="Arial" w:cs="Arial"/>
                                <w:sz w:val="18"/>
                                <w:szCs w:val="18"/>
                              </w:rPr>
                            </w:pPr>
                          </w:p>
                          <w:p w14:paraId="761885CB" w14:textId="67D8865B" w:rsidR="000866EC" w:rsidRPr="009A0E16" w:rsidRDefault="000866EC" w:rsidP="00EC530E">
                            <w:pPr>
                              <w:spacing w:line="200" w:lineRule="exact"/>
                              <w:rPr>
                                <w:rFonts w:ascii="Arial" w:hAnsi="Arial" w:cs="Arial"/>
                                <w:b/>
                                <w:caps/>
                                <w:sz w:val="19"/>
                              </w:rPr>
                            </w:pPr>
                            <w:r w:rsidRPr="009A0E16">
                              <w:rPr>
                                <w:rFonts w:ascii="Arial" w:hAnsi="Arial" w:cs="Arial"/>
                                <w:b/>
                                <w:caps/>
                                <w:sz w:val="19"/>
                              </w:rPr>
                              <w:t>CANTERBURY CHRIST CHURCH UNVERSITY</w:t>
                            </w:r>
                          </w:p>
                          <w:p w14:paraId="25D1BA67" w14:textId="77777777" w:rsidR="000866EC" w:rsidRPr="009A0E16" w:rsidRDefault="000866EC" w:rsidP="00EC530E">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 xml:space="preserve"> HYPERLINK "mailto:i-zone@canterbury.ac.uk" </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i-zone@canterbury.ac.uk </w:t>
                            </w:r>
                          </w:p>
                          <w:p w14:paraId="79E8CC6B" w14:textId="77777777" w:rsidR="000866EC" w:rsidRPr="009A0E16" w:rsidRDefault="000866EC" w:rsidP="00EC530E">
                            <w:pPr>
                              <w:rPr>
                                <w:rFonts w:ascii="Arial" w:hAnsi="Arial" w:cs="Arial"/>
                                <w:sz w:val="18"/>
                                <w:szCs w:val="18"/>
                              </w:rPr>
                            </w:pPr>
                            <w:r w:rsidRPr="009A0E16">
                              <w:rPr>
                                <w:rFonts w:ascii="Arial" w:hAnsi="Arial" w:cs="Arial"/>
                                <w:sz w:val="18"/>
                                <w:szCs w:val="18"/>
                              </w:rPr>
                              <w:fldChar w:fldCharType="end"/>
                            </w:r>
                            <w:r w:rsidRPr="009A0E16">
                              <w:rPr>
                                <w:rFonts w:ascii="Arial" w:hAnsi="Arial" w:cs="Arial"/>
                                <w:sz w:val="18"/>
                                <w:szCs w:val="18"/>
                              </w:rPr>
                              <w:t>01227 922222</w:t>
                            </w:r>
                          </w:p>
                          <w:p w14:paraId="78464985" w14:textId="77777777" w:rsidR="008261E1" w:rsidRPr="009A0E16" w:rsidRDefault="008261E1" w:rsidP="008261E1">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79FDD983" w14:textId="3B7F69A1" w:rsidR="000866EC" w:rsidRPr="007F7F2E" w:rsidRDefault="008261E1" w:rsidP="008261E1">
                            <w:pPr>
                              <w:rPr>
                                <w:rFonts w:ascii="Humnst777 BT" w:hAnsi="Humnst777 BT"/>
                                <w:sz w:val="18"/>
                                <w:szCs w:val="18"/>
                              </w:rPr>
                            </w:pPr>
                            <w:r w:rsidRPr="009A0E16">
                              <w:rPr>
                                <w:rFonts w:ascii="Arial" w:hAnsi="Arial" w:cs="Arial"/>
                                <w:sz w:val="18"/>
                                <w:szCs w:val="18"/>
                              </w:rPr>
                              <w:fldChar w:fldCharType="end"/>
                            </w:r>
                          </w:p>
                          <w:p w14:paraId="3E844C8E" w14:textId="77777777" w:rsidR="000866EC" w:rsidRPr="007F7F2E" w:rsidRDefault="009A0E16" w:rsidP="00EA6C17">
                            <w:pPr>
                              <w:rPr>
                                <w:rFonts w:ascii="Humnst777 BT" w:hAnsi="Humnst777 BT"/>
                                <w:sz w:val="18"/>
                                <w:szCs w:val="18"/>
                              </w:rPr>
                            </w:pPr>
                            <w:hyperlink r:id="rId21" w:history="1">
                              <w:r w:rsidR="000866EC" w:rsidRPr="007F7F2E">
                                <w:rPr>
                                  <w:rStyle w:val="Hyperlink"/>
                                  <w:rFonts w:ascii="Humnst777 BT" w:hAnsi="Humnst777 BT"/>
                                  <w:sz w:val="18"/>
                                  <w:szCs w:val="18"/>
                                </w:rPr>
                                <w:t>Ask the iZone</w:t>
                              </w:r>
                            </w:hyperlink>
                          </w:p>
                          <w:p w14:paraId="7479AA17" w14:textId="77777777" w:rsidR="000866EC" w:rsidRPr="00B63CC9" w:rsidRDefault="000866EC" w:rsidP="00EA6C17">
                            <w:pPr>
                              <w:rPr>
                                <w:sz w:val="18"/>
                                <w:szCs w:val="18"/>
                              </w:rPr>
                            </w:pP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008A9" id="_x0000_s1035" type="#_x0000_t202" alt="&quot;&quot;" style="position:absolute;margin-left:48.95pt;margin-top:591.25pt;width:312.65pt;height:118.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" o:allowoverlap="f" fillcolor="#ece9e5" stroked="f">
                <v:textbox inset="5mm,4mm,35mm,4mm">
                  <w:txbxContent>
                    <w:p w14:paraId="7F36839D" w14:textId="151DE195" w:rsidR="000866EC" w:rsidRPr="009A0E16" w:rsidRDefault="000866EC" w:rsidP="00EC530E">
                      <w:pPr>
                        <w:spacing w:line="200" w:lineRule="exact"/>
                        <w:ind w:right="-1862"/>
                        <w:rPr>
                          <w:rFonts w:ascii="Arial" w:hAnsi="Arial" w:cs="Arial"/>
                          <w:b/>
                          <w:caps/>
                          <w:sz w:val="19"/>
                          <w:highlight w:val="cyan"/>
                        </w:rPr>
                      </w:pPr>
                      <w:r w:rsidRPr="009A0E16">
                        <w:rPr>
                          <w:rFonts w:ascii="Arial" w:hAnsi="Arial" w:cs="Arial"/>
                          <w:b/>
                          <w:caps/>
                          <w:sz w:val="19"/>
                          <w:highlight w:val="cyan"/>
                        </w:rPr>
                        <w:t>&lt;name of collaborative Partner&gt;</w:t>
                      </w:r>
                    </w:p>
                    <w:p w14:paraId="696416AB" w14:textId="2B921CC4" w:rsidR="000866EC" w:rsidRPr="009A0E16" w:rsidRDefault="000866EC" w:rsidP="00EA6C17">
                      <w:pPr>
                        <w:rPr>
                          <w:rFonts w:ascii="Arial" w:hAnsi="Arial" w:cs="Arial"/>
                          <w:color w:val="000000" w:themeColor="text1"/>
                          <w:sz w:val="18"/>
                          <w:szCs w:val="18"/>
                          <w:highlight w:val="cyan"/>
                        </w:rPr>
                      </w:pPr>
                      <w:r w:rsidRPr="009A0E16">
                        <w:rPr>
                          <w:rFonts w:ascii="Arial" w:hAnsi="Arial" w:cs="Arial"/>
                          <w:sz w:val="18"/>
                          <w:szCs w:val="18"/>
                          <w:highlight w:val="cyan"/>
                        </w:rPr>
                        <w:t>&lt;collaborative partner email address&gt;</w:t>
                      </w:r>
                    </w:p>
                    <w:p w14:paraId="3FC6890B" w14:textId="1BCFFD73" w:rsidR="000866EC" w:rsidRPr="009A0E16" w:rsidRDefault="000866EC" w:rsidP="00EA6C17">
                      <w:pPr>
                        <w:rPr>
                          <w:rFonts w:ascii="Arial" w:hAnsi="Arial" w:cs="Arial"/>
                          <w:sz w:val="18"/>
                          <w:szCs w:val="18"/>
                        </w:rPr>
                      </w:pPr>
                      <w:r w:rsidRPr="009A0E16">
                        <w:rPr>
                          <w:rFonts w:ascii="Arial" w:hAnsi="Arial" w:cs="Arial"/>
                          <w:sz w:val="18"/>
                          <w:szCs w:val="18"/>
                          <w:highlight w:val="cyan"/>
                        </w:rPr>
                        <w:t>&lt;collaborative partner telephone number&gt;</w:t>
                      </w:r>
                    </w:p>
                    <w:p w14:paraId="153AF554" w14:textId="62FC094E" w:rsidR="000866EC" w:rsidRPr="009A0E16" w:rsidRDefault="000866EC" w:rsidP="00EA6C17">
                      <w:pPr>
                        <w:rPr>
                          <w:rFonts w:ascii="Arial" w:hAnsi="Arial" w:cs="Arial"/>
                          <w:sz w:val="18"/>
                          <w:szCs w:val="18"/>
                        </w:rPr>
                      </w:pPr>
                    </w:p>
                    <w:p w14:paraId="761885CB" w14:textId="67D8865B" w:rsidR="000866EC" w:rsidRPr="009A0E16" w:rsidRDefault="000866EC" w:rsidP="00EC530E">
                      <w:pPr>
                        <w:spacing w:line="200" w:lineRule="exact"/>
                        <w:rPr>
                          <w:rFonts w:ascii="Arial" w:hAnsi="Arial" w:cs="Arial"/>
                          <w:b/>
                          <w:caps/>
                          <w:sz w:val="19"/>
                        </w:rPr>
                      </w:pPr>
                      <w:r w:rsidRPr="009A0E16">
                        <w:rPr>
                          <w:rFonts w:ascii="Arial" w:hAnsi="Arial" w:cs="Arial"/>
                          <w:b/>
                          <w:caps/>
                          <w:sz w:val="19"/>
                        </w:rPr>
                        <w:t>CANTERBURY CHRIST CHURCH UNVERSITY</w:t>
                      </w:r>
                    </w:p>
                    <w:p w14:paraId="25D1BA67" w14:textId="77777777" w:rsidR="000866EC" w:rsidRPr="009A0E16" w:rsidRDefault="000866EC" w:rsidP="00EC530E">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 xml:space="preserve"> HYPERLINK "mailto:i-zone@canterbury.ac.uk" </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i-zone@canterbury.ac.uk </w:t>
                      </w:r>
                    </w:p>
                    <w:p w14:paraId="79E8CC6B" w14:textId="77777777" w:rsidR="000866EC" w:rsidRPr="009A0E16" w:rsidRDefault="000866EC" w:rsidP="00EC530E">
                      <w:pPr>
                        <w:rPr>
                          <w:rFonts w:ascii="Arial" w:hAnsi="Arial" w:cs="Arial"/>
                          <w:sz w:val="18"/>
                          <w:szCs w:val="18"/>
                        </w:rPr>
                      </w:pPr>
                      <w:r w:rsidRPr="009A0E16">
                        <w:rPr>
                          <w:rFonts w:ascii="Arial" w:hAnsi="Arial" w:cs="Arial"/>
                          <w:sz w:val="18"/>
                          <w:szCs w:val="18"/>
                        </w:rPr>
                        <w:fldChar w:fldCharType="end"/>
                      </w:r>
                      <w:r w:rsidRPr="009A0E16">
                        <w:rPr>
                          <w:rFonts w:ascii="Arial" w:hAnsi="Arial" w:cs="Arial"/>
                          <w:sz w:val="18"/>
                          <w:szCs w:val="18"/>
                        </w:rPr>
                        <w:t>01227 922222</w:t>
                      </w:r>
                    </w:p>
                    <w:p w14:paraId="78464985" w14:textId="77777777" w:rsidR="008261E1" w:rsidRPr="009A0E16" w:rsidRDefault="008261E1" w:rsidP="008261E1">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79FDD983" w14:textId="3B7F69A1" w:rsidR="000866EC" w:rsidRPr="007F7F2E" w:rsidRDefault="008261E1" w:rsidP="008261E1">
                      <w:pPr>
                        <w:rPr>
                          <w:rFonts w:ascii="Humnst777 BT" w:hAnsi="Humnst777 BT"/>
                          <w:sz w:val="18"/>
                          <w:szCs w:val="18"/>
                        </w:rPr>
                      </w:pPr>
                      <w:r w:rsidRPr="009A0E16">
                        <w:rPr>
                          <w:rFonts w:ascii="Arial" w:hAnsi="Arial" w:cs="Arial"/>
                          <w:sz w:val="18"/>
                          <w:szCs w:val="18"/>
                        </w:rPr>
                        <w:fldChar w:fldCharType="end"/>
                      </w:r>
                    </w:p>
                    <w:p w14:paraId="3E844C8E" w14:textId="77777777" w:rsidR="000866EC" w:rsidRPr="007F7F2E" w:rsidRDefault="009A0E16" w:rsidP="00EA6C17">
                      <w:pPr>
                        <w:rPr>
                          <w:rFonts w:ascii="Humnst777 BT" w:hAnsi="Humnst777 BT"/>
                          <w:sz w:val="18"/>
                          <w:szCs w:val="18"/>
                        </w:rPr>
                      </w:pPr>
                      <w:hyperlink r:id="rId22" w:history="1">
                        <w:r w:rsidR="000866EC" w:rsidRPr="007F7F2E">
                          <w:rPr>
                            <w:rStyle w:val="Hyperlink"/>
                            <w:rFonts w:ascii="Humnst777 BT" w:hAnsi="Humnst777 BT"/>
                            <w:sz w:val="18"/>
                            <w:szCs w:val="18"/>
                          </w:rPr>
                          <w:t>Ask the iZone</w:t>
                        </w:r>
                      </w:hyperlink>
                    </w:p>
                    <w:p w14:paraId="7479AA17" w14:textId="77777777" w:rsidR="000866EC" w:rsidRPr="00B63CC9" w:rsidRDefault="000866EC" w:rsidP="00EA6C17">
                      <w:pPr>
                        <w:rPr>
                          <w:sz w:val="18"/>
                          <w:szCs w:val="18"/>
                        </w:rPr>
                      </w:pPr>
                    </w:p>
                  </w:txbxContent>
                </v:textbox>
                <w10:wrap anchorx="margin" anchory="margin"/>
                <w10:anchorlock/>
              </v:shape>
            </w:pict>
          </mc:Fallback>
        </mc:AlternateContent>
      </w:r>
      <w:r w:rsidRPr="009A0E16">
        <w:rPr>
          <w:rStyle w:val="FooterChar"/>
          <w:rFonts w:ascii="Arial" w:hAnsi="Arial" w:cs="Arial"/>
          <w:noProof/>
          <w:lang w:eastAsia="en-GB"/>
        </w:rPr>
        <mc:AlternateContent>
          <mc:Choice Requires="wps">
            <w:drawing>
              <wp:anchor distT="45720" distB="45720" distL="114300" distR="114300" simplePos="0" relativeHeight="251700224" behindDoc="1" locked="1" layoutInCell="1" allowOverlap="0" wp14:anchorId="55FE01D1" wp14:editId="52F15D05">
                <wp:simplePos x="0" y="0"/>
                <wp:positionH relativeFrom="margin">
                  <wp:posOffset>622300</wp:posOffset>
                </wp:positionH>
                <wp:positionV relativeFrom="page">
                  <wp:posOffset>7581900</wp:posOffset>
                </wp:positionV>
                <wp:extent cx="3952875" cy="914400"/>
                <wp:effectExtent l="0" t="0" r="9525" b="0"/>
                <wp:wrapNone/>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914400"/>
                        </a:xfrm>
                        <a:prstGeom prst="rect">
                          <a:avLst/>
                        </a:prstGeom>
                        <a:solidFill>
                          <a:srgbClr val="ECE9E5"/>
                        </a:solidFill>
                        <a:ln w="9525">
                          <a:noFill/>
                          <a:miter lim="800000"/>
                          <a:headEnd/>
                          <a:tailEnd/>
                        </a:ln>
                      </wps:spPr>
                      <wps:txbx>
                        <w:txbxContent>
                          <w:p w14:paraId="43A22BAB" w14:textId="153E9411" w:rsidR="000866EC" w:rsidRPr="009A0E16" w:rsidRDefault="000866EC" w:rsidP="00EA6C17">
                            <w:pPr>
                              <w:spacing w:line="200" w:lineRule="exact"/>
                              <w:rPr>
                                <w:rFonts w:ascii="Arial" w:hAnsi="Arial" w:cs="Arial"/>
                                <w:b/>
                                <w:caps/>
                                <w:sz w:val="19"/>
                              </w:rPr>
                            </w:pPr>
                            <w:r w:rsidRPr="009A0E16">
                              <w:rPr>
                                <w:rFonts w:ascii="Arial" w:hAnsi="Arial" w:cs="Arial"/>
                                <w:b/>
                                <w:caps/>
                                <w:sz w:val="19"/>
                              </w:rPr>
                              <w:t>SALOMONS</w:t>
                            </w:r>
                          </w:p>
                          <w:p w14:paraId="2082DF08" w14:textId="77777777" w:rsidR="000866EC" w:rsidRPr="009A0E16" w:rsidRDefault="000866EC" w:rsidP="00212FED">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 xml:space="preserve"> HYPERLINK "mailto:i-zone@canterbury.ac.uk" </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i-zone@canterbury.ac.uk </w:t>
                            </w:r>
                          </w:p>
                          <w:p w14:paraId="57B301F5" w14:textId="1C9DEAB1" w:rsidR="000866EC" w:rsidRPr="009A0E16" w:rsidRDefault="000866EC" w:rsidP="00212FED">
                            <w:pPr>
                              <w:rPr>
                                <w:rFonts w:ascii="Arial" w:hAnsi="Arial" w:cs="Arial"/>
                                <w:sz w:val="18"/>
                                <w:szCs w:val="18"/>
                              </w:rPr>
                            </w:pPr>
                            <w:r w:rsidRPr="009A0E16">
                              <w:rPr>
                                <w:rFonts w:ascii="Arial" w:hAnsi="Arial" w:cs="Arial"/>
                                <w:sz w:val="18"/>
                                <w:szCs w:val="18"/>
                              </w:rPr>
                              <w:fldChar w:fldCharType="end"/>
                            </w:r>
                            <w:r w:rsidRPr="009A0E16">
                              <w:rPr>
                                <w:rFonts w:ascii="Arial" w:hAnsi="Arial" w:cs="Arial"/>
                                <w:sz w:val="18"/>
                                <w:szCs w:val="18"/>
                              </w:rPr>
                              <w:t>0333 011 7101</w:t>
                            </w:r>
                          </w:p>
                          <w:p w14:paraId="61BC0782" w14:textId="77777777" w:rsidR="008261E1" w:rsidRPr="009A0E16" w:rsidRDefault="008261E1" w:rsidP="008261E1">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28357E40" w14:textId="0578E816" w:rsidR="000866EC" w:rsidRPr="00B63CC9" w:rsidRDefault="008261E1" w:rsidP="008261E1">
                            <w:pPr>
                              <w:rPr>
                                <w:sz w:val="18"/>
                                <w:szCs w:val="18"/>
                              </w:rPr>
                            </w:pPr>
                            <w:r w:rsidRPr="009A0E16">
                              <w:rPr>
                                <w:rFonts w:ascii="Arial" w:hAnsi="Arial" w:cs="Arial"/>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FE01D1" id="_x0000_s1036" type="#_x0000_t202" alt="&quot;&quot;" style="position:absolute;margin-left:49pt;margin-top:597pt;width:311.25pt;height:1in;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" o:allowoverlap="f" fillcolor="#ece9e5" stroked="f">
                <v:textbox inset="5mm,4mm,35mm,4mm">
                  <w:txbxContent>
                    <w:p w14:paraId="43A22BAB" w14:textId="153E9411" w:rsidR="000866EC" w:rsidRPr="009A0E16" w:rsidRDefault="000866EC" w:rsidP="00EA6C17">
                      <w:pPr>
                        <w:spacing w:line="200" w:lineRule="exact"/>
                        <w:rPr>
                          <w:rFonts w:ascii="Arial" w:hAnsi="Arial" w:cs="Arial"/>
                          <w:b/>
                          <w:caps/>
                          <w:sz w:val="19"/>
                        </w:rPr>
                      </w:pPr>
                      <w:r w:rsidRPr="009A0E16">
                        <w:rPr>
                          <w:rFonts w:ascii="Arial" w:hAnsi="Arial" w:cs="Arial"/>
                          <w:b/>
                          <w:caps/>
                          <w:sz w:val="19"/>
                        </w:rPr>
                        <w:t>SALOMONS</w:t>
                      </w:r>
                    </w:p>
                    <w:p w14:paraId="2082DF08" w14:textId="77777777" w:rsidR="000866EC" w:rsidRPr="009A0E16" w:rsidRDefault="000866EC" w:rsidP="00212FED">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 xml:space="preserve"> HYPERLINK "mailto:i-zone@canterbury.ac.uk" </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i-zone@canterbury.ac.uk </w:t>
                      </w:r>
                    </w:p>
                    <w:p w14:paraId="57B301F5" w14:textId="1C9DEAB1" w:rsidR="000866EC" w:rsidRPr="009A0E16" w:rsidRDefault="000866EC" w:rsidP="00212FED">
                      <w:pPr>
                        <w:rPr>
                          <w:rFonts w:ascii="Arial" w:hAnsi="Arial" w:cs="Arial"/>
                          <w:sz w:val="18"/>
                          <w:szCs w:val="18"/>
                        </w:rPr>
                      </w:pPr>
                      <w:r w:rsidRPr="009A0E16">
                        <w:rPr>
                          <w:rFonts w:ascii="Arial" w:hAnsi="Arial" w:cs="Arial"/>
                          <w:sz w:val="18"/>
                          <w:szCs w:val="18"/>
                        </w:rPr>
                        <w:fldChar w:fldCharType="end"/>
                      </w:r>
                      <w:r w:rsidRPr="009A0E16">
                        <w:rPr>
                          <w:rFonts w:ascii="Arial" w:hAnsi="Arial" w:cs="Arial"/>
                          <w:sz w:val="18"/>
                          <w:szCs w:val="18"/>
                        </w:rPr>
                        <w:t>0333 011 7101</w:t>
                      </w:r>
                    </w:p>
                    <w:p w14:paraId="61BC0782" w14:textId="77777777" w:rsidR="008261E1" w:rsidRPr="009A0E16" w:rsidRDefault="008261E1" w:rsidP="008261E1">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28357E40" w14:textId="0578E816" w:rsidR="000866EC" w:rsidRPr="00B63CC9" w:rsidRDefault="008261E1" w:rsidP="008261E1">
                      <w:pPr>
                        <w:rPr>
                          <w:sz w:val="18"/>
                          <w:szCs w:val="18"/>
                        </w:rPr>
                      </w:pPr>
                      <w:r w:rsidRPr="009A0E16">
                        <w:rPr>
                          <w:rFonts w:ascii="Arial" w:hAnsi="Arial" w:cs="Arial"/>
                          <w:sz w:val="18"/>
                          <w:szCs w:val="18"/>
                        </w:rPr>
                        <w:fldChar w:fldCharType="end"/>
                      </w:r>
                    </w:p>
                  </w:txbxContent>
                </v:textbox>
                <w10:wrap anchorx="margin" anchory="page"/>
                <w10:anchorlock/>
              </v:shape>
            </w:pict>
          </mc:Fallback>
        </mc:AlternateContent>
      </w:r>
      <w:r w:rsidR="001C4EAC" w:rsidRPr="009A0E16">
        <w:rPr>
          <w:rStyle w:val="roman"/>
          <w:rFonts w:ascii="Arial" w:hAnsi="Arial" w:cs="Arial"/>
          <w:noProof/>
          <w:lang w:eastAsia="en-GB"/>
        </w:rPr>
        <mc:AlternateContent>
          <mc:Choice Requires="wps">
            <w:drawing>
              <wp:anchor distT="45720" distB="45720" distL="114300" distR="114300" simplePos="0" relativeHeight="251661312" behindDoc="1" locked="1" layoutInCell="1" allowOverlap="0" wp14:anchorId="2D597CE3" wp14:editId="68AF9291">
                <wp:simplePos x="0" y="0"/>
                <wp:positionH relativeFrom="margin">
                  <wp:posOffset>631825</wp:posOffset>
                </wp:positionH>
                <wp:positionV relativeFrom="page">
                  <wp:posOffset>6572250</wp:posOffset>
                </wp:positionV>
                <wp:extent cx="3933825" cy="914400"/>
                <wp:effectExtent l="0" t="0" r="9525" b="0"/>
                <wp:wrapNone/>
                <wp:docPr id="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914400"/>
                        </a:xfrm>
                        <a:prstGeom prst="rect">
                          <a:avLst/>
                        </a:prstGeom>
                        <a:solidFill>
                          <a:srgbClr val="ECE9E5"/>
                        </a:solidFill>
                        <a:ln w="9525">
                          <a:noFill/>
                          <a:miter lim="800000"/>
                          <a:headEnd/>
                          <a:tailEnd/>
                        </a:ln>
                      </wps:spPr>
                      <wps:txbx>
                        <w:txbxContent>
                          <w:p w14:paraId="2E00C81D" w14:textId="77777777" w:rsidR="000866EC" w:rsidRPr="009A0E16" w:rsidRDefault="000866EC" w:rsidP="001C4EAC">
                            <w:pPr>
                              <w:spacing w:line="200" w:lineRule="exact"/>
                              <w:rPr>
                                <w:rFonts w:ascii="Arial" w:hAnsi="Arial" w:cs="Arial"/>
                                <w:b/>
                                <w:caps/>
                                <w:sz w:val="19"/>
                              </w:rPr>
                            </w:pPr>
                            <w:r w:rsidRPr="009A0E16">
                              <w:rPr>
                                <w:rFonts w:ascii="Arial" w:hAnsi="Arial" w:cs="Arial"/>
                                <w:b/>
                                <w:caps/>
                                <w:sz w:val="19"/>
                              </w:rPr>
                              <w:t>MEDWAY</w:t>
                            </w:r>
                          </w:p>
                          <w:p w14:paraId="6F09D0DB" w14:textId="77777777" w:rsidR="000866EC" w:rsidRPr="009A0E16" w:rsidRDefault="009A0E16" w:rsidP="001C4EAC">
                            <w:pPr>
                              <w:rPr>
                                <w:rFonts w:ascii="Arial" w:hAnsi="Arial" w:cs="Arial"/>
                                <w:color w:val="000000" w:themeColor="text1"/>
                                <w:sz w:val="18"/>
                                <w:szCs w:val="18"/>
                              </w:rPr>
                            </w:pPr>
                            <w:hyperlink r:id="rId23" w:history="1">
                              <w:r w:rsidR="000866EC" w:rsidRPr="009A0E16">
                                <w:rPr>
                                  <w:rStyle w:val="Hyperlink"/>
                                  <w:rFonts w:ascii="Arial" w:hAnsi="Arial" w:cs="Arial"/>
                                  <w:sz w:val="18"/>
                                  <w:szCs w:val="18"/>
                                </w:rPr>
                                <w:t>i-zonemedway@canterbury.ac.uk</w:t>
                              </w:r>
                            </w:hyperlink>
                          </w:p>
                          <w:p w14:paraId="669E56F8" w14:textId="51BB0B55" w:rsidR="000866EC" w:rsidRPr="009A0E16" w:rsidRDefault="000866EC" w:rsidP="001C4EAC">
                            <w:pPr>
                              <w:rPr>
                                <w:rFonts w:ascii="Arial" w:hAnsi="Arial" w:cs="Arial"/>
                                <w:sz w:val="18"/>
                                <w:szCs w:val="18"/>
                              </w:rPr>
                            </w:pPr>
                            <w:r w:rsidRPr="009A0E16">
                              <w:rPr>
                                <w:rFonts w:ascii="Arial" w:hAnsi="Arial" w:cs="Arial"/>
                                <w:sz w:val="18"/>
                                <w:szCs w:val="18"/>
                              </w:rPr>
                              <w:t>01227 927700</w:t>
                            </w:r>
                          </w:p>
                          <w:p w14:paraId="58C6CDAC" w14:textId="77777777" w:rsidR="008261E1" w:rsidRPr="009A0E16" w:rsidRDefault="008261E1" w:rsidP="008261E1">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493C5560" w14:textId="5DCD1593" w:rsidR="000866EC" w:rsidRPr="00B63CC9" w:rsidRDefault="008261E1" w:rsidP="008261E1">
                            <w:pPr>
                              <w:rPr>
                                <w:sz w:val="18"/>
                                <w:szCs w:val="18"/>
                              </w:rPr>
                            </w:pPr>
                            <w:r w:rsidRPr="009A0E16">
                              <w:rPr>
                                <w:rFonts w:ascii="Arial" w:hAnsi="Arial" w:cs="Arial"/>
                                <w:sz w:val="18"/>
                                <w:szCs w:val="18"/>
                              </w:rPr>
                              <w:fldChar w:fldCharType="end"/>
                            </w:r>
                          </w:p>
                        </w:txbxContent>
                      </wps:txbx>
                      <wps:bodyPr rot="0" vert="horz" wrap="square" lIns="180000" tIns="144000" rIns="1260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597CE3" id="_x0000_s1037" type="#_x0000_t202" alt="&quot;&quot;" style="position:absolute;margin-left:49.75pt;margin-top:517.5pt;width:309.75pt;height:1in;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" o:allowoverlap="f" fillcolor="#ece9e5" stroked="f">
                <v:textbox inset="5mm,4mm,35mm,4mm">
                  <w:txbxContent>
                    <w:p w14:paraId="2E00C81D" w14:textId="77777777" w:rsidR="000866EC" w:rsidRPr="009A0E16" w:rsidRDefault="000866EC" w:rsidP="001C4EAC">
                      <w:pPr>
                        <w:spacing w:line="200" w:lineRule="exact"/>
                        <w:rPr>
                          <w:rFonts w:ascii="Arial" w:hAnsi="Arial" w:cs="Arial"/>
                          <w:b/>
                          <w:caps/>
                          <w:sz w:val="19"/>
                        </w:rPr>
                      </w:pPr>
                      <w:r w:rsidRPr="009A0E16">
                        <w:rPr>
                          <w:rFonts w:ascii="Arial" w:hAnsi="Arial" w:cs="Arial"/>
                          <w:b/>
                          <w:caps/>
                          <w:sz w:val="19"/>
                        </w:rPr>
                        <w:t>MEDWAY</w:t>
                      </w:r>
                    </w:p>
                    <w:p w14:paraId="6F09D0DB" w14:textId="77777777" w:rsidR="000866EC" w:rsidRPr="009A0E16" w:rsidRDefault="009A0E16" w:rsidP="001C4EAC">
                      <w:pPr>
                        <w:rPr>
                          <w:rFonts w:ascii="Arial" w:hAnsi="Arial" w:cs="Arial"/>
                          <w:color w:val="000000" w:themeColor="text1"/>
                          <w:sz w:val="18"/>
                          <w:szCs w:val="18"/>
                        </w:rPr>
                      </w:pPr>
                      <w:hyperlink r:id="rId24" w:history="1">
                        <w:r w:rsidR="000866EC" w:rsidRPr="009A0E16">
                          <w:rPr>
                            <w:rStyle w:val="Hyperlink"/>
                            <w:rFonts w:ascii="Arial" w:hAnsi="Arial" w:cs="Arial"/>
                            <w:sz w:val="18"/>
                            <w:szCs w:val="18"/>
                          </w:rPr>
                          <w:t>i-zonemedway@canterbury.ac.uk</w:t>
                        </w:r>
                      </w:hyperlink>
                    </w:p>
                    <w:p w14:paraId="669E56F8" w14:textId="51BB0B55" w:rsidR="000866EC" w:rsidRPr="009A0E16" w:rsidRDefault="000866EC" w:rsidP="001C4EAC">
                      <w:pPr>
                        <w:rPr>
                          <w:rFonts w:ascii="Arial" w:hAnsi="Arial" w:cs="Arial"/>
                          <w:sz w:val="18"/>
                          <w:szCs w:val="18"/>
                        </w:rPr>
                      </w:pPr>
                      <w:r w:rsidRPr="009A0E16">
                        <w:rPr>
                          <w:rFonts w:ascii="Arial" w:hAnsi="Arial" w:cs="Arial"/>
                          <w:sz w:val="18"/>
                          <w:szCs w:val="18"/>
                        </w:rPr>
                        <w:t>01227 927700</w:t>
                      </w:r>
                    </w:p>
                    <w:p w14:paraId="58C6CDAC" w14:textId="77777777" w:rsidR="008261E1" w:rsidRPr="009A0E16" w:rsidRDefault="008261E1" w:rsidP="008261E1">
                      <w:pPr>
                        <w:rPr>
                          <w:rStyle w:val="Hyperlink"/>
                          <w:rFonts w:ascii="Arial" w:hAnsi="Arial" w:cs="Arial"/>
                          <w:sz w:val="18"/>
                          <w:szCs w:val="18"/>
                        </w:rPr>
                      </w:pPr>
                      <w:r w:rsidRPr="009A0E16">
                        <w:rPr>
                          <w:rFonts w:ascii="Arial" w:hAnsi="Arial" w:cs="Arial"/>
                          <w:sz w:val="18"/>
                          <w:szCs w:val="18"/>
                        </w:rPr>
                        <w:fldChar w:fldCharType="begin"/>
                      </w:r>
                      <w:r w:rsidRPr="009A0E16">
                        <w:rPr>
                          <w:rFonts w:ascii="Arial" w:hAnsi="Arial" w:cs="Arial"/>
                          <w:sz w:val="18"/>
                          <w:szCs w:val="18"/>
                        </w:rPr>
                        <w:instrText>HYPERLINK "https://www.canterbury.ac.uk/our-students/i-zone/chat-with-the-i-zone-and-it-hub"</w:instrText>
                      </w:r>
                      <w:r w:rsidRPr="009A0E16">
                        <w:rPr>
                          <w:rFonts w:ascii="Arial" w:hAnsi="Arial" w:cs="Arial"/>
                          <w:sz w:val="18"/>
                          <w:szCs w:val="18"/>
                        </w:rPr>
                      </w:r>
                      <w:r w:rsidRPr="009A0E16">
                        <w:rPr>
                          <w:rFonts w:ascii="Arial" w:hAnsi="Arial" w:cs="Arial"/>
                          <w:sz w:val="18"/>
                          <w:szCs w:val="18"/>
                        </w:rPr>
                        <w:fldChar w:fldCharType="separate"/>
                      </w:r>
                      <w:r w:rsidRPr="009A0E16">
                        <w:rPr>
                          <w:rStyle w:val="Hyperlink"/>
                          <w:rFonts w:ascii="Arial" w:hAnsi="Arial" w:cs="Arial"/>
                          <w:sz w:val="18"/>
                          <w:szCs w:val="18"/>
                        </w:rPr>
                        <w:t xml:space="preserve">Ask the </w:t>
                      </w:r>
                      <w:proofErr w:type="gramStart"/>
                      <w:r w:rsidRPr="009A0E16">
                        <w:rPr>
                          <w:rStyle w:val="Hyperlink"/>
                          <w:rFonts w:ascii="Arial" w:hAnsi="Arial" w:cs="Arial"/>
                          <w:sz w:val="18"/>
                          <w:szCs w:val="18"/>
                        </w:rPr>
                        <w:t>iZone</w:t>
                      </w:r>
                      <w:proofErr w:type="gramEnd"/>
                    </w:p>
                    <w:p w14:paraId="493C5560" w14:textId="5DCD1593" w:rsidR="000866EC" w:rsidRPr="00B63CC9" w:rsidRDefault="008261E1" w:rsidP="008261E1">
                      <w:pPr>
                        <w:rPr>
                          <w:sz w:val="18"/>
                          <w:szCs w:val="18"/>
                        </w:rPr>
                      </w:pPr>
                      <w:r w:rsidRPr="009A0E16">
                        <w:rPr>
                          <w:rFonts w:ascii="Arial" w:hAnsi="Arial" w:cs="Arial"/>
                          <w:sz w:val="18"/>
                          <w:szCs w:val="18"/>
                        </w:rPr>
                        <w:fldChar w:fldCharType="end"/>
                      </w:r>
                    </w:p>
                  </w:txbxContent>
                </v:textbox>
                <w10:wrap anchorx="margin" anchory="page"/>
                <w10:anchorlock/>
              </v:shape>
            </w:pict>
          </mc:Fallback>
        </mc:AlternateContent>
      </w:r>
    </w:p>
    <w:p w14:paraId="1304A8AC" w14:textId="155E2C84" w:rsidR="004C1F1F" w:rsidRPr="009A0E16" w:rsidRDefault="00920A05">
      <w:pPr>
        <w:rPr>
          <w:rFonts w:ascii="Arial" w:hAnsi="Arial" w:cs="Arial"/>
          <w:caps/>
          <w:color w:val="E42313"/>
          <w:sz w:val="28"/>
          <w:szCs w:val="28"/>
        </w:rPr>
      </w:pPr>
      <w:r w:rsidRPr="009A0E16">
        <w:rPr>
          <w:rFonts w:ascii="Arial" w:hAnsi="Arial" w:cs="Arial"/>
          <w:noProof/>
          <w:lang w:eastAsia="en-GB"/>
        </w:rPr>
        <mc:AlternateContent>
          <mc:Choice Requires="wps">
            <w:drawing>
              <wp:anchor distT="0" distB="0" distL="114300" distR="114300" simplePos="0" relativeHeight="251663360" behindDoc="1" locked="0" layoutInCell="1" allowOverlap="1" wp14:anchorId="70835739" wp14:editId="62E145F6">
                <wp:simplePos x="0" y="0"/>
                <wp:positionH relativeFrom="margin">
                  <wp:posOffset>4757420</wp:posOffset>
                </wp:positionH>
                <wp:positionV relativeFrom="paragraph">
                  <wp:posOffset>5591810</wp:posOffset>
                </wp:positionV>
                <wp:extent cx="1275715" cy="774065"/>
                <wp:effectExtent l="0" t="0" r="635" b="6985"/>
                <wp:wrapTight wrapText="bothSides">
                  <wp:wrapPolygon edited="0">
                    <wp:start x="0" y="0"/>
                    <wp:lineTo x="0" y="21263"/>
                    <wp:lineTo x="21288" y="21263"/>
                    <wp:lineTo x="21288" y="0"/>
                    <wp:lineTo x="0" y="0"/>
                  </wp:wrapPolygon>
                </wp:wrapTight>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275715" cy="77406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81885" w14:textId="06B3A211" w:rsidR="000866EC" w:rsidRPr="009A0E16" w:rsidRDefault="000866EC" w:rsidP="000A0781">
                            <w:pPr>
                              <w:jc w:val="center"/>
                              <w:rPr>
                                <w:rFonts w:ascii="Arial" w:hAnsi="Arial" w:cs="Arial"/>
                                <w:b/>
                              </w:rPr>
                            </w:pPr>
                            <w:r w:rsidRPr="009A0E16">
                              <w:rPr>
                                <w:rFonts w:ascii="Arial" w:hAnsi="Arial" w:cs="Arial"/>
                                <w:b/>
                              </w:rPr>
                              <w:t xml:space="preserve">DELETE </w:t>
                            </w:r>
                            <w:r w:rsidR="000A0781" w:rsidRPr="009A0E16">
                              <w:rPr>
                                <w:rFonts w:ascii="Arial" w:hAnsi="Arial" w:cs="Arial"/>
                                <w:b/>
                              </w:rPr>
                              <w:t xml:space="preserve">CAMPUSES THAT </w:t>
                            </w:r>
                            <w:r w:rsidR="008261E1" w:rsidRPr="009A0E16">
                              <w:rPr>
                                <w:rFonts w:ascii="Arial" w:hAnsi="Arial" w:cs="Arial"/>
                                <w:b/>
                              </w:rPr>
                              <w:t>DON’T</w:t>
                            </w:r>
                            <w:r w:rsidR="000A0781" w:rsidRPr="009A0E16">
                              <w:rPr>
                                <w:rFonts w:ascii="Arial" w:hAnsi="Arial" w:cs="Arial"/>
                                <w:b/>
                              </w:rPr>
                              <w:t xml:space="preserve">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35739" id="Text Box 25" o:spid="_x0000_s1038" type="#_x0000_t202" alt="&quot;&quot;" style="position:absolute;margin-left:374.6pt;margin-top:440.3pt;width:100.45pt;height:60.9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" fillcolor="yellow" stroked="f" strokeweight=".5pt">
                <v:textbox>
                  <w:txbxContent>
                    <w:p w14:paraId="6E681885" w14:textId="06B3A211" w:rsidR="000866EC" w:rsidRPr="009A0E16" w:rsidRDefault="000866EC" w:rsidP="000A0781">
                      <w:pPr>
                        <w:jc w:val="center"/>
                        <w:rPr>
                          <w:rFonts w:ascii="Arial" w:hAnsi="Arial" w:cs="Arial"/>
                          <w:b/>
                        </w:rPr>
                      </w:pPr>
                      <w:r w:rsidRPr="009A0E16">
                        <w:rPr>
                          <w:rFonts w:ascii="Arial" w:hAnsi="Arial" w:cs="Arial"/>
                          <w:b/>
                        </w:rPr>
                        <w:t xml:space="preserve">DELETE </w:t>
                      </w:r>
                      <w:r w:rsidR="000A0781" w:rsidRPr="009A0E16">
                        <w:rPr>
                          <w:rFonts w:ascii="Arial" w:hAnsi="Arial" w:cs="Arial"/>
                          <w:b/>
                        </w:rPr>
                        <w:t xml:space="preserve">CAMPUSES THAT </w:t>
                      </w:r>
                      <w:r w:rsidR="008261E1" w:rsidRPr="009A0E16">
                        <w:rPr>
                          <w:rFonts w:ascii="Arial" w:hAnsi="Arial" w:cs="Arial"/>
                          <w:b/>
                        </w:rPr>
                        <w:t>DON’T</w:t>
                      </w:r>
                      <w:r w:rsidR="000A0781" w:rsidRPr="009A0E16">
                        <w:rPr>
                          <w:rFonts w:ascii="Arial" w:hAnsi="Arial" w:cs="Arial"/>
                          <w:b/>
                        </w:rPr>
                        <w:t xml:space="preserve"> APPLY</w:t>
                      </w:r>
                    </w:p>
                  </w:txbxContent>
                </v:textbox>
                <w10:wrap type="tight" anchorx="margin"/>
              </v:shape>
            </w:pict>
          </mc:Fallback>
        </mc:AlternateContent>
      </w:r>
      <w:r w:rsidR="004C1F1F" w:rsidRPr="009A0E16">
        <w:rPr>
          <w:rFonts w:ascii="Arial" w:hAnsi="Arial" w:cs="Arial"/>
          <w:caps/>
          <w:color w:val="E42313"/>
          <w:sz w:val="28"/>
          <w:szCs w:val="28"/>
        </w:rPr>
        <w:br w:type="page"/>
      </w:r>
    </w:p>
    <w:sdt>
      <w:sdtPr>
        <w:rPr>
          <w:rFonts w:ascii="Arial" w:eastAsiaTheme="minorHAnsi" w:hAnsi="Arial" w:cs="Arial"/>
          <w:bCs w:val="0"/>
          <w:caps w:val="0"/>
          <w:color w:val="auto"/>
          <w:sz w:val="22"/>
          <w:szCs w:val="22"/>
          <w:lang w:val="en-GB"/>
        </w:rPr>
        <w:id w:val="-416636762"/>
        <w:docPartObj>
          <w:docPartGallery w:val="Table of Contents"/>
          <w:docPartUnique/>
        </w:docPartObj>
      </w:sdtPr>
      <w:sdtEndPr>
        <w:rPr>
          <w:b/>
          <w:noProof/>
        </w:rPr>
      </w:sdtEndPr>
      <w:sdtContent>
        <w:p w14:paraId="57F3E5EA" w14:textId="66BE9614" w:rsidR="0011587B" w:rsidRPr="009A0E16" w:rsidRDefault="00645F77">
          <w:pPr>
            <w:pStyle w:val="TOCHeading"/>
            <w:rPr>
              <w:rStyle w:val="Heading1Char"/>
              <w:rFonts w:ascii="Arial" w:eastAsiaTheme="minorHAnsi" w:hAnsi="Arial" w:cs="Arial"/>
              <w:b w:val="0"/>
              <w:bCs w:val="0"/>
              <w:color w:val="auto"/>
              <w:sz w:val="22"/>
              <w:szCs w:val="22"/>
              <w:lang w:val="en-GB"/>
            </w:rPr>
          </w:pPr>
          <w:r w:rsidRPr="009A0E16">
            <w:rPr>
              <w:rStyle w:val="Heading1Char"/>
              <w:rFonts w:ascii="Arial" w:hAnsi="Arial" w:cs="Arial"/>
            </w:rPr>
            <w:t>CONTENTS</w:t>
          </w:r>
        </w:p>
        <w:p w14:paraId="322D9C9E" w14:textId="24E77C9E" w:rsidR="004310DC" w:rsidRPr="009A0E16" w:rsidRDefault="0011587B">
          <w:pPr>
            <w:pStyle w:val="TOC1"/>
            <w:rPr>
              <w:rFonts w:ascii="Arial" w:hAnsi="Arial" w:cs="Arial"/>
              <w:noProof/>
              <w:kern w:val="2"/>
              <w:lang w:val="en-GB" w:eastAsia="en-GB"/>
              <w14:ligatures w14:val="standardContextual"/>
            </w:rPr>
          </w:pPr>
          <w:r w:rsidRPr="009A0E16">
            <w:rPr>
              <w:rFonts w:ascii="Arial" w:hAnsi="Arial" w:cs="Arial"/>
              <w:b/>
              <w:bCs/>
              <w:noProof/>
            </w:rPr>
            <w:fldChar w:fldCharType="begin"/>
          </w:r>
          <w:r w:rsidRPr="009A0E16">
            <w:rPr>
              <w:rFonts w:ascii="Arial" w:hAnsi="Arial" w:cs="Arial"/>
              <w:b/>
              <w:bCs/>
              <w:noProof/>
            </w:rPr>
            <w:instrText xml:space="preserve"> TOC \o "1-3" \h \z \u </w:instrText>
          </w:r>
          <w:r w:rsidRPr="009A0E16">
            <w:rPr>
              <w:rFonts w:ascii="Arial" w:hAnsi="Arial" w:cs="Arial"/>
              <w:b/>
              <w:bCs/>
              <w:noProof/>
            </w:rPr>
            <w:fldChar w:fldCharType="separate"/>
          </w:r>
          <w:hyperlink w:anchor="_Toc134000508" w:history="1">
            <w:r w:rsidR="004310DC" w:rsidRPr="009A0E16">
              <w:rPr>
                <w:rStyle w:val="Hyperlink"/>
                <w:rFonts w:ascii="Arial" w:hAnsi="Arial" w:cs="Arial"/>
                <w:noProof/>
              </w:rPr>
              <w:t>Welcome from the Course Director</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_Toc134000508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4</w:t>
            </w:r>
            <w:r w:rsidR="004310DC" w:rsidRPr="009A0E16">
              <w:rPr>
                <w:rFonts w:ascii="Arial" w:hAnsi="Arial" w:cs="Arial"/>
                <w:noProof/>
                <w:webHidden/>
              </w:rPr>
              <w:fldChar w:fldCharType="end"/>
            </w:r>
          </w:hyperlink>
        </w:p>
        <w:p w14:paraId="1ADE2813" w14:textId="0A15E2D1" w:rsidR="004310DC" w:rsidRPr="009A0E16" w:rsidRDefault="009A0E16">
          <w:pPr>
            <w:pStyle w:val="TOC1"/>
            <w:rPr>
              <w:rFonts w:ascii="Arial" w:hAnsi="Arial" w:cs="Arial"/>
              <w:noProof/>
              <w:kern w:val="2"/>
              <w:lang w:val="en-GB" w:eastAsia="en-GB"/>
              <w14:ligatures w14:val="standardContextual"/>
            </w:rPr>
          </w:pPr>
          <w:hyperlink w:anchor="_Toc134000509" w:history="1">
            <w:r w:rsidR="004310DC" w:rsidRPr="009A0E16">
              <w:rPr>
                <w:rStyle w:val="Hyperlink"/>
                <w:rFonts w:ascii="Arial" w:hAnsi="Arial" w:cs="Arial"/>
                <w:noProof/>
              </w:rPr>
              <w:t>Course Overview</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_Toc134000509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4</w:t>
            </w:r>
            <w:r w:rsidR="004310DC" w:rsidRPr="009A0E16">
              <w:rPr>
                <w:rFonts w:ascii="Arial" w:hAnsi="Arial" w:cs="Arial"/>
                <w:noProof/>
                <w:webHidden/>
              </w:rPr>
              <w:fldChar w:fldCharType="end"/>
            </w:r>
          </w:hyperlink>
        </w:p>
        <w:p w14:paraId="57B4301A" w14:textId="5E8764F0" w:rsidR="004310DC" w:rsidRPr="009A0E16" w:rsidRDefault="009A0E16">
          <w:pPr>
            <w:pStyle w:val="TOC1"/>
            <w:rPr>
              <w:rFonts w:ascii="Arial" w:hAnsi="Arial" w:cs="Arial"/>
              <w:noProof/>
              <w:kern w:val="2"/>
              <w:lang w:val="en-GB" w:eastAsia="en-GB"/>
              <w14:ligatures w14:val="standardContextual"/>
            </w:rPr>
          </w:pPr>
          <w:hyperlink w:anchor="_Toc134000510" w:history="1">
            <w:r w:rsidR="004310DC" w:rsidRPr="009A0E16">
              <w:rPr>
                <w:rStyle w:val="Hyperlink"/>
                <w:rFonts w:ascii="Arial" w:hAnsi="Arial" w:cs="Arial"/>
                <w:noProof/>
              </w:rPr>
              <w:t>Key Staff and Contact Details</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_Toc134000510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4</w:t>
            </w:r>
            <w:r w:rsidR="004310DC" w:rsidRPr="009A0E16">
              <w:rPr>
                <w:rFonts w:ascii="Arial" w:hAnsi="Arial" w:cs="Arial"/>
                <w:noProof/>
                <w:webHidden/>
              </w:rPr>
              <w:fldChar w:fldCharType="end"/>
            </w:r>
          </w:hyperlink>
        </w:p>
        <w:p w14:paraId="36A62F0F" w14:textId="7E8E9F44" w:rsidR="004310DC" w:rsidRPr="009A0E16" w:rsidRDefault="009A0E16">
          <w:pPr>
            <w:pStyle w:val="TOC1"/>
            <w:rPr>
              <w:rFonts w:ascii="Arial" w:hAnsi="Arial" w:cs="Arial"/>
              <w:noProof/>
              <w:kern w:val="2"/>
              <w:lang w:val="en-GB" w:eastAsia="en-GB"/>
              <w14:ligatures w14:val="standardContextual"/>
            </w:rPr>
          </w:pPr>
          <w:hyperlink w:anchor="_Toc134000511" w:history="1">
            <w:r w:rsidR="004310DC" w:rsidRPr="009A0E16">
              <w:rPr>
                <w:rStyle w:val="Hyperlink"/>
                <w:rFonts w:ascii="Arial" w:hAnsi="Arial" w:cs="Arial"/>
                <w:noProof/>
              </w:rPr>
              <w:t>How we will communicate with you</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_Toc134000511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4</w:t>
            </w:r>
            <w:r w:rsidR="004310DC" w:rsidRPr="009A0E16">
              <w:rPr>
                <w:rFonts w:ascii="Arial" w:hAnsi="Arial" w:cs="Arial"/>
                <w:noProof/>
                <w:webHidden/>
              </w:rPr>
              <w:fldChar w:fldCharType="end"/>
            </w:r>
          </w:hyperlink>
        </w:p>
        <w:p w14:paraId="20683595" w14:textId="0264B14E" w:rsidR="004310DC" w:rsidRPr="009A0E16" w:rsidRDefault="009A0E16">
          <w:pPr>
            <w:pStyle w:val="TOC1"/>
            <w:rPr>
              <w:rFonts w:ascii="Arial" w:hAnsi="Arial" w:cs="Arial"/>
              <w:noProof/>
              <w:kern w:val="2"/>
              <w:lang w:val="en-GB" w:eastAsia="en-GB"/>
              <w14:ligatures w14:val="standardContextual"/>
            </w:rPr>
          </w:pPr>
          <w:hyperlink w:anchor="_Toc134000512" w:history="1">
            <w:r w:rsidR="004310DC" w:rsidRPr="009A0E16">
              <w:rPr>
                <w:rStyle w:val="Hyperlink"/>
                <w:rFonts w:ascii="Arial" w:hAnsi="Arial" w:cs="Arial"/>
                <w:noProof/>
              </w:rPr>
              <w:t>Key Dates and Timetabling</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_Toc134000512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4</w:t>
            </w:r>
            <w:r w:rsidR="004310DC" w:rsidRPr="009A0E16">
              <w:rPr>
                <w:rFonts w:ascii="Arial" w:hAnsi="Arial" w:cs="Arial"/>
                <w:noProof/>
                <w:webHidden/>
              </w:rPr>
              <w:fldChar w:fldCharType="end"/>
            </w:r>
          </w:hyperlink>
        </w:p>
        <w:p w14:paraId="58DC5484" w14:textId="78B12340" w:rsidR="004310DC" w:rsidRPr="009A0E16" w:rsidRDefault="009A0E16">
          <w:pPr>
            <w:pStyle w:val="TOC1"/>
            <w:rPr>
              <w:rFonts w:ascii="Arial" w:hAnsi="Arial" w:cs="Arial"/>
              <w:noProof/>
              <w:kern w:val="2"/>
              <w:lang w:val="en-GB" w:eastAsia="en-GB"/>
              <w14:ligatures w14:val="standardContextual"/>
            </w:rPr>
          </w:pPr>
          <w:hyperlink w:anchor="_Toc134000513" w:history="1">
            <w:r w:rsidR="004310DC" w:rsidRPr="009A0E16">
              <w:rPr>
                <w:rStyle w:val="Hyperlink"/>
                <w:rFonts w:ascii="Arial" w:hAnsi="Arial" w:cs="Arial"/>
                <w:noProof/>
              </w:rPr>
              <w:t>Special Events</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_Toc134000513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6</w:t>
            </w:r>
            <w:r w:rsidR="004310DC" w:rsidRPr="009A0E16">
              <w:rPr>
                <w:rFonts w:ascii="Arial" w:hAnsi="Arial" w:cs="Arial"/>
                <w:noProof/>
                <w:webHidden/>
              </w:rPr>
              <w:fldChar w:fldCharType="end"/>
            </w:r>
          </w:hyperlink>
        </w:p>
        <w:p w14:paraId="127D6E80" w14:textId="7024144E" w:rsidR="004310DC" w:rsidRPr="009A0E16" w:rsidRDefault="009A0E16">
          <w:pPr>
            <w:pStyle w:val="TOC1"/>
            <w:rPr>
              <w:rFonts w:ascii="Arial" w:hAnsi="Arial" w:cs="Arial"/>
              <w:noProof/>
              <w:kern w:val="2"/>
              <w:lang w:val="en-GB" w:eastAsia="en-GB"/>
              <w14:ligatures w14:val="standardContextual"/>
            </w:rPr>
          </w:pPr>
          <w:hyperlink w:anchor="_Toc134000518" w:history="1">
            <w:r w:rsidR="004310DC" w:rsidRPr="009A0E16">
              <w:rPr>
                <w:rStyle w:val="Hyperlink"/>
                <w:rFonts w:ascii="Arial" w:hAnsi="Arial" w:cs="Arial"/>
                <w:noProof/>
              </w:rPr>
              <w:t>Course Structure</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_Toc134000518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6</w:t>
            </w:r>
            <w:r w:rsidR="004310DC" w:rsidRPr="009A0E16">
              <w:rPr>
                <w:rFonts w:ascii="Arial" w:hAnsi="Arial" w:cs="Arial"/>
                <w:noProof/>
                <w:webHidden/>
              </w:rPr>
              <w:fldChar w:fldCharType="end"/>
            </w:r>
          </w:hyperlink>
        </w:p>
        <w:p w14:paraId="7104D1D4" w14:textId="706B5B6E" w:rsidR="004310DC" w:rsidRPr="009A0E16" w:rsidRDefault="009A0E16">
          <w:pPr>
            <w:pStyle w:val="TOC1"/>
            <w:rPr>
              <w:rFonts w:ascii="Arial" w:hAnsi="Arial" w:cs="Arial"/>
              <w:noProof/>
              <w:kern w:val="2"/>
              <w:lang w:val="en-GB" w:eastAsia="en-GB"/>
              <w14:ligatures w14:val="standardContextual"/>
            </w:rPr>
          </w:pPr>
          <w:hyperlink w:anchor="_Toc134000519" w:history="1">
            <w:r w:rsidR="004310DC" w:rsidRPr="009A0E16">
              <w:rPr>
                <w:rStyle w:val="Hyperlink"/>
                <w:rFonts w:ascii="Arial" w:hAnsi="Arial" w:cs="Arial"/>
                <w:noProof/>
              </w:rPr>
              <w:t>Learning and Teaching</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_Toc134000519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7</w:t>
            </w:r>
            <w:r w:rsidR="004310DC" w:rsidRPr="009A0E16">
              <w:rPr>
                <w:rFonts w:ascii="Arial" w:hAnsi="Arial" w:cs="Arial"/>
                <w:noProof/>
                <w:webHidden/>
              </w:rPr>
              <w:fldChar w:fldCharType="end"/>
            </w:r>
          </w:hyperlink>
        </w:p>
        <w:p w14:paraId="590DC721" w14:textId="7EDA69DD" w:rsidR="004310DC" w:rsidRPr="009A0E16" w:rsidRDefault="009A0E16">
          <w:pPr>
            <w:pStyle w:val="TOC1"/>
            <w:rPr>
              <w:rFonts w:ascii="Arial" w:hAnsi="Arial" w:cs="Arial"/>
              <w:noProof/>
              <w:kern w:val="2"/>
              <w:lang w:val="en-GB" w:eastAsia="en-GB"/>
              <w14:ligatures w14:val="standardContextual"/>
            </w:rPr>
          </w:pPr>
          <w:hyperlink w:anchor="_Toc134000521" w:history="1">
            <w:r w:rsidR="004310DC" w:rsidRPr="009A0E16">
              <w:rPr>
                <w:rStyle w:val="Hyperlink"/>
                <w:rFonts w:ascii="Arial" w:hAnsi="Arial" w:cs="Arial"/>
                <w:noProof/>
              </w:rPr>
              <w:t>Assessment</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_Toc134000521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8</w:t>
            </w:r>
            <w:r w:rsidR="004310DC" w:rsidRPr="009A0E16">
              <w:rPr>
                <w:rFonts w:ascii="Arial" w:hAnsi="Arial" w:cs="Arial"/>
                <w:noProof/>
                <w:webHidden/>
              </w:rPr>
              <w:fldChar w:fldCharType="end"/>
            </w:r>
          </w:hyperlink>
        </w:p>
        <w:p w14:paraId="009D12DC" w14:textId="71958C08" w:rsidR="004310DC" w:rsidRPr="009A0E16" w:rsidRDefault="009A0E16">
          <w:pPr>
            <w:pStyle w:val="TOC1"/>
            <w:rPr>
              <w:rFonts w:ascii="Arial" w:hAnsi="Arial" w:cs="Arial"/>
              <w:noProof/>
              <w:kern w:val="2"/>
              <w:lang w:val="en-GB" w:eastAsia="en-GB"/>
              <w14:ligatures w14:val="standardContextual"/>
            </w:rPr>
          </w:pPr>
          <w:hyperlink w:anchor="_Toc134000522" w:history="1">
            <w:r w:rsidR="004310DC" w:rsidRPr="009A0E16">
              <w:rPr>
                <w:rStyle w:val="Hyperlink"/>
                <w:rFonts w:ascii="Arial" w:hAnsi="Arial" w:cs="Arial"/>
                <w:noProof/>
              </w:rPr>
              <w:t>Keeping a copy of your assessments</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_Toc134000522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9</w:t>
            </w:r>
            <w:r w:rsidR="004310DC" w:rsidRPr="009A0E16">
              <w:rPr>
                <w:rFonts w:ascii="Arial" w:hAnsi="Arial" w:cs="Arial"/>
                <w:noProof/>
                <w:webHidden/>
              </w:rPr>
              <w:fldChar w:fldCharType="end"/>
            </w:r>
          </w:hyperlink>
        </w:p>
        <w:p w14:paraId="24E93B8B" w14:textId="4CA775C1" w:rsidR="004310DC" w:rsidRPr="009A0E16" w:rsidRDefault="009A0E16">
          <w:pPr>
            <w:pStyle w:val="TOC1"/>
            <w:rPr>
              <w:rFonts w:ascii="Arial" w:hAnsi="Arial" w:cs="Arial"/>
              <w:noProof/>
              <w:kern w:val="2"/>
              <w:lang w:val="en-GB" w:eastAsia="en-GB"/>
              <w14:ligatures w14:val="standardContextual"/>
            </w:rPr>
          </w:pPr>
          <w:hyperlink w:anchor="_Toc134000523" w:history="1">
            <w:r w:rsidR="004310DC" w:rsidRPr="009A0E16">
              <w:rPr>
                <w:rStyle w:val="Hyperlink"/>
                <w:rFonts w:ascii="Arial" w:hAnsi="Arial" w:cs="Arial"/>
                <w:noProof/>
              </w:rPr>
              <w:t>Regulatory arrangements</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_Toc134000523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9</w:t>
            </w:r>
            <w:r w:rsidR="004310DC" w:rsidRPr="009A0E16">
              <w:rPr>
                <w:rFonts w:ascii="Arial" w:hAnsi="Arial" w:cs="Arial"/>
                <w:noProof/>
                <w:webHidden/>
              </w:rPr>
              <w:fldChar w:fldCharType="end"/>
            </w:r>
          </w:hyperlink>
        </w:p>
        <w:p w14:paraId="229E1120" w14:textId="701C9996" w:rsidR="004310DC" w:rsidRPr="009A0E16" w:rsidRDefault="009A0E16">
          <w:pPr>
            <w:pStyle w:val="TOC1"/>
            <w:rPr>
              <w:rFonts w:ascii="Arial" w:hAnsi="Arial" w:cs="Arial"/>
              <w:noProof/>
              <w:kern w:val="2"/>
              <w:lang w:val="en-GB" w:eastAsia="en-GB"/>
              <w14:ligatures w14:val="standardContextual"/>
            </w:rPr>
          </w:pPr>
          <w:hyperlink w:anchor="_Toc134000524" w:history="1">
            <w:r w:rsidR="004310DC" w:rsidRPr="009A0E16">
              <w:rPr>
                <w:rStyle w:val="Hyperlink"/>
                <w:rFonts w:ascii="Arial" w:hAnsi="Arial" w:cs="Arial"/>
                <w:noProof/>
              </w:rPr>
              <w:t>Personal Academic Tutoring</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_Toc134000524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10</w:t>
            </w:r>
            <w:r w:rsidR="004310DC" w:rsidRPr="009A0E16">
              <w:rPr>
                <w:rFonts w:ascii="Arial" w:hAnsi="Arial" w:cs="Arial"/>
                <w:noProof/>
                <w:webHidden/>
              </w:rPr>
              <w:fldChar w:fldCharType="end"/>
            </w:r>
          </w:hyperlink>
        </w:p>
        <w:p w14:paraId="2503BE7F" w14:textId="2E1ED432" w:rsidR="004310DC" w:rsidRPr="009A0E16" w:rsidRDefault="009A0E16">
          <w:pPr>
            <w:pStyle w:val="TOC1"/>
            <w:rPr>
              <w:rFonts w:ascii="Arial" w:hAnsi="Arial" w:cs="Arial"/>
              <w:noProof/>
              <w:kern w:val="2"/>
              <w:lang w:val="en-GB" w:eastAsia="en-GB"/>
              <w14:ligatures w14:val="standardContextual"/>
            </w:rPr>
          </w:pPr>
          <w:hyperlink w:anchor="_Toc134000525" w:history="1">
            <w:r w:rsidR="004310DC" w:rsidRPr="009A0E16">
              <w:rPr>
                <w:rStyle w:val="Hyperlink"/>
                <w:rFonts w:ascii="Arial" w:hAnsi="Arial" w:cs="Arial"/>
                <w:noProof/>
              </w:rPr>
              <w:t>Student Voice</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_Toc134000525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10</w:t>
            </w:r>
            <w:r w:rsidR="004310DC" w:rsidRPr="009A0E16">
              <w:rPr>
                <w:rFonts w:ascii="Arial" w:hAnsi="Arial" w:cs="Arial"/>
                <w:noProof/>
                <w:webHidden/>
              </w:rPr>
              <w:fldChar w:fldCharType="end"/>
            </w:r>
          </w:hyperlink>
        </w:p>
        <w:p w14:paraId="1BAFE35F" w14:textId="63EC7AB0" w:rsidR="004310DC" w:rsidRPr="009A0E16" w:rsidRDefault="009A0E16">
          <w:pPr>
            <w:pStyle w:val="TOC1"/>
            <w:rPr>
              <w:rFonts w:ascii="Arial" w:hAnsi="Arial" w:cs="Arial"/>
              <w:noProof/>
              <w:kern w:val="2"/>
              <w:lang w:val="en-GB" w:eastAsia="en-GB"/>
              <w14:ligatures w14:val="standardContextual"/>
            </w:rPr>
          </w:pPr>
          <w:hyperlink w:anchor="_Toc134000526" w:history="1">
            <w:r w:rsidR="004310DC" w:rsidRPr="009A0E16">
              <w:rPr>
                <w:rStyle w:val="Hyperlink"/>
                <w:rFonts w:ascii="Arial" w:hAnsi="Arial" w:cs="Arial"/>
                <w:noProof/>
              </w:rPr>
              <w:t>IT support</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_Toc134000526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11</w:t>
            </w:r>
            <w:r w:rsidR="004310DC" w:rsidRPr="009A0E16">
              <w:rPr>
                <w:rFonts w:ascii="Arial" w:hAnsi="Arial" w:cs="Arial"/>
                <w:noProof/>
                <w:webHidden/>
              </w:rPr>
              <w:fldChar w:fldCharType="end"/>
            </w:r>
          </w:hyperlink>
        </w:p>
        <w:p w14:paraId="45B26B72" w14:textId="1D08179F" w:rsidR="004310DC" w:rsidRPr="009A0E16" w:rsidRDefault="009A0E16">
          <w:pPr>
            <w:pStyle w:val="TOC1"/>
            <w:rPr>
              <w:rFonts w:ascii="Arial" w:hAnsi="Arial" w:cs="Arial"/>
              <w:noProof/>
              <w:kern w:val="2"/>
              <w:lang w:val="en-GB" w:eastAsia="en-GB"/>
              <w14:ligatures w14:val="standardContextual"/>
            </w:rPr>
          </w:pPr>
          <w:hyperlink w:anchor="_Toc134000527" w:history="1">
            <w:r w:rsidR="004310DC" w:rsidRPr="009A0E16">
              <w:rPr>
                <w:rStyle w:val="Hyperlink"/>
                <w:rFonts w:ascii="Arial" w:hAnsi="Arial" w:cs="Arial"/>
                <w:noProof/>
              </w:rPr>
              <w:t>Employability, Careers and Enterprise</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_Toc134000527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12</w:t>
            </w:r>
            <w:r w:rsidR="004310DC" w:rsidRPr="009A0E16">
              <w:rPr>
                <w:rFonts w:ascii="Arial" w:hAnsi="Arial" w:cs="Arial"/>
                <w:noProof/>
                <w:webHidden/>
              </w:rPr>
              <w:fldChar w:fldCharType="end"/>
            </w:r>
          </w:hyperlink>
        </w:p>
        <w:p w14:paraId="68D0D1E3" w14:textId="22092194" w:rsidR="004310DC" w:rsidRPr="009A0E16" w:rsidRDefault="009A0E16">
          <w:pPr>
            <w:pStyle w:val="TOC1"/>
            <w:rPr>
              <w:rFonts w:ascii="Arial" w:hAnsi="Arial" w:cs="Arial"/>
              <w:noProof/>
              <w:kern w:val="2"/>
              <w:lang w:val="en-GB" w:eastAsia="en-GB"/>
              <w14:ligatures w14:val="standardContextual"/>
            </w:rPr>
          </w:pPr>
          <w:hyperlink w:anchor="_Toc134000528" w:history="1">
            <w:r w:rsidR="004310DC" w:rsidRPr="009A0E16">
              <w:rPr>
                <w:rStyle w:val="Hyperlink"/>
                <w:rFonts w:ascii="Arial" w:hAnsi="Arial" w:cs="Arial"/>
                <w:noProof/>
              </w:rPr>
              <w:t>Studying a Language</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_Toc134000528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12</w:t>
            </w:r>
            <w:r w:rsidR="004310DC" w:rsidRPr="009A0E16">
              <w:rPr>
                <w:rFonts w:ascii="Arial" w:hAnsi="Arial" w:cs="Arial"/>
                <w:noProof/>
                <w:webHidden/>
              </w:rPr>
              <w:fldChar w:fldCharType="end"/>
            </w:r>
          </w:hyperlink>
        </w:p>
        <w:p w14:paraId="2E10CEFA" w14:textId="31A6B583" w:rsidR="004310DC" w:rsidRPr="009A0E16" w:rsidRDefault="009A0E16">
          <w:pPr>
            <w:pStyle w:val="TOC1"/>
            <w:rPr>
              <w:rFonts w:ascii="Arial" w:hAnsi="Arial" w:cs="Arial"/>
              <w:noProof/>
              <w:kern w:val="2"/>
              <w:lang w:val="en-GB" w:eastAsia="en-GB"/>
              <w14:ligatures w14:val="standardContextual"/>
            </w:rPr>
          </w:pPr>
          <w:hyperlink w:anchor="_Toc134000529" w:history="1">
            <w:r w:rsidR="004310DC" w:rsidRPr="009A0E16">
              <w:rPr>
                <w:rStyle w:val="Hyperlink"/>
                <w:rFonts w:ascii="Arial" w:hAnsi="Arial" w:cs="Arial"/>
                <w:noProof/>
              </w:rPr>
              <w:t>External Examiner</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_Toc134000529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13</w:t>
            </w:r>
            <w:r w:rsidR="004310DC" w:rsidRPr="009A0E16">
              <w:rPr>
                <w:rFonts w:ascii="Arial" w:hAnsi="Arial" w:cs="Arial"/>
                <w:noProof/>
                <w:webHidden/>
              </w:rPr>
              <w:fldChar w:fldCharType="end"/>
            </w:r>
          </w:hyperlink>
        </w:p>
        <w:p w14:paraId="55E11AAB" w14:textId="710CA3DE" w:rsidR="004310DC" w:rsidRPr="009A0E16" w:rsidRDefault="009A0E16">
          <w:pPr>
            <w:pStyle w:val="TOC1"/>
            <w:rPr>
              <w:rFonts w:ascii="Arial" w:hAnsi="Arial" w:cs="Arial"/>
              <w:noProof/>
              <w:kern w:val="2"/>
              <w:lang w:val="en-GB" w:eastAsia="en-GB"/>
              <w14:ligatures w14:val="standardContextual"/>
            </w:rPr>
          </w:pPr>
          <w:hyperlink w:anchor="_Toc134000530" w:history="1">
            <w:r w:rsidR="004310DC" w:rsidRPr="009A0E16">
              <w:rPr>
                <w:rStyle w:val="Hyperlink"/>
                <w:rFonts w:ascii="Arial" w:hAnsi="Arial" w:cs="Arial"/>
                <w:noProof/>
              </w:rPr>
              <w:t>Additional information</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_Toc134000530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13</w:t>
            </w:r>
            <w:r w:rsidR="004310DC" w:rsidRPr="009A0E16">
              <w:rPr>
                <w:rFonts w:ascii="Arial" w:hAnsi="Arial" w:cs="Arial"/>
                <w:noProof/>
                <w:webHidden/>
              </w:rPr>
              <w:fldChar w:fldCharType="end"/>
            </w:r>
          </w:hyperlink>
        </w:p>
        <w:p w14:paraId="37C907C2" w14:textId="3F60010E" w:rsidR="004310DC" w:rsidRPr="009A0E16" w:rsidRDefault="009A0E16">
          <w:pPr>
            <w:pStyle w:val="TOC2"/>
            <w:tabs>
              <w:tab w:val="right" w:leader="dot" w:pos="9910"/>
            </w:tabs>
            <w:rPr>
              <w:rFonts w:ascii="Arial" w:hAnsi="Arial" w:cs="Arial"/>
              <w:noProof/>
              <w:kern w:val="2"/>
              <w:lang w:val="en-GB" w:eastAsia="en-GB"/>
              <w14:ligatures w14:val="standardContextual"/>
            </w:rPr>
          </w:pPr>
          <w:hyperlink w:anchor="_Toc134000531" w:history="1">
            <w:r w:rsidR="004310DC" w:rsidRPr="009A0E16">
              <w:rPr>
                <w:rStyle w:val="Hyperlink"/>
                <w:rFonts w:ascii="Arial" w:eastAsia="Humnst777 Lt BT" w:hAnsi="Arial" w:cs="Arial"/>
                <w:noProof/>
              </w:rPr>
              <w:t>You may wish to cover:</w:t>
            </w:r>
            <w:r w:rsidR="004310DC" w:rsidRPr="009A0E16">
              <w:rPr>
                <w:rFonts w:ascii="Arial" w:hAnsi="Arial" w:cs="Arial"/>
                <w:noProof/>
                <w:webHidden/>
              </w:rPr>
              <w:tab/>
            </w:r>
            <w:r w:rsidR="004310DC" w:rsidRPr="009A0E16">
              <w:rPr>
                <w:rFonts w:ascii="Arial" w:hAnsi="Arial" w:cs="Arial"/>
                <w:noProof/>
                <w:webHidden/>
              </w:rPr>
              <w:fldChar w:fldCharType="begin"/>
            </w:r>
            <w:r w:rsidR="004310DC" w:rsidRPr="009A0E16">
              <w:rPr>
                <w:rFonts w:ascii="Arial" w:hAnsi="Arial" w:cs="Arial"/>
                <w:noProof/>
                <w:webHidden/>
              </w:rPr>
              <w:instrText xml:space="preserve"> PAGEREF _Toc134000531 \h </w:instrText>
            </w:r>
            <w:r w:rsidR="004310DC" w:rsidRPr="009A0E16">
              <w:rPr>
                <w:rFonts w:ascii="Arial" w:hAnsi="Arial" w:cs="Arial"/>
                <w:noProof/>
                <w:webHidden/>
              </w:rPr>
            </w:r>
            <w:r w:rsidR="004310DC" w:rsidRPr="009A0E16">
              <w:rPr>
                <w:rFonts w:ascii="Arial" w:hAnsi="Arial" w:cs="Arial"/>
                <w:noProof/>
                <w:webHidden/>
              </w:rPr>
              <w:fldChar w:fldCharType="separate"/>
            </w:r>
            <w:r w:rsidR="004310DC" w:rsidRPr="009A0E16">
              <w:rPr>
                <w:rFonts w:ascii="Arial" w:hAnsi="Arial" w:cs="Arial"/>
                <w:noProof/>
                <w:webHidden/>
              </w:rPr>
              <w:t>13</w:t>
            </w:r>
            <w:r w:rsidR="004310DC" w:rsidRPr="009A0E16">
              <w:rPr>
                <w:rFonts w:ascii="Arial" w:hAnsi="Arial" w:cs="Arial"/>
                <w:noProof/>
                <w:webHidden/>
              </w:rPr>
              <w:fldChar w:fldCharType="end"/>
            </w:r>
          </w:hyperlink>
        </w:p>
        <w:p w14:paraId="42C81973" w14:textId="363B7E0F" w:rsidR="0011587B" w:rsidRPr="009A0E16" w:rsidRDefault="0011587B">
          <w:pPr>
            <w:rPr>
              <w:rFonts w:ascii="Arial" w:hAnsi="Arial" w:cs="Arial"/>
              <w:b/>
              <w:bCs/>
              <w:noProof/>
            </w:rPr>
          </w:pPr>
          <w:r w:rsidRPr="009A0E16">
            <w:rPr>
              <w:rFonts w:ascii="Arial" w:hAnsi="Arial" w:cs="Arial"/>
              <w:b/>
              <w:bCs/>
              <w:noProof/>
            </w:rPr>
            <w:fldChar w:fldCharType="end"/>
          </w:r>
        </w:p>
      </w:sdtContent>
    </w:sdt>
    <w:p w14:paraId="6C3F0447" w14:textId="5F3F4756" w:rsidR="00451963" w:rsidRPr="009A0E16" w:rsidRDefault="004310DC" w:rsidP="00227DB7">
      <w:pPr>
        <w:spacing w:line="240" w:lineRule="auto"/>
        <w:rPr>
          <w:rStyle w:val="roman"/>
          <w:rFonts w:ascii="Arial" w:hAnsi="Arial" w:cs="Arial"/>
        </w:rPr>
      </w:pPr>
      <w:r w:rsidRPr="009A0E16">
        <w:rPr>
          <w:rFonts w:ascii="Arial" w:hAnsi="Arial" w:cs="Arial"/>
          <w:noProof/>
        </w:rPr>
        <mc:AlternateContent>
          <mc:Choice Requires="wps">
            <w:drawing>
              <wp:anchor distT="0" distB="0" distL="114300" distR="114300" simplePos="0" relativeHeight="251707392" behindDoc="0" locked="0" layoutInCell="1" allowOverlap="1" wp14:anchorId="446BBC13" wp14:editId="19A0A7C7">
                <wp:simplePos x="0" y="0"/>
                <wp:positionH relativeFrom="page">
                  <wp:align>center</wp:align>
                </wp:positionH>
                <wp:positionV relativeFrom="paragraph">
                  <wp:posOffset>181669</wp:posOffset>
                </wp:positionV>
                <wp:extent cx="6889750" cy="3592286"/>
                <wp:effectExtent l="0" t="0" r="6350" b="8255"/>
                <wp:wrapNone/>
                <wp:docPr id="26"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89750" cy="3592286"/>
                        </a:xfrm>
                        <a:prstGeom prst="rect">
                          <a:avLst/>
                        </a:prstGeom>
                        <a:solidFill>
                          <a:sysClr val="window" lastClr="FFFFFF">
                            <a:lumMod val="95000"/>
                          </a:sysClr>
                        </a:solidFill>
                        <a:ln w="6350">
                          <a:noFill/>
                        </a:ln>
                        <a:effectLst/>
                      </wps:spPr>
                      <wps:txbx>
                        <w:txbxContent>
                          <w:p w14:paraId="6CA5AD9B" w14:textId="77777777" w:rsidR="009A7BA4" w:rsidRPr="009A0E16" w:rsidRDefault="009A7BA4" w:rsidP="009A7BA4">
                            <w:pPr>
                              <w:ind w:left="284" w:right="284"/>
                              <w:rPr>
                                <w:rFonts w:ascii="Arial" w:hAnsi="Arial" w:cs="Arial"/>
                                <w:b/>
                              </w:rPr>
                            </w:pPr>
                            <w:r w:rsidRPr="009A0E16">
                              <w:rPr>
                                <w:rFonts w:ascii="Arial" w:hAnsi="Arial" w:cs="Arial"/>
                                <w:b/>
                                <w:highlight w:val="yellow"/>
                              </w:rPr>
                              <w:t>DELETE THIS BOX</w:t>
                            </w:r>
                            <w:r w:rsidRPr="009A0E16">
                              <w:rPr>
                                <w:rFonts w:ascii="Arial" w:hAnsi="Arial" w:cs="Arial"/>
                                <w:b/>
                              </w:rPr>
                              <w:t xml:space="preserve"> Note to staff:</w:t>
                            </w:r>
                            <w:r w:rsidRPr="009A0E16">
                              <w:rPr>
                                <w:rFonts w:ascii="Arial" w:hAnsi="Arial" w:cs="Arial"/>
                              </w:rPr>
                              <w:t xml:space="preserve"> This template provides a series of headings that are required as part of the Student Course Handbook. Suggested areas are provided under each </w:t>
                            </w:r>
                            <w:proofErr w:type="gramStart"/>
                            <w:r w:rsidRPr="009A0E16">
                              <w:rPr>
                                <w:rFonts w:ascii="Arial" w:hAnsi="Arial" w:cs="Arial"/>
                              </w:rPr>
                              <w:t>heading</w:t>
                            </w:r>
                            <w:proofErr w:type="gramEnd"/>
                            <w:r w:rsidRPr="009A0E16">
                              <w:rPr>
                                <w:rFonts w:ascii="Arial" w:hAnsi="Arial" w:cs="Arial"/>
                              </w:rPr>
                              <w:t xml:space="preserve"> but these should be interpreted as minimum requirements only. Course Directors are free to add information, where relevant. </w:t>
                            </w:r>
                            <w:r w:rsidRPr="009A0E16">
                              <w:rPr>
                                <w:rFonts w:ascii="Arial" w:hAnsi="Arial" w:cs="Arial"/>
                                <w:b/>
                              </w:rPr>
                              <w:t>Once you have finished updating the information in the handbook, please update the contents page above by clicking ‘update field, update entire table’</w:t>
                            </w:r>
                            <w:r w:rsidRPr="009A0E16">
                              <w:rPr>
                                <w:rFonts w:ascii="Arial" w:hAnsi="Arial" w:cs="Arial"/>
                              </w:rPr>
                              <w:t>.</w:t>
                            </w:r>
                            <w:r w:rsidRPr="009A0E16">
                              <w:rPr>
                                <w:rFonts w:ascii="Arial" w:hAnsi="Arial" w:cs="Arial"/>
                                <w:noProof/>
                              </w:rPr>
                              <w:t xml:space="preserve"> </w:t>
                            </w:r>
                          </w:p>
                          <w:p w14:paraId="2B01F205" w14:textId="77777777" w:rsidR="009A7BA4" w:rsidRPr="009A0E16" w:rsidRDefault="009A7BA4" w:rsidP="009A7BA4">
                            <w:pPr>
                              <w:ind w:left="284" w:right="284"/>
                              <w:rPr>
                                <w:rFonts w:ascii="Arial" w:hAnsi="Arial" w:cs="Arial"/>
                                <w:sz w:val="16"/>
                                <w:szCs w:val="16"/>
                              </w:rPr>
                            </w:pPr>
                          </w:p>
                          <w:p w14:paraId="04AE7413" w14:textId="3F24E18E" w:rsidR="009A7BA4" w:rsidRPr="009A0E16" w:rsidRDefault="009A7BA4" w:rsidP="009A7BA4">
                            <w:pPr>
                              <w:ind w:left="284" w:right="284"/>
                              <w:rPr>
                                <w:rFonts w:ascii="Arial" w:hAnsi="Arial" w:cs="Arial"/>
                              </w:rPr>
                            </w:pPr>
                            <w:r w:rsidRPr="009A0E16">
                              <w:rPr>
                                <w:rFonts w:ascii="Arial" w:hAnsi="Arial" w:cs="Arial"/>
                              </w:rPr>
                              <w:t>Much of the information can and should be taken from the Course Specification as approved at course approval, but there is not a requirement for the Course Specification to be included in the Handbook</w:t>
                            </w:r>
                            <w:bookmarkStart w:id="0" w:name="_Hlk99637262"/>
                            <w:r w:rsidRPr="009A0E16">
                              <w:rPr>
                                <w:rFonts w:ascii="Arial" w:hAnsi="Arial" w:cs="Arial"/>
                              </w:rPr>
                              <w:t xml:space="preserve">. The Course Specification should be published on the Course Blackboard with a link provided to </w:t>
                            </w:r>
                            <w:r w:rsidR="000A0781" w:rsidRPr="009A0E16">
                              <w:rPr>
                                <w:rFonts w:ascii="Arial" w:hAnsi="Arial" w:cs="Arial"/>
                              </w:rPr>
                              <w:t>it</w:t>
                            </w:r>
                            <w:r w:rsidRPr="009A0E16">
                              <w:rPr>
                                <w:rFonts w:ascii="Arial" w:hAnsi="Arial" w:cs="Arial"/>
                              </w:rPr>
                              <w:t xml:space="preserve"> as part of the Course Overview section</w:t>
                            </w:r>
                            <w:bookmarkEnd w:id="0"/>
                            <w:r w:rsidRPr="009A0E16">
                              <w:rPr>
                                <w:rFonts w:ascii="Arial" w:hAnsi="Arial" w:cs="Arial"/>
                              </w:rPr>
                              <w:t xml:space="preserve"> below.</w:t>
                            </w:r>
                          </w:p>
                          <w:p w14:paraId="33A7B09B" w14:textId="77777777" w:rsidR="009A7BA4" w:rsidRPr="009A0E16" w:rsidRDefault="009A7BA4" w:rsidP="009A7BA4">
                            <w:pPr>
                              <w:ind w:left="284" w:right="284"/>
                              <w:rPr>
                                <w:rFonts w:ascii="Arial" w:hAnsi="Arial" w:cs="Arial"/>
                                <w:sz w:val="16"/>
                                <w:szCs w:val="16"/>
                              </w:rPr>
                            </w:pPr>
                            <w:r w:rsidRPr="009A0E16">
                              <w:rPr>
                                <w:rFonts w:ascii="Arial" w:hAnsi="Arial" w:cs="Arial"/>
                              </w:rPr>
                              <w:t xml:space="preserve"> </w:t>
                            </w:r>
                          </w:p>
                          <w:p w14:paraId="432EEA86" w14:textId="77777777" w:rsidR="009A7BA4" w:rsidRPr="009A0E16" w:rsidRDefault="009A7BA4" w:rsidP="009A7BA4">
                            <w:pPr>
                              <w:ind w:left="284" w:right="284"/>
                              <w:rPr>
                                <w:rFonts w:ascii="Arial" w:hAnsi="Arial" w:cs="Arial"/>
                              </w:rPr>
                            </w:pPr>
                            <w:r w:rsidRPr="009A0E16">
                              <w:rPr>
                                <w:rFonts w:ascii="Arial" w:hAnsi="Arial" w:cs="Arial"/>
                              </w:rPr>
                              <w:t xml:space="preserve">Please do not reproduce in this handbook any information that is subject to review, such as entire copies, sections or paraphrased versions of </w:t>
                            </w:r>
                            <w:proofErr w:type="gramStart"/>
                            <w:r w:rsidRPr="009A0E16">
                              <w:rPr>
                                <w:rFonts w:ascii="Arial" w:hAnsi="Arial" w:cs="Arial"/>
                              </w:rPr>
                              <w:t>University</w:t>
                            </w:r>
                            <w:proofErr w:type="gramEnd"/>
                            <w:r w:rsidRPr="009A0E16">
                              <w:rPr>
                                <w:rFonts w:ascii="Arial" w:hAnsi="Arial" w:cs="Arial"/>
                              </w:rPr>
                              <w:t xml:space="preserve"> regulations, policies, procedures and guidance. Instead, wherever possible, include a hyperlink to the relevant web document, to ensure students view the correct versions. Please check any web links you have added for currency each year to make sure they are still active.</w:t>
                            </w:r>
                          </w:p>
                          <w:p w14:paraId="79E7E3B4" w14:textId="77777777" w:rsidR="009A7BA4" w:rsidRPr="009A0E16" w:rsidRDefault="009A7BA4" w:rsidP="009A7BA4">
                            <w:pPr>
                              <w:ind w:left="284" w:right="284"/>
                              <w:rPr>
                                <w:rFonts w:ascii="Arial" w:hAnsi="Arial" w:cs="Arial"/>
                                <w:sz w:val="16"/>
                                <w:szCs w:val="16"/>
                              </w:rPr>
                            </w:pPr>
                          </w:p>
                          <w:p w14:paraId="5017661A" w14:textId="77777777" w:rsidR="009A7BA4" w:rsidRPr="009A0E16" w:rsidRDefault="009A7BA4" w:rsidP="009A7BA4">
                            <w:pPr>
                              <w:ind w:left="284" w:right="284"/>
                              <w:rPr>
                                <w:rFonts w:ascii="Arial" w:hAnsi="Arial" w:cs="Arial"/>
                              </w:rPr>
                            </w:pPr>
                            <w:r w:rsidRPr="009A0E16">
                              <w:rPr>
                                <w:rFonts w:ascii="Arial" w:hAnsi="Arial" w:cs="Arial"/>
                              </w:rPr>
                              <w:t xml:space="preserve">For courses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 </w:t>
                            </w:r>
                          </w:p>
                          <w:p w14:paraId="2CB4DB13" w14:textId="77777777" w:rsidR="009A7BA4" w:rsidRPr="009A0E16" w:rsidRDefault="009A7BA4" w:rsidP="009A7BA4">
                            <w:pPr>
                              <w:ind w:left="284" w:right="284"/>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BC13" id="Text Box 26" o:spid="_x0000_s1039" type="#_x0000_t202" alt="&quot;&quot;" style="position:absolute;margin-left:0;margin-top:14.3pt;width:542.5pt;height:282.85pt;z-index:2517073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" fillcolor="#f2f2f2" stroked="f" strokeweight=".5pt">
                <v:textbox>
                  <w:txbxContent>
                    <w:p w14:paraId="6CA5AD9B" w14:textId="77777777" w:rsidR="009A7BA4" w:rsidRPr="009A0E16" w:rsidRDefault="009A7BA4" w:rsidP="009A7BA4">
                      <w:pPr>
                        <w:ind w:left="284" w:right="284"/>
                        <w:rPr>
                          <w:rFonts w:ascii="Arial" w:hAnsi="Arial" w:cs="Arial"/>
                          <w:b/>
                        </w:rPr>
                      </w:pPr>
                      <w:r w:rsidRPr="009A0E16">
                        <w:rPr>
                          <w:rFonts w:ascii="Arial" w:hAnsi="Arial" w:cs="Arial"/>
                          <w:b/>
                          <w:highlight w:val="yellow"/>
                        </w:rPr>
                        <w:t>DELETE THIS BOX</w:t>
                      </w:r>
                      <w:r w:rsidRPr="009A0E16">
                        <w:rPr>
                          <w:rFonts w:ascii="Arial" w:hAnsi="Arial" w:cs="Arial"/>
                          <w:b/>
                        </w:rPr>
                        <w:t xml:space="preserve"> Note to staff:</w:t>
                      </w:r>
                      <w:r w:rsidRPr="009A0E16">
                        <w:rPr>
                          <w:rFonts w:ascii="Arial" w:hAnsi="Arial" w:cs="Arial"/>
                        </w:rPr>
                        <w:t xml:space="preserve"> This template provides a series of headings that are required as part of the Student Course Handbook. Suggested areas are provided under each </w:t>
                      </w:r>
                      <w:proofErr w:type="gramStart"/>
                      <w:r w:rsidRPr="009A0E16">
                        <w:rPr>
                          <w:rFonts w:ascii="Arial" w:hAnsi="Arial" w:cs="Arial"/>
                        </w:rPr>
                        <w:t>heading</w:t>
                      </w:r>
                      <w:proofErr w:type="gramEnd"/>
                      <w:r w:rsidRPr="009A0E16">
                        <w:rPr>
                          <w:rFonts w:ascii="Arial" w:hAnsi="Arial" w:cs="Arial"/>
                        </w:rPr>
                        <w:t xml:space="preserve"> but these should be interpreted as minimum requirements only. Course Directors are free to add information, where relevant. </w:t>
                      </w:r>
                      <w:r w:rsidRPr="009A0E16">
                        <w:rPr>
                          <w:rFonts w:ascii="Arial" w:hAnsi="Arial" w:cs="Arial"/>
                          <w:b/>
                        </w:rPr>
                        <w:t>Once you have finished updating the information in the handbook, please update the contents page above by clicking ‘update field, update entire table’</w:t>
                      </w:r>
                      <w:r w:rsidRPr="009A0E16">
                        <w:rPr>
                          <w:rFonts w:ascii="Arial" w:hAnsi="Arial" w:cs="Arial"/>
                        </w:rPr>
                        <w:t>.</w:t>
                      </w:r>
                      <w:r w:rsidRPr="009A0E16">
                        <w:rPr>
                          <w:rFonts w:ascii="Arial" w:hAnsi="Arial" w:cs="Arial"/>
                          <w:noProof/>
                        </w:rPr>
                        <w:t xml:space="preserve"> </w:t>
                      </w:r>
                    </w:p>
                    <w:p w14:paraId="2B01F205" w14:textId="77777777" w:rsidR="009A7BA4" w:rsidRPr="009A0E16" w:rsidRDefault="009A7BA4" w:rsidP="009A7BA4">
                      <w:pPr>
                        <w:ind w:left="284" w:right="284"/>
                        <w:rPr>
                          <w:rFonts w:ascii="Arial" w:hAnsi="Arial" w:cs="Arial"/>
                          <w:sz w:val="16"/>
                          <w:szCs w:val="16"/>
                        </w:rPr>
                      </w:pPr>
                    </w:p>
                    <w:p w14:paraId="04AE7413" w14:textId="3F24E18E" w:rsidR="009A7BA4" w:rsidRPr="009A0E16" w:rsidRDefault="009A7BA4" w:rsidP="009A7BA4">
                      <w:pPr>
                        <w:ind w:left="284" w:right="284"/>
                        <w:rPr>
                          <w:rFonts w:ascii="Arial" w:hAnsi="Arial" w:cs="Arial"/>
                        </w:rPr>
                      </w:pPr>
                      <w:r w:rsidRPr="009A0E16">
                        <w:rPr>
                          <w:rFonts w:ascii="Arial" w:hAnsi="Arial" w:cs="Arial"/>
                        </w:rPr>
                        <w:t>Much of the information can and should be taken from the Course Specification as approved at course approval, but there is not a requirement for the Course Specification to be included in the Handbook</w:t>
                      </w:r>
                      <w:bookmarkStart w:id="1" w:name="_Hlk99637262"/>
                      <w:r w:rsidRPr="009A0E16">
                        <w:rPr>
                          <w:rFonts w:ascii="Arial" w:hAnsi="Arial" w:cs="Arial"/>
                        </w:rPr>
                        <w:t xml:space="preserve">. The Course Specification should be published on the Course Blackboard with a link provided to </w:t>
                      </w:r>
                      <w:r w:rsidR="000A0781" w:rsidRPr="009A0E16">
                        <w:rPr>
                          <w:rFonts w:ascii="Arial" w:hAnsi="Arial" w:cs="Arial"/>
                        </w:rPr>
                        <w:t>it</w:t>
                      </w:r>
                      <w:r w:rsidRPr="009A0E16">
                        <w:rPr>
                          <w:rFonts w:ascii="Arial" w:hAnsi="Arial" w:cs="Arial"/>
                        </w:rPr>
                        <w:t xml:space="preserve"> as part of the Course Overview section</w:t>
                      </w:r>
                      <w:bookmarkEnd w:id="1"/>
                      <w:r w:rsidRPr="009A0E16">
                        <w:rPr>
                          <w:rFonts w:ascii="Arial" w:hAnsi="Arial" w:cs="Arial"/>
                        </w:rPr>
                        <w:t xml:space="preserve"> below.</w:t>
                      </w:r>
                    </w:p>
                    <w:p w14:paraId="33A7B09B" w14:textId="77777777" w:rsidR="009A7BA4" w:rsidRPr="009A0E16" w:rsidRDefault="009A7BA4" w:rsidP="009A7BA4">
                      <w:pPr>
                        <w:ind w:left="284" w:right="284"/>
                        <w:rPr>
                          <w:rFonts w:ascii="Arial" w:hAnsi="Arial" w:cs="Arial"/>
                          <w:sz w:val="16"/>
                          <w:szCs w:val="16"/>
                        </w:rPr>
                      </w:pPr>
                      <w:r w:rsidRPr="009A0E16">
                        <w:rPr>
                          <w:rFonts w:ascii="Arial" w:hAnsi="Arial" w:cs="Arial"/>
                        </w:rPr>
                        <w:t xml:space="preserve"> </w:t>
                      </w:r>
                    </w:p>
                    <w:p w14:paraId="432EEA86" w14:textId="77777777" w:rsidR="009A7BA4" w:rsidRPr="009A0E16" w:rsidRDefault="009A7BA4" w:rsidP="009A7BA4">
                      <w:pPr>
                        <w:ind w:left="284" w:right="284"/>
                        <w:rPr>
                          <w:rFonts w:ascii="Arial" w:hAnsi="Arial" w:cs="Arial"/>
                        </w:rPr>
                      </w:pPr>
                      <w:r w:rsidRPr="009A0E16">
                        <w:rPr>
                          <w:rFonts w:ascii="Arial" w:hAnsi="Arial" w:cs="Arial"/>
                        </w:rPr>
                        <w:t xml:space="preserve">Please do not reproduce in this handbook any information that is subject to review, such as entire copies, sections or paraphrased versions of </w:t>
                      </w:r>
                      <w:proofErr w:type="gramStart"/>
                      <w:r w:rsidRPr="009A0E16">
                        <w:rPr>
                          <w:rFonts w:ascii="Arial" w:hAnsi="Arial" w:cs="Arial"/>
                        </w:rPr>
                        <w:t>University</w:t>
                      </w:r>
                      <w:proofErr w:type="gramEnd"/>
                      <w:r w:rsidRPr="009A0E16">
                        <w:rPr>
                          <w:rFonts w:ascii="Arial" w:hAnsi="Arial" w:cs="Arial"/>
                        </w:rPr>
                        <w:t xml:space="preserve"> regulations, policies, procedures and guidance. Instead, wherever possible, include a hyperlink to the relevant web document, to ensure students view the correct versions. Please check any web links you have added for currency each year to make sure they are still active.</w:t>
                      </w:r>
                    </w:p>
                    <w:p w14:paraId="79E7E3B4" w14:textId="77777777" w:rsidR="009A7BA4" w:rsidRPr="009A0E16" w:rsidRDefault="009A7BA4" w:rsidP="009A7BA4">
                      <w:pPr>
                        <w:ind w:left="284" w:right="284"/>
                        <w:rPr>
                          <w:rFonts w:ascii="Arial" w:hAnsi="Arial" w:cs="Arial"/>
                          <w:sz w:val="16"/>
                          <w:szCs w:val="16"/>
                        </w:rPr>
                      </w:pPr>
                    </w:p>
                    <w:p w14:paraId="5017661A" w14:textId="77777777" w:rsidR="009A7BA4" w:rsidRPr="009A0E16" w:rsidRDefault="009A7BA4" w:rsidP="009A7BA4">
                      <w:pPr>
                        <w:ind w:left="284" w:right="284"/>
                        <w:rPr>
                          <w:rFonts w:ascii="Arial" w:hAnsi="Arial" w:cs="Arial"/>
                        </w:rPr>
                      </w:pPr>
                      <w:r w:rsidRPr="009A0E16">
                        <w:rPr>
                          <w:rFonts w:ascii="Arial" w:hAnsi="Arial" w:cs="Arial"/>
                        </w:rPr>
                        <w:t xml:space="preserve">For courses delivered solely at collaborative partners, an alternative picture may be used for the front page of the handbook and the partner’s logo may be added.  All other information should remain identical to the front cover provided as part of the template including the Canterbury Christ Church University logo. </w:t>
                      </w:r>
                    </w:p>
                    <w:p w14:paraId="2CB4DB13" w14:textId="77777777" w:rsidR="009A7BA4" w:rsidRPr="009A0E16" w:rsidRDefault="009A7BA4" w:rsidP="009A7BA4">
                      <w:pPr>
                        <w:ind w:left="284" w:right="284"/>
                        <w:rPr>
                          <w:rFonts w:ascii="Arial" w:hAnsi="Arial" w:cs="Arial"/>
                        </w:rPr>
                      </w:pPr>
                    </w:p>
                  </w:txbxContent>
                </v:textbox>
                <w10:wrap anchorx="page"/>
              </v:shape>
            </w:pict>
          </mc:Fallback>
        </mc:AlternateContent>
      </w:r>
    </w:p>
    <w:p w14:paraId="5CC830A3" w14:textId="49911E2C" w:rsidR="006C55CE" w:rsidRPr="009A0E16" w:rsidRDefault="00451963">
      <w:pPr>
        <w:rPr>
          <w:rFonts w:ascii="Arial" w:hAnsi="Arial" w:cs="Arial"/>
          <w:b/>
          <w:caps/>
          <w:color w:val="767171" w:themeColor="background2" w:themeShade="80"/>
          <w:sz w:val="50"/>
          <w:szCs w:val="28"/>
        </w:rPr>
      </w:pPr>
      <w:r w:rsidRPr="009A0E16">
        <w:rPr>
          <w:rStyle w:val="roman"/>
          <w:rFonts w:ascii="Arial" w:hAnsi="Arial" w:cs="Arial"/>
        </w:rPr>
        <w:br w:type="page"/>
      </w:r>
    </w:p>
    <w:p w14:paraId="7EEB68C9" w14:textId="2837F669" w:rsidR="00F21C8B" w:rsidRPr="009A0E16" w:rsidRDefault="00F21C8B" w:rsidP="0096707E">
      <w:pPr>
        <w:pStyle w:val="Heading1"/>
        <w:rPr>
          <w:rFonts w:ascii="Arial" w:hAnsi="Arial" w:cs="Arial"/>
        </w:rPr>
      </w:pPr>
      <w:bookmarkStart w:id="2" w:name="_Toc134000508"/>
      <w:bookmarkStart w:id="3" w:name="_Hlk133934040"/>
      <w:r w:rsidRPr="009A0E16">
        <w:rPr>
          <w:rFonts w:ascii="Arial" w:hAnsi="Arial" w:cs="Arial"/>
        </w:rPr>
        <w:lastRenderedPageBreak/>
        <w:t xml:space="preserve">Welcome from the </w:t>
      </w:r>
      <w:r w:rsidR="003C3AA5" w:rsidRPr="009A0E16">
        <w:rPr>
          <w:rFonts w:ascii="Arial" w:hAnsi="Arial" w:cs="Arial"/>
        </w:rPr>
        <w:t>C</w:t>
      </w:r>
      <w:r w:rsidR="00637D45" w:rsidRPr="009A0E16">
        <w:rPr>
          <w:rFonts w:ascii="Arial" w:hAnsi="Arial" w:cs="Arial"/>
        </w:rPr>
        <w:t>ourse</w:t>
      </w:r>
      <w:r w:rsidR="003C3AA5" w:rsidRPr="009A0E16">
        <w:rPr>
          <w:rFonts w:ascii="Arial" w:hAnsi="Arial" w:cs="Arial"/>
        </w:rPr>
        <w:t xml:space="preserve"> </w:t>
      </w:r>
      <w:r w:rsidRPr="009A0E16">
        <w:rPr>
          <w:rFonts w:ascii="Arial" w:hAnsi="Arial" w:cs="Arial"/>
        </w:rPr>
        <w:t>Director</w:t>
      </w:r>
      <w:bookmarkEnd w:id="2"/>
    </w:p>
    <w:p w14:paraId="6816935E" w14:textId="36A376E5" w:rsidR="006A4732" w:rsidRPr="009A0E16" w:rsidRDefault="00A64CC8" w:rsidP="0096707E">
      <w:pPr>
        <w:rPr>
          <w:rFonts w:ascii="Arial" w:hAnsi="Arial" w:cs="Arial"/>
        </w:rPr>
      </w:pPr>
      <w:r w:rsidRPr="009A0E16">
        <w:rPr>
          <w:rFonts w:ascii="Arial" w:hAnsi="Arial" w:cs="Arial"/>
          <w:highlight w:val="cyan"/>
        </w:rPr>
        <w:t>&lt;A short welcome to the course from the Course Director or equivalent. Contextualise the course within the School and Faculty to create a sense of belonging beyond the course&gt;</w:t>
      </w:r>
    </w:p>
    <w:p w14:paraId="72DA4CFE" w14:textId="589D07CC" w:rsidR="00A64CC8" w:rsidRPr="009A0E16" w:rsidRDefault="00A64CC8" w:rsidP="0096707E">
      <w:pPr>
        <w:rPr>
          <w:rFonts w:ascii="Arial" w:hAnsi="Arial" w:cs="Arial"/>
        </w:rPr>
      </w:pPr>
    </w:p>
    <w:p w14:paraId="1B410DA7" w14:textId="7075B646" w:rsidR="00A64CC8" w:rsidRPr="009A0E16" w:rsidRDefault="00A64CC8" w:rsidP="0096707E">
      <w:pPr>
        <w:rPr>
          <w:rFonts w:ascii="Arial" w:hAnsi="Arial" w:cs="Arial"/>
        </w:rPr>
      </w:pPr>
      <w:r w:rsidRPr="009A0E16">
        <w:rPr>
          <w:rFonts w:ascii="Arial" w:hAnsi="Arial" w:cs="Arial"/>
          <w:highlight w:val="cyan"/>
        </w:rPr>
        <w:t>&lt;Add a link to the School and Faculty webpages&gt;</w:t>
      </w:r>
    </w:p>
    <w:p w14:paraId="61C36DF5" w14:textId="7DE36C8D" w:rsidR="00492732" w:rsidRPr="009A0E16" w:rsidRDefault="00492732" w:rsidP="0096707E">
      <w:pPr>
        <w:rPr>
          <w:rFonts w:ascii="Arial" w:hAnsi="Arial" w:cs="Arial"/>
        </w:rPr>
      </w:pPr>
    </w:p>
    <w:p w14:paraId="18C8557C" w14:textId="147499AD" w:rsidR="00A64CC8" w:rsidRPr="009A0E16" w:rsidRDefault="00A64CC8" w:rsidP="0096707E">
      <w:pPr>
        <w:rPr>
          <w:rFonts w:ascii="Arial" w:hAnsi="Arial" w:cs="Arial"/>
        </w:rPr>
      </w:pPr>
      <w:r w:rsidRPr="009A0E16">
        <w:rPr>
          <w:rFonts w:ascii="Arial" w:hAnsi="Arial" w:cs="Arial"/>
          <w:highlight w:val="cyan"/>
        </w:rPr>
        <w:t>&lt;Add a photo of the course team if possible&gt;</w:t>
      </w:r>
    </w:p>
    <w:p w14:paraId="10CA1F12" w14:textId="1AE39107" w:rsidR="00492732" w:rsidRPr="009A0E16" w:rsidRDefault="00492732" w:rsidP="0096707E">
      <w:pPr>
        <w:rPr>
          <w:rFonts w:ascii="Arial" w:hAnsi="Arial" w:cs="Arial"/>
        </w:rPr>
      </w:pPr>
    </w:p>
    <w:p w14:paraId="4DD1E6DD" w14:textId="77777777" w:rsidR="006A4732" w:rsidRPr="009A0E16" w:rsidRDefault="006A4732" w:rsidP="00F21C8B">
      <w:pPr>
        <w:rPr>
          <w:rFonts w:ascii="Arial" w:hAnsi="Arial" w:cs="Arial"/>
        </w:rPr>
      </w:pPr>
    </w:p>
    <w:p w14:paraId="6C2CB97C" w14:textId="5E93260C" w:rsidR="00F21C8B" w:rsidRPr="009A0E16" w:rsidRDefault="003C3AA5" w:rsidP="00645F77">
      <w:pPr>
        <w:pStyle w:val="Heading1"/>
        <w:rPr>
          <w:rFonts w:ascii="Arial" w:hAnsi="Arial" w:cs="Arial"/>
        </w:rPr>
      </w:pPr>
      <w:bookmarkStart w:id="4" w:name="_Toc134000509"/>
      <w:r w:rsidRPr="009A0E16">
        <w:rPr>
          <w:rFonts w:ascii="Arial" w:hAnsi="Arial" w:cs="Arial"/>
        </w:rPr>
        <w:t>C</w:t>
      </w:r>
      <w:r w:rsidR="00637D45" w:rsidRPr="009A0E16">
        <w:rPr>
          <w:rFonts w:ascii="Arial" w:hAnsi="Arial" w:cs="Arial"/>
        </w:rPr>
        <w:t>ourse</w:t>
      </w:r>
      <w:r w:rsidRPr="009A0E16">
        <w:rPr>
          <w:rFonts w:ascii="Arial" w:hAnsi="Arial" w:cs="Arial"/>
        </w:rPr>
        <w:t xml:space="preserve"> </w:t>
      </w:r>
      <w:r w:rsidR="00645F77" w:rsidRPr="009A0E16">
        <w:rPr>
          <w:rFonts w:ascii="Arial" w:hAnsi="Arial" w:cs="Arial"/>
        </w:rPr>
        <w:t>Overview</w:t>
      </w:r>
      <w:bookmarkEnd w:id="4"/>
    </w:p>
    <w:p w14:paraId="3D10C833" w14:textId="34A15D1F" w:rsidR="00A64CC8" w:rsidRPr="009A0E16" w:rsidRDefault="00A64CC8" w:rsidP="00A64CC8">
      <w:pPr>
        <w:rPr>
          <w:rFonts w:ascii="Arial" w:hAnsi="Arial" w:cs="Arial"/>
          <w:highlight w:val="cyan"/>
        </w:rPr>
      </w:pPr>
      <w:r w:rsidRPr="009A0E16">
        <w:rPr>
          <w:rFonts w:ascii="Arial" w:hAnsi="Arial" w:cs="Arial"/>
          <w:highlight w:val="cyan"/>
        </w:rPr>
        <w:t>&lt;Include:</w:t>
      </w:r>
    </w:p>
    <w:p w14:paraId="47DD1030" w14:textId="77777777" w:rsidR="00A64CC8" w:rsidRPr="009A0E16" w:rsidRDefault="00A64CC8" w:rsidP="00A64CC8">
      <w:pPr>
        <w:pStyle w:val="ListParagraph"/>
        <w:numPr>
          <w:ilvl w:val="0"/>
          <w:numId w:val="12"/>
        </w:numPr>
        <w:rPr>
          <w:rFonts w:ascii="Arial" w:hAnsi="Arial" w:cs="Arial"/>
          <w:highlight w:val="cyan"/>
        </w:rPr>
      </w:pPr>
      <w:r w:rsidRPr="009A0E16">
        <w:rPr>
          <w:rFonts w:ascii="Arial" w:hAnsi="Arial" w:cs="Arial"/>
          <w:highlight w:val="cyan"/>
        </w:rPr>
        <w:t>Course duration and mode(s) of study</w:t>
      </w:r>
    </w:p>
    <w:p w14:paraId="06C2DC1B" w14:textId="77777777" w:rsidR="00A64CC8" w:rsidRPr="009A0E16" w:rsidRDefault="00A64CC8" w:rsidP="00A64CC8">
      <w:pPr>
        <w:pStyle w:val="ListParagraph"/>
        <w:numPr>
          <w:ilvl w:val="0"/>
          <w:numId w:val="12"/>
        </w:numPr>
        <w:rPr>
          <w:rFonts w:ascii="Arial" w:hAnsi="Arial" w:cs="Arial"/>
          <w:highlight w:val="cyan"/>
        </w:rPr>
      </w:pPr>
      <w:r w:rsidRPr="009A0E16">
        <w:rPr>
          <w:rFonts w:ascii="Arial" w:hAnsi="Arial" w:cs="Arial"/>
          <w:highlight w:val="cyan"/>
        </w:rPr>
        <w:t>Language of teaching and assessment, where not English</w:t>
      </w:r>
    </w:p>
    <w:p w14:paraId="7C82A30A" w14:textId="77777777" w:rsidR="00A64CC8" w:rsidRPr="009A0E16" w:rsidRDefault="00A64CC8" w:rsidP="00A64CC8">
      <w:pPr>
        <w:pStyle w:val="ListParagraph"/>
        <w:numPr>
          <w:ilvl w:val="0"/>
          <w:numId w:val="12"/>
        </w:numPr>
        <w:rPr>
          <w:rFonts w:ascii="Arial" w:hAnsi="Arial" w:cs="Arial"/>
          <w:highlight w:val="cyan"/>
        </w:rPr>
      </w:pPr>
      <w:r w:rsidRPr="009A0E16">
        <w:rPr>
          <w:rFonts w:ascii="Arial" w:hAnsi="Arial" w:cs="Arial"/>
          <w:highlight w:val="cyan"/>
        </w:rPr>
        <w:t xml:space="preserve">Course </w:t>
      </w:r>
      <w:proofErr w:type="gramStart"/>
      <w:r w:rsidRPr="009A0E16">
        <w:rPr>
          <w:rFonts w:ascii="Arial" w:hAnsi="Arial" w:cs="Arial"/>
          <w:highlight w:val="cyan"/>
        </w:rPr>
        <w:t>aims</w:t>
      </w:r>
      <w:proofErr w:type="gramEnd"/>
    </w:p>
    <w:p w14:paraId="3AB5AF6B" w14:textId="77777777" w:rsidR="00A64CC8" w:rsidRPr="009A0E16" w:rsidRDefault="00A64CC8" w:rsidP="00A64CC8">
      <w:pPr>
        <w:pStyle w:val="ListParagraph"/>
        <w:numPr>
          <w:ilvl w:val="0"/>
          <w:numId w:val="12"/>
        </w:numPr>
        <w:rPr>
          <w:rFonts w:ascii="Arial" w:hAnsi="Arial" w:cs="Arial"/>
          <w:highlight w:val="cyan"/>
        </w:rPr>
      </w:pPr>
      <w:r w:rsidRPr="009A0E16">
        <w:rPr>
          <w:rFonts w:ascii="Arial" w:hAnsi="Arial" w:cs="Arial"/>
          <w:highlight w:val="cyan"/>
        </w:rPr>
        <w:t>Course learning outcomes</w:t>
      </w:r>
    </w:p>
    <w:p w14:paraId="67176E37" w14:textId="77777777" w:rsidR="00A64CC8" w:rsidRPr="009A0E16" w:rsidRDefault="00A64CC8" w:rsidP="00A64CC8">
      <w:pPr>
        <w:pStyle w:val="ListParagraph"/>
        <w:numPr>
          <w:ilvl w:val="0"/>
          <w:numId w:val="12"/>
        </w:numPr>
        <w:rPr>
          <w:rFonts w:ascii="Arial" w:hAnsi="Arial" w:cs="Arial"/>
          <w:highlight w:val="cyan"/>
        </w:rPr>
      </w:pPr>
      <w:r w:rsidRPr="009A0E16">
        <w:rPr>
          <w:rFonts w:ascii="Arial" w:hAnsi="Arial" w:cs="Arial"/>
          <w:highlight w:val="cyan"/>
        </w:rPr>
        <w:t>Professional body accreditation (where applicable)</w:t>
      </w:r>
    </w:p>
    <w:p w14:paraId="08EC25BA" w14:textId="77777777" w:rsidR="00A64CC8" w:rsidRPr="009A0E16" w:rsidRDefault="00A64CC8" w:rsidP="00A64CC8">
      <w:pPr>
        <w:pStyle w:val="ListParagraph"/>
        <w:numPr>
          <w:ilvl w:val="0"/>
          <w:numId w:val="12"/>
        </w:numPr>
        <w:rPr>
          <w:rFonts w:ascii="Arial" w:hAnsi="Arial" w:cs="Arial"/>
          <w:highlight w:val="cyan"/>
        </w:rPr>
      </w:pPr>
      <w:r w:rsidRPr="009A0E16">
        <w:rPr>
          <w:rFonts w:ascii="Arial" w:hAnsi="Arial" w:cs="Arial"/>
          <w:highlight w:val="cyan"/>
        </w:rPr>
        <w:t>Course structure diagram (to include stepping off points for alternative exit awards)</w:t>
      </w:r>
    </w:p>
    <w:p w14:paraId="5BA1CEA0" w14:textId="0FCA0A69" w:rsidR="00EB12DE" w:rsidRPr="009A0E16" w:rsidRDefault="00A64CC8" w:rsidP="004B3F80">
      <w:pPr>
        <w:pStyle w:val="ListParagraph"/>
        <w:numPr>
          <w:ilvl w:val="0"/>
          <w:numId w:val="12"/>
        </w:numPr>
        <w:rPr>
          <w:rFonts w:ascii="Arial" w:eastAsia="Humnst777 Lt BT" w:hAnsi="Arial" w:cs="Arial"/>
          <w:bCs/>
          <w:highlight w:val="cyan"/>
        </w:rPr>
      </w:pPr>
      <w:r w:rsidRPr="009A0E16">
        <w:rPr>
          <w:rFonts w:ascii="Arial" w:hAnsi="Arial" w:cs="Arial"/>
          <w:highlight w:val="cyan"/>
        </w:rPr>
        <w:t>Hyperlink to the Course Specification on Your Course Blackboard site</w:t>
      </w:r>
      <w:r w:rsidR="004B3F80" w:rsidRPr="009A0E16">
        <w:rPr>
          <w:rFonts w:ascii="Arial" w:hAnsi="Arial" w:cs="Arial"/>
          <w:highlight w:val="cyan"/>
        </w:rPr>
        <w:t>&gt;</w:t>
      </w:r>
    </w:p>
    <w:p w14:paraId="2AFA652E" w14:textId="77777777" w:rsidR="00EB12DE" w:rsidRPr="009A0E16" w:rsidRDefault="00EB12DE" w:rsidP="00492732">
      <w:pPr>
        <w:spacing w:line="276" w:lineRule="auto"/>
        <w:rPr>
          <w:rFonts w:ascii="Arial" w:eastAsia="Humnst777 Lt BT" w:hAnsi="Arial" w:cs="Arial"/>
          <w:bCs/>
        </w:rPr>
      </w:pPr>
    </w:p>
    <w:p w14:paraId="4EC91858" w14:textId="787953BF" w:rsidR="00F21C8B" w:rsidRPr="009A0E16" w:rsidRDefault="00645F77" w:rsidP="00645F77">
      <w:pPr>
        <w:pStyle w:val="Heading1"/>
        <w:rPr>
          <w:rFonts w:ascii="Arial" w:hAnsi="Arial" w:cs="Arial"/>
        </w:rPr>
      </w:pPr>
      <w:bookmarkStart w:id="5" w:name="_Toc134000510"/>
      <w:bookmarkStart w:id="6" w:name="_Toc291076178"/>
      <w:r w:rsidRPr="009A0E16">
        <w:rPr>
          <w:rFonts w:ascii="Arial" w:hAnsi="Arial" w:cs="Arial"/>
        </w:rPr>
        <w:t xml:space="preserve">Key Staff </w:t>
      </w:r>
      <w:r w:rsidR="00533EE6" w:rsidRPr="009A0E16">
        <w:rPr>
          <w:rFonts w:ascii="Arial" w:hAnsi="Arial" w:cs="Arial"/>
        </w:rPr>
        <w:t>a</w:t>
      </w:r>
      <w:r w:rsidRPr="009A0E16">
        <w:rPr>
          <w:rFonts w:ascii="Arial" w:hAnsi="Arial" w:cs="Arial"/>
        </w:rPr>
        <w:t>nd Contact Details</w:t>
      </w:r>
      <w:bookmarkEnd w:id="5"/>
    </w:p>
    <w:p w14:paraId="5ACF0A27" w14:textId="291B9594" w:rsidR="004B3F80" w:rsidRPr="009A0E16" w:rsidRDefault="004B3F80" w:rsidP="004B3F80">
      <w:pPr>
        <w:rPr>
          <w:rFonts w:ascii="Arial" w:hAnsi="Arial" w:cs="Arial"/>
          <w:highlight w:val="cyan"/>
        </w:rPr>
      </w:pPr>
      <w:r w:rsidRPr="009A0E16">
        <w:rPr>
          <w:rFonts w:ascii="Arial" w:hAnsi="Arial" w:cs="Arial"/>
          <w:highlight w:val="cyan"/>
        </w:rPr>
        <w:t>&lt;Add key course staff contacts (name, telephone number, e-mail address) for:</w:t>
      </w:r>
    </w:p>
    <w:p w14:paraId="53C56B62" w14:textId="77777777" w:rsidR="004B3F80" w:rsidRPr="009A0E16" w:rsidRDefault="004B3F80" w:rsidP="004B3F80">
      <w:pPr>
        <w:pStyle w:val="NoSpacing"/>
        <w:rPr>
          <w:rFonts w:ascii="Arial" w:hAnsi="Arial" w:cs="Arial"/>
          <w:highlight w:val="cyan"/>
        </w:rPr>
      </w:pPr>
      <w:r w:rsidRPr="009A0E16">
        <w:rPr>
          <w:rFonts w:ascii="Arial" w:hAnsi="Arial" w:cs="Arial"/>
          <w:highlight w:val="cyan"/>
        </w:rPr>
        <w:t>course director</w:t>
      </w:r>
    </w:p>
    <w:p w14:paraId="57B57A0C" w14:textId="77777777" w:rsidR="004B3F80" w:rsidRPr="009A0E16" w:rsidRDefault="004B3F80" w:rsidP="004B3F80">
      <w:pPr>
        <w:pStyle w:val="NoSpacing"/>
        <w:rPr>
          <w:rFonts w:ascii="Arial" w:hAnsi="Arial" w:cs="Arial"/>
          <w:highlight w:val="cyan"/>
        </w:rPr>
      </w:pPr>
      <w:r w:rsidRPr="009A0E16">
        <w:rPr>
          <w:rFonts w:ascii="Arial" w:hAnsi="Arial" w:cs="Arial"/>
          <w:highlight w:val="cyan"/>
        </w:rPr>
        <w:t>administrator/s</w:t>
      </w:r>
    </w:p>
    <w:p w14:paraId="68180A54" w14:textId="77777777" w:rsidR="004B3F80" w:rsidRPr="009A0E16" w:rsidRDefault="004B3F80" w:rsidP="004B3F80">
      <w:pPr>
        <w:pStyle w:val="NoSpacing"/>
        <w:rPr>
          <w:rFonts w:ascii="Arial" w:hAnsi="Arial" w:cs="Arial"/>
          <w:highlight w:val="cyan"/>
        </w:rPr>
      </w:pPr>
      <w:r w:rsidRPr="009A0E16">
        <w:rPr>
          <w:rFonts w:ascii="Arial" w:hAnsi="Arial" w:cs="Arial"/>
          <w:highlight w:val="cyan"/>
        </w:rPr>
        <w:t>teaching team and personal academic tutors</w:t>
      </w:r>
    </w:p>
    <w:p w14:paraId="7D512EE6" w14:textId="77777777" w:rsidR="004B3F80" w:rsidRPr="009A0E16" w:rsidRDefault="004B3F80" w:rsidP="004B3F80">
      <w:pPr>
        <w:pStyle w:val="NoSpacing"/>
        <w:rPr>
          <w:rFonts w:ascii="Arial" w:hAnsi="Arial" w:cs="Arial"/>
          <w:highlight w:val="cyan"/>
        </w:rPr>
      </w:pPr>
      <w:r w:rsidRPr="009A0E16">
        <w:rPr>
          <w:rFonts w:ascii="Arial" w:hAnsi="Arial" w:cs="Arial"/>
          <w:highlight w:val="cyan"/>
        </w:rPr>
        <w:t>Faculty student learning developer</w:t>
      </w:r>
    </w:p>
    <w:p w14:paraId="2E812D75" w14:textId="77777777" w:rsidR="004B3F80" w:rsidRPr="009A0E16" w:rsidRDefault="004B3F80" w:rsidP="004B3F80">
      <w:pPr>
        <w:pStyle w:val="NoSpacing"/>
        <w:rPr>
          <w:rFonts w:ascii="Arial" w:hAnsi="Arial" w:cs="Arial"/>
          <w:highlight w:val="cyan"/>
        </w:rPr>
      </w:pPr>
      <w:r w:rsidRPr="009A0E16">
        <w:rPr>
          <w:rFonts w:ascii="Arial" w:hAnsi="Arial" w:cs="Arial"/>
          <w:highlight w:val="cyan"/>
        </w:rPr>
        <w:t>Faculty Learning &amp; Research Librarian</w:t>
      </w:r>
    </w:p>
    <w:p w14:paraId="2CB9BDBE" w14:textId="77777777" w:rsidR="004B3F80" w:rsidRPr="009A0E16" w:rsidRDefault="004B3F80" w:rsidP="004B3F80">
      <w:pPr>
        <w:pStyle w:val="NoSpacing"/>
        <w:rPr>
          <w:rFonts w:ascii="Arial" w:hAnsi="Arial" w:cs="Arial"/>
          <w:highlight w:val="cyan"/>
        </w:rPr>
      </w:pPr>
      <w:r w:rsidRPr="009A0E16">
        <w:rPr>
          <w:rFonts w:ascii="Arial" w:hAnsi="Arial" w:cs="Arial"/>
          <w:highlight w:val="cyan"/>
        </w:rPr>
        <w:t xml:space="preserve">Careers and Enterprise </w:t>
      </w:r>
      <w:hyperlink r:id="rId25" w:history="1">
        <w:r w:rsidRPr="009A0E16">
          <w:rPr>
            <w:rStyle w:val="Hyperlink"/>
            <w:rFonts w:ascii="Arial" w:eastAsia="Times New Roman" w:hAnsi="Arial" w:cs="Arial"/>
            <w:highlight w:val="cyan"/>
          </w:rPr>
          <w:t>careers@canterbury.ac.uk</w:t>
        </w:r>
      </w:hyperlink>
    </w:p>
    <w:p w14:paraId="6CB0EC80" w14:textId="1ACA764A" w:rsidR="004B3F80" w:rsidRPr="009A0E16" w:rsidRDefault="004B3F80" w:rsidP="004B3F80">
      <w:pPr>
        <w:pStyle w:val="NoSpacing"/>
        <w:rPr>
          <w:rFonts w:ascii="Arial" w:hAnsi="Arial" w:cs="Arial"/>
          <w:highlight w:val="cyan"/>
        </w:rPr>
      </w:pPr>
      <w:r w:rsidRPr="009A0E16">
        <w:rPr>
          <w:rFonts w:ascii="Arial" w:hAnsi="Arial" w:cs="Arial"/>
          <w:highlight w:val="cyan"/>
        </w:rPr>
        <w:t xml:space="preserve">IT Services </w:t>
      </w:r>
      <w:hyperlink r:id="rId26" w:history="1">
        <w:r w:rsidRPr="009A0E16">
          <w:rPr>
            <w:rStyle w:val="Hyperlink"/>
            <w:rFonts w:ascii="Arial" w:hAnsi="Arial" w:cs="Arial"/>
            <w:highlight w:val="cyan"/>
          </w:rPr>
          <w:t>it-services@canterbury.ac.uk</w:t>
        </w:r>
      </w:hyperlink>
      <w:r w:rsidRPr="009A0E16">
        <w:rPr>
          <w:rFonts w:ascii="Arial" w:hAnsi="Arial" w:cs="Arial"/>
          <w:highlight w:val="cyan"/>
        </w:rPr>
        <w:t xml:space="preserve"> </w:t>
      </w:r>
      <w:r w:rsidRPr="009A0E16">
        <w:rPr>
          <w:rStyle w:val="Hyperlink"/>
          <w:rFonts w:ascii="Arial" w:hAnsi="Arial" w:cs="Arial"/>
          <w:color w:val="auto"/>
          <w:highlight w:val="cyan"/>
          <w:u w:val="none"/>
        </w:rPr>
        <w:t xml:space="preserve">  </w:t>
      </w:r>
      <w:r w:rsidRPr="009A0E16">
        <w:rPr>
          <w:rFonts w:ascii="Arial" w:hAnsi="Arial" w:cs="Arial"/>
          <w:highlight w:val="cyan"/>
        </w:rPr>
        <w:t xml:space="preserve"> </w:t>
      </w:r>
    </w:p>
    <w:p w14:paraId="5A6DD978" w14:textId="77777777" w:rsidR="004B3F80" w:rsidRPr="009A0E16" w:rsidRDefault="004B3F80" w:rsidP="004B3F80">
      <w:pPr>
        <w:rPr>
          <w:rFonts w:ascii="Arial" w:hAnsi="Arial" w:cs="Arial"/>
          <w:highlight w:val="cyan"/>
        </w:rPr>
      </w:pPr>
    </w:p>
    <w:p w14:paraId="13B7CC73" w14:textId="49A43D13" w:rsidR="00F21C8B" w:rsidRPr="009A0E16" w:rsidRDefault="004B3F80" w:rsidP="004B3F80">
      <w:pPr>
        <w:rPr>
          <w:rFonts w:ascii="Arial" w:hAnsi="Arial" w:cs="Arial"/>
        </w:rPr>
      </w:pPr>
      <w:r w:rsidRPr="009A0E16">
        <w:rPr>
          <w:rFonts w:ascii="Arial" w:hAnsi="Arial" w:cs="Arial"/>
          <w:highlight w:val="cyan"/>
        </w:rPr>
        <w:t xml:space="preserve">This is an opportunity for students to put a face to a </w:t>
      </w:r>
      <w:proofErr w:type="gramStart"/>
      <w:r w:rsidRPr="009A0E16">
        <w:rPr>
          <w:rFonts w:ascii="Arial" w:hAnsi="Arial" w:cs="Arial"/>
          <w:highlight w:val="cyan"/>
        </w:rPr>
        <w:t>name, and</w:t>
      </w:r>
      <w:proofErr w:type="gramEnd"/>
      <w:r w:rsidRPr="009A0E16">
        <w:rPr>
          <w:rFonts w:ascii="Arial" w:hAnsi="Arial" w:cs="Arial"/>
          <w:highlight w:val="cyan"/>
        </w:rPr>
        <w:t xml:space="preserve"> get to know the academic experts for this course. Whenever possible, add brief biographies, photos, and links to internal staff web pages&gt;</w:t>
      </w:r>
    </w:p>
    <w:p w14:paraId="73017211" w14:textId="5AAC3713" w:rsidR="00E1653E" w:rsidRPr="009A0E16" w:rsidRDefault="00E1653E" w:rsidP="00E1653E">
      <w:pPr>
        <w:rPr>
          <w:rFonts w:ascii="Arial" w:hAnsi="Arial" w:cs="Arial"/>
        </w:rPr>
      </w:pPr>
    </w:p>
    <w:p w14:paraId="225458B6" w14:textId="0D2A3A0E" w:rsidR="00380F8F" w:rsidRPr="009A0E16" w:rsidRDefault="00380F8F" w:rsidP="00E1653E">
      <w:pPr>
        <w:rPr>
          <w:rFonts w:ascii="Arial" w:hAnsi="Arial" w:cs="Arial"/>
        </w:rPr>
      </w:pPr>
    </w:p>
    <w:p w14:paraId="0C57BB1E" w14:textId="0CE4ECBE" w:rsidR="00380F8F" w:rsidRPr="009A0E16" w:rsidRDefault="00A32D37" w:rsidP="00380F8F">
      <w:pPr>
        <w:pStyle w:val="Heading1"/>
        <w:rPr>
          <w:rFonts w:ascii="Arial" w:hAnsi="Arial" w:cs="Arial"/>
        </w:rPr>
      </w:pPr>
      <w:bookmarkStart w:id="7" w:name="_Toc134000511"/>
      <w:bookmarkStart w:id="8" w:name="_Hlk99637934"/>
      <w:r w:rsidRPr="009A0E16">
        <w:rPr>
          <w:rFonts w:ascii="Arial" w:hAnsi="Arial" w:cs="Arial"/>
        </w:rPr>
        <w:t>How we will communicate with you</w:t>
      </w:r>
      <w:bookmarkEnd w:id="7"/>
    </w:p>
    <w:bookmarkEnd w:id="8"/>
    <w:p w14:paraId="687FF3B7" w14:textId="77777777" w:rsidR="004B3F80" w:rsidRPr="009A0E16" w:rsidRDefault="004B3F80" w:rsidP="004B3F80">
      <w:pPr>
        <w:rPr>
          <w:rFonts w:ascii="Arial" w:hAnsi="Arial" w:cs="Arial"/>
        </w:rPr>
      </w:pPr>
      <w:r w:rsidRPr="009A0E16">
        <w:rPr>
          <w:rFonts w:ascii="Arial" w:hAnsi="Arial" w:cs="Arial"/>
        </w:rPr>
        <w:t xml:space="preserve">We will contact you with important information and updates via your </w:t>
      </w:r>
      <w:proofErr w:type="gramStart"/>
      <w:r w:rsidRPr="009A0E16">
        <w:rPr>
          <w:rFonts w:ascii="Arial" w:hAnsi="Arial" w:cs="Arial"/>
        </w:rPr>
        <w:t>University</w:t>
      </w:r>
      <w:proofErr w:type="gramEnd"/>
      <w:r w:rsidRPr="009A0E16">
        <w:rPr>
          <w:rFonts w:ascii="Arial" w:hAnsi="Arial" w:cs="Arial"/>
        </w:rPr>
        <w:t xml:space="preserve"> e-mail address, so please make sure you check your e-mails regularly.</w:t>
      </w:r>
    </w:p>
    <w:p w14:paraId="0FB5AD3E" w14:textId="77777777" w:rsidR="004B3F80" w:rsidRPr="009A0E16" w:rsidRDefault="004B3F80" w:rsidP="004B3F80">
      <w:pPr>
        <w:rPr>
          <w:rFonts w:ascii="Arial" w:hAnsi="Arial" w:cs="Arial"/>
        </w:rPr>
      </w:pPr>
    </w:p>
    <w:p w14:paraId="2801E754" w14:textId="47C3DD5E" w:rsidR="00380F8F" w:rsidRPr="009A0E16" w:rsidRDefault="004B3F80" w:rsidP="004B3F80">
      <w:pPr>
        <w:rPr>
          <w:rFonts w:ascii="Arial" w:hAnsi="Arial" w:cs="Arial"/>
        </w:rPr>
      </w:pPr>
      <w:r w:rsidRPr="009A0E16">
        <w:rPr>
          <w:rFonts w:ascii="Arial" w:hAnsi="Arial" w:cs="Arial"/>
          <w:highlight w:val="cyan"/>
        </w:rPr>
        <w:t>&lt;Add any course/School specific communication channels such as Facebook page, Instagram account, twitter handle etc&gt;</w:t>
      </w:r>
    </w:p>
    <w:p w14:paraId="4B53A945" w14:textId="0F1B7207" w:rsidR="004B3F80" w:rsidRPr="009A0E16" w:rsidRDefault="004B3F80" w:rsidP="00623ADE">
      <w:pPr>
        <w:rPr>
          <w:rFonts w:ascii="Arial" w:hAnsi="Arial" w:cs="Arial"/>
        </w:rPr>
      </w:pPr>
    </w:p>
    <w:p w14:paraId="2AF228AC" w14:textId="77777777" w:rsidR="004B3F80" w:rsidRPr="009A0E16" w:rsidRDefault="004B3F80" w:rsidP="00623ADE">
      <w:pPr>
        <w:rPr>
          <w:rFonts w:ascii="Arial" w:hAnsi="Arial" w:cs="Arial"/>
        </w:rPr>
      </w:pPr>
    </w:p>
    <w:p w14:paraId="0D2B2183" w14:textId="0DAC5A0C" w:rsidR="00F21C8B" w:rsidRPr="009A0E16" w:rsidRDefault="00F21C8B" w:rsidP="00492732">
      <w:pPr>
        <w:pStyle w:val="Heading1"/>
        <w:rPr>
          <w:rFonts w:ascii="Arial" w:hAnsi="Arial" w:cs="Arial"/>
          <w:bCs/>
        </w:rPr>
      </w:pPr>
      <w:bookmarkStart w:id="9" w:name="_Toc134000512"/>
      <w:r w:rsidRPr="009A0E16">
        <w:rPr>
          <w:rFonts w:ascii="Arial" w:hAnsi="Arial" w:cs="Arial"/>
        </w:rPr>
        <w:lastRenderedPageBreak/>
        <w:t>Key Dates and Timetabling</w:t>
      </w:r>
      <w:bookmarkEnd w:id="9"/>
    </w:p>
    <w:bookmarkEnd w:id="6"/>
    <w:p w14:paraId="530776F3" w14:textId="2E51DA43" w:rsidR="004B3F80" w:rsidRPr="009A0E16" w:rsidRDefault="004B3F80" w:rsidP="004B3F80">
      <w:pPr>
        <w:rPr>
          <w:rFonts w:ascii="Arial" w:hAnsi="Arial" w:cs="Arial"/>
          <w:highlight w:val="cyan"/>
        </w:rPr>
      </w:pPr>
      <w:r w:rsidRPr="009A0E16">
        <w:rPr>
          <w:rFonts w:ascii="Arial" w:hAnsi="Arial" w:cs="Arial"/>
          <w:highlight w:val="cyan"/>
        </w:rPr>
        <w:t>&lt;Add</w:t>
      </w:r>
    </w:p>
    <w:p w14:paraId="606B1BE5" w14:textId="77777777" w:rsidR="004B3F80" w:rsidRPr="009A0E16" w:rsidRDefault="004B3F80" w:rsidP="004B3F80">
      <w:pPr>
        <w:pStyle w:val="NoSpacing"/>
        <w:rPr>
          <w:rFonts w:ascii="Arial" w:hAnsi="Arial" w:cs="Arial"/>
          <w:highlight w:val="cyan"/>
        </w:rPr>
      </w:pPr>
      <w:r w:rsidRPr="009A0E16">
        <w:rPr>
          <w:rFonts w:ascii="Arial" w:hAnsi="Arial" w:cs="Arial"/>
          <w:highlight w:val="cyan"/>
        </w:rPr>
        <w:t>semester / trimester dates</w:t>
      </w:r>
    </w:p>
    <w:p w14:paraId="081A154F" w14:textId="77777777" w:rsidR="004B3F80" w:rsidRPr="009A0E16" w:rsidRDefault="004B3F80" w:rsidP="004B3F80">
      <w:pPr>
        <w:pStyle w:val="NoSpacing"/>
        <w:rPr>
          <w:rFonts w:ascii="Arial" w:hAnsi="Arial" w:cs="Arial"/>
          <w:highlight w:val="cyan"/>
        </w:rPr>
      </w:pPr>
      <w:r w:rsidRPr="009A0E16">
        <w:rPr>
          <w:rFonts w:ascii="Arial" w:hAnsi="Arial" w:cs="Arial"/>
          <w:highlight w:val="cyan"/>
        </w:rPr>
        <w:t>assessment period</w:t>
      </w:r>
    </w:p>
    <w:p w14:paraId="6BB02780" w14:textId="77777777" w:rsidR="004B3F80" w:rsidRPr="009A0E16" w:rsidRDefault="004B3F80" w:rsidP="004B3F80">
      <w:pPr>
        <w:pStyle w:val="NoSpacing"/>
        <w:rPr>
          <w:rFonts w:ascii="Arial" w:hAnsi="Arial" w:cs="Arial"/>
          <w:highlight w:val="cyan"/>
        </w:rPr>
      </w:pPr>
      <w:r w:rsidRPr="009A0E16">
        <w:rPr>
          <w:rFonts w:ascii="Arial" w:hAnsi="Arial" w:cs="Arial"/>
          <w:highlight w:val="cyan"/>
        </w:rPr>
        <w:t xml:space="preserve">reassessment period </w:t>
      </w:r>
    </w:p>
    <w:p w14:paraId="5FE8555B" w14:textId="77777777" w:rsidR="004B3F80" w:rsidRPr="009A0E16" w:rsidRDefault="004B3F80" w:rsidP="004B3F80">
      <w:pPr>
        <w:rPr>
          <w:rFonts w:ascii="Arial" w:hAnsi="Arial" w:cs="Arial"/>
          <w:highlight w:val="cyan"/>
        </w:rPr>
      </w:pPr>
    </w:p>
    <w:p w14:paraId="6EF4E4A0" w14:textId="0A689B04" w:rsidR="000B64EA" w:rsidRPr="009A0E16" w:rsidRDefault="004B3F80" w:rsidP="004B3F80">
      <w:pPr>
        <w:rPr>
          <w:rFonts w:ascii="Arial" w:hAnsi="Arial" w:cs="Arial"/>
          <w:color w:val="0563C1" w:themeColor="hyperlink"/>
          <w:highlight w:val="cyan"/>
          <w:u w:val="single"/>
        </w:rPr>
      </w:pPr>
      <w:r w:rsidRPr="009A0E16">
        <w:rPr>
          <w:rFonts w:ascii="Arial" w:hAnsi="Arial" w:cs="Arial"/>
          <w:highlight w:val="cyan"/>
        </w:rPr>
        <w:t>For courses delivered in line with the University calendars, copy and paste the official university calendar and add information to it if you wish. 202</w:t>
      </w:r>
      <w:r w:rsidR="000A0781" w:rsidRPr="009A0E16">
        <w:rPr>
          <w:rFonts w:ascii="Arial" w:hAnsi="Arial" w:cs="Arial"/>
          <w:highlight w:val="cyan"/>
        </w:rPr>
        <w:t>3</w:t>
      </w:r>
      <w:r w:rsidRPr="009A0E16">
        <w:rPr>
          <w:rFonts w:ascii="Arial" w:hAnsi="Arial" w:cs="Arial"/>
          <w:highlight w:val="cyan"/>
        </w:rPr>
        <w:t>/2</w:t>
      </w:r>
      <w:r w:rsidR="000A0781" w:rsidRPr="009A0E16">
        <w:rPr>
          <w:rFonts w:ascii="Arial" w:hAnsi="Arial" w:cs="Arial"/>
          <w:highlight w:val="cyan"/>
        </w:rPr>
        <w:t>4</w:t>
      </w:r>
      <w:r w:rsidRPr="009A0E16">
        <w:rPr>
          <w:rFonts w:ascii="Arial" w:hAnsi="Arial" w:cs="Arial"/>
          <w:highlight w:val="cyan"/>
        </w:rPr>
        <w:t xml:space="preserve"> calendars can be found at</w:t>
      </w:r>
      <w:r w:rsidRPr="009A0E16">
        <w:rPr>
          <w:rFonts w:ascii="Arial" w:hAnsi="Arial" w:cs="Arial"/>
        </w:rPr>
        <w:t xml:space="preserve"> </w:t>
      </w:r>
      <w:hyperlink r:id="rId27" w:history="1">
        <w:r w:rsidR="000A7D86" w:rsidRPr="009A0E16">
          <w:rPr>
            <w:rStyle w:val="Hyperlink"/>
            <w:rFonts w:ascii="Arial" w:hAnsi="Arial" w:cs="Arial"/>
            <w:lang w:val="en"/>
          </w:rPr>
          <w:t>https://www.canterbury.ac.uk/our-students/ug-current/academic-services/timetable-and-dates/university-dates-2023-24</w:t>
        </w:r>
      </w:hyperlink>
      <w:r w:rsidR="000A7D86" w:rsidRPr="009A0E16">
        <w:rPr>
          <w:rFonts w:ascii="Arial" w:hAnsi="Arial" w:cs="Arial"/>
          <w:lang w:val="en"/>
        </w:rPr>
        <w:t xml:space="preserve">   </w:t>
      </w:r>
    </w:p>
    <w:p w14:paraId="43F3D06D" w14:textId="77777777" w:rsidR="000B64EA" w:rsidRPr="009A0E16" w:rsidRDefault="000B64EA" w:rsidP="000B64EA">
      <w:pPr>
        <w:rPr>
          <w:rFonts w:ascii="Arial" w:hAnsi="Arial" w:cs="Arial"/>
        </w:rPr>
      </w:pPr>
    </w:p>
    <w:p w14:paraId="7B8FBAA3" w14:textId="377B3063" w:rsidR="000B64EA" w:rsidRPr="009A0E16" w:rsidRDefault="000B64EA" w:rsidP="000B64EA">
      <w:pPr>
        <w:rPr>
          <w:rFonts w:ascii="Arial" w:hAnsi="Arial" w:cs="Arial"/>
        </w:rPr>
      </w:pPr>
      <w:r w:rsidRPr="009A0E16">
        <w:rPr>
          <w:rFonts w:ascii="Arial" w:hAnsi="Arial" w:cs="Arial"/>
        </w:rPr>
        <w:t xml:space="preserve">Attendance at timetabled sessions (onsite or online) and engagement with your studies is a fundamental part of your learning experience. You </w:t>
      </w:r>
      <w:r w:rsidRPr="009A0E16">
        <w:rPr>
          <w:rFonts w:ascii="Arial" w:hAnsi="Arial" w:cs="Arial"/>
          <w:b/>
        </w:rPr>
        <w:t>must</w:t>
      </w:r>
      <w:r w:rsidRPr="009A0E16">
        <w:rPr>
          <w:rFonts w:ascii="Arial" w:hAnsi="Arial" w:cs="Arial"/>
        </w:rPr>
        <w:t xml:space="preserve"> make yourself available to undertake all activities relating to your course. The University will monitor your attendance of onsite and online sessions, and your engagement with Blackboard and Library Services (a </w:t>
      </w:r>
      <w:hyperlink r:id="rId28" w:history="1">
        <w:r w:rsidRPr="009A0E16">
          <w:rPr>
            <w:rStyle w:val="Hyperlink"/>
            <w:rFonts w:ascii="Arial" w:hAnsi="Arial" w:cs="Arial"/>
          </w:rPr>
          <w:t>Student Engagement Dashboard</w:t>
        </w:r>
      </w:hyperlink>
      <w:r w:rsidRPr="009A0E16">
        <w:rPr>
          <w:rFonts w:ascii="Arial" w:hAnsi="Arial" w:cs="Arial"/>
        </w:rPr>
        <w:t xml:space="preserve"> is used to monitor your engagement). For onsite sessions, make sure you ‘tap in’ to on-campus sessions with your Smart Card. </w:t>
      </w:r>
    </w:p>
    <w:p w14:paraId="53F805A3" w14:textId="77777777" w:rsidR="000B64EA" w:rsidRPr="009A0E16" w:rsidRDefault="000B64EA" w:rsidP="000B64EA">
      <w:pPr>
        <w:rPr>
          <w:rFonts w:ascii="Arial" w:hAnsi="Arial" w:cs="Arial"/>
        </w:rPr>
      </w:pPr>
    </w:p>
    <w:p w14:paraId="6CFD12F5" w14:textId="77777777" w:rsidR="000B64EA" w:rsidRPr="009A0E16" w:rsidRDefault="000B64EA" w:rsidP="000B64EA">
      <w:pPr>
        <w:rPr>
          <w:rFonts w:ascii="Arial" w:hAnsi="Arial" w:cs="Arial"/>
        </w:rPr>
      </w:pPr>
      <w:r w:rsidRPr="009A0E16">
        <w:rPr>
          <w:rFonts w:ascii="Arial" w:hAnsi="Arial" w:cs="Arial"/>
        </w:rPr>
        <w:t>If you cannot attend a session for any reason, you should let your tutors and Personal Academic Tutor know.</w:t>
      </w:r>
    </w:p>
    <w:p w14:paraId="43CD2B8D" w14:textId="77777777" w:rsidR="000B64EA" w:rsidRPr="009A0E16" w:rsidRDefault="000B64EA" w:rsidP="000B64EA">
      <w:pPr>
        <w:rPr>
          <w:rFonts w:ascii="Arial" w:hAnsi="Arial" w:cs="Arial"/>
        </w:rPr>
      </w:pPr>
    </w:p>
    <w:p w14:paraId="310CA574" w14:textId="77777777" w:rsidR="000B64EA" w:rsidRPr="009A0E16" w:rsidRDefault="000B64EA" w:rsidP="00E254E8">
      <w:pPr>
        <w:rPr>
          <w:rFonts w:ascii="Arial" w:eastAsia="Humnst777 Lt BT" w:hAnsi="Arial" w:cs="Arial"/>
          <w:b/>
          <w:bCs/>
        </w:rPr>
      </w:pPr>
      <w:bookmarkStart w:id="10" w:name="_Toc71542275"/>
      <w:bookmarkStart w:id="11" w:name="_Toc100756589"/>
      <w:bookmarkStart w:id="12" w:name="_Toc103327609"/>
      <w:r w:rsidRPr="009A0E16">
        <w:rPr>
          <w:rFonts w:ascii="Arial" w:eastAsia="Humnst777 Lt BT" w:hAnsi="Arial" w:cs="Arial"/>
          <w:b/>
          <w:bCs/>
        </w:rPr>
        <w:t>Accessing your timetable</w:t>
      </w:r>
      <w:bookmarkEnd w:id="10"/>
      <w:bookmarkEnd w:id="11"/>
      <w:bookmarkEnd w:id="12"/>
      <w:r w:rsidRPr="009A0E16">
        <w:rPr>
          <w:rFonts w:ascii="Arial" w:eastAsia="Humnst777 Lt BT" w:hAnsi="Arial" w:cs="Arial"/>
          <w:b/>
          <w:bCs/>
        </w:rPr>
        <w:t xml:space="preserve"> </w:t>
      </w:r>
    </w:p>
    <w:p w14:paraId="4D3415D4" w14:textId="77777777" w:rsidR="000B64EA" w:rsidRPr="009A0E16" w:rsidRDefault="000B64EA" w:rsidP="00E254E8">
      <w:pPr>
        <w:rPr>
          <w:rFonts w:ascii="Arial" w:hAnsi="Arial" w:cs="Arial"/>
        </w:rPr>
      </w:pPr>
      <w:r w:rsidRPr="009A0E16">
        <w:rPr>
          <w:rFonts w:ascii="Arial" w:hAnsi="Arial" w:cs="Arial"/>
        </w:rPr>
        <w:t xml:space="preserve">There are </w:t>
      </w:r>
      <w:proofErr w:type="gramStart"/>
      <w:r w:rsidRPr="009A0E16">
        <w:rPr>
          <w:rFonts w:ascii="Arial" w:hAnsi="Arial" w:cs="Arial"/>
        </w:rPr>
        <w:t>a number of</w:t>
      </w:r>
      <w:proofErr w:type="gramEnd"/>
      <w:r w:rsidRPr="009A0E16">
        <w:rPr>
          <w:rFonts w:ascii="Arial" w:hAnsi="Arial" w:cs="Arial"/>
        </w:rPr>
        <w:t xml:space="preserve"> ways to keep track of where and when your lectures, seminars, </w:t>
      </w:r>
      <w:proofErr w:type="spellStart"/>
      <w:r w:rsidRPr="009A0E16">
        <w:rPr>
          <w:rFonts w:ascii="Arial" w:hAnsi="Arial" w:cs="Arial"/>
        </w:rPr>
        <w:t>practicals</w:t>
      </w:r>
      <w:proofErr w:type="spellEnd"/>
      <w:r w:rsidRPr="009A0E16">
        <w:rPr>
          <w:rFonts w:ascii="Arial" w:hAnsi="Arial" w:cs="Arial"/>
        </w:rPr>
        <w:t xml:space="preserve"> and other course-related activities are due to take place.</w:t>
      </w:r>
    </w:p>
    <w:p w14:paraId="623632D1" w14:textId="77777777" w:rsidR="000B64EA" w:rsidRPr="009A0E16" w:rsidRDefault="000B64EA" w:rsidP="00E254E8">
      <w:pPr>
        <w:rPr>
          <w:rFonts w:ascii="Arial" w:eastAsia="Humnst777 Lt BT" w:hAnsi="Arial" w:cs="Arial"/>
        </w:rPr>
      </w:pPr>
    </w:p>
    <w:p w14:paraId="54485CBB" w14:textId="77777777" w:rsidR="000B64EA" w:rsidRPr="009A0E16" w:rsidRDefault="000B64EA" w:rsidP="00E254E8">
      <w:pPr>
        <w:rPr>
          <w:rFonts w:ascii="Arial" w:hAnsi="Arial" w:cs="Arial"/>
          <w:b/>
          <w:bCs/>
        </w:rPr>
      </w:pPr>
      <w:bookmarkStart w:id="13" w:name="_Toc71542276"/>
      <w:bookmarkStart w:id="14" w:name="_Toc100756590"/>
      <w:bookmarkStart w:id="15" w:name="_Toc103327610"/>
      <w:r w:rsidRPr="009A0E16">
        <w:rPr>
          <w:rFonts w:ascii="Arial" w:hAnsi="Arial" w:cs="Arial"/>
          <w:b/>
          <w:bCs/>
        </w:rPr>
        <w:t>Individual Student Timetables (ISTs)</w:t>
      </w:r>
      <w:bookmarkEnd w:id="13"/>
      <w:bookmarkEnd w:id="14"/>
      <w:bookmarkEnd w:id="15"/>
    </w:p>
    <w:p w14:paraId="771A65D8" w14:textId="0A810F82" w:rsidR="000B64EA" w:rsidRPr="009A0E16" w:rsidRDefault="000B64EA" w:rsidP="00E254E8">
      <w:pPr>
        <w:rPr>
          <w:rFonts w:ascii="Arial" w:hAnsi="Arial" w:cs="Arial"/>
        </w:rPr>
      </w:pPr>
      <w:proofErr w:type="gramStart"/>
      <w:r w:rsidRPr="009A0E16">
        <w:rPr>
          <w:rFonts w:ascii="Arial" w:hAnsi="Arial" w:cs="Arial"/>
        </w:rPr>
        <w:t>The majority of</w:t>
      </w:r>
      <w:proofErr w:type="gramEnd"/>
      <w:r w:rsidRPr="009A0E16">
        <w:rPr>
          <w:rFonts w:ascii="Arial" w:hAnsi="Arial" w:cs="Arial"/>
        </w:rPr>
        <w:t xml:space="preserve"> students have access to an online personalised timetable (usually referred to as an Individual Student Timetable or IST), which tells you where and when your classes are due to take place. Some can be online. If you have an IST, you can access it at </w:t>
      </w:r>
      <w:hyperlink r:id="rId29" w:history="1">
        <w:r w:rsidRPr="009A0E16">
          <w:rPr>
            <w:rStyle w:val="Hyperlink"/>
            <w:rFonts w:ascii="Arial" w:hAnsi="Arial" w:cs="Arial"/>
          </w:rPr>
          <w:t>mytimetable.canterbury.ac.uk</w:t>
        </w:r>
      </w:hyperlink>
      <w:r w:rsidRPr="009A0E16">
        <w:rPr>
          <w:rFonts w:ascii="Arial" w:hAnsi="Arial" w:cs="Arial"/>
        </w:rPr>
        <w:t>.</w:t>
      </w:r>
    </w:p>
    <w:p w14:paraId="4AC20F99" w14:textId="77777777" w:rsidR="000B64EA" w:rsidRPr="009A0E16" w:rsidRDefault="000B64EA" w:rsidP="00E254E8">
      <w:pPr>
        <w:rPr>
          <w:rFonts w:ascii="Arial" w:hAnsi="Arial" w:cs="Arial"/>
        </w:rPr>
      </w:pPr>
    </w:p>
    <w:p w14:paraId="11DD2B70" w14:textId="4344FF9D" w:rsidR="000B64EA" w:rsidRPr="009A0E16" w:rsidRDefault="000B64EA" w:rsidP="00E254E8">
      <w:pPr>
        <w:rPr>
          <w:rFonts w:ascii="Arial" w:hAnsi="Arial" w:cs="Arial"/>
        </w:rPr>
      </w:pPr>
      <w:r w:rsidRPr="009A0E16">
        <w:rPr>
          <w:rFonts w:ascii="Arial" w:hAnsi="Arial" w:cs="Arial"/>
        </w:rPr>
        <w:t xml:space="preserve">Using </w:t>
      </w:r>
      <w:proofErr w:type="spellStart"/>
      <w:r w:rsidRPr="009A0E16">
        <w:rPr>
          <w:rFonts w:ascii="Arial" w:hAnsi="Arial" w:cs="Arial"/>
        </w:rPr>
        <w:t>MyTimetable</w:t>
      </w:r>
      <w:proofErr w:type="spellEnd"/>
      <w:r w:rsidRPr="009A0E16">
        <w:rPr>
          <w:rFonts w:ascii="Arial" w:hAnsi="Arial" w:cs="Arial"/>
        </w:rPr>
        <w:t xml:space="preserve"> you will be able to import your IST into the calendar </w:t>
      </w:r>
      <w:r w:rsidR="006D1851" w:rsidRPr="009A0E16">
        <w:rPr>
          <w:rFonts w:ascii="Arial" w:hAnsi="Arial" w:cs="Arial"/>
        </w:rPr>
        <w:t>service you use most</w:t>
      </w:r>
      <w:r w:rsidRPr="009A0E16">
        <w:rPr>
          <w:rFonts w:ascii="Arial" w:hAnsi="Arial" w:cs="Arial"/>
        </w:rPr>
        <w:t>, such as Outlook, Google Calendar, or Apple Calendar.</w:t>
      </w:r>
    </w:p>
    <w:p w14:paraId="6CD82CC5" w14:textId="77777777" w:rsidR="000B64EA" w:rsidRPr="009A0E16" w:rsidRDefault="000B64EA" w:rsidP="00E254E8">
      <w:pPr>
        <w:rPr>
          <w:rFonts w:ascii="Arial" w:hAnsi="Arial" w:cs="Arial"/>
        </w:rPr>
      </w:pPr>
    </w:p>
    <w:p w14:paraId="3C3A6D8A" w14:textId="77777777" w:rsidR="000B64EA" w:rsidRPr="009A0E16" w:rsidRDefault="000B64EA" w:rsidP="00E254E8">
      <w:pPr>
        <w:rPr>
          <w:rFonts w:ascii="Arial" w:hAnsi="Arial" w:cs="Arial"/>
          <w:b/>
          <w:bCs/>
        </w:rPr>
      </w:pPr>
      <w:bookmarkStart w:id="16" w:name="_Toc71542277"/>
      <w:bookmarkStart w:id="17" w:name="_Toc100756591"/>
      <w:bookmarkStart w:id="18" w:name="_Toc103327611"/>
      <w:r w:rsidRPr="009A0E16">
        <w:rPr>
          <w:rFonts w:ascii="Arial" w:hAnsi="Arial" w:cs="Arial"/>
          <w:b/>
          <w:bCs/>
        </w:rPr>
        <w:t>Course and Module Timetable</w:t>
      </w:r>
      <w:bookmarkEnd w:id="16"/>
      <w:bookmarkEnd w:id="17"/>
      <w:bookmarkEnd w:id="18"/>
    </w:p>
    <w:p w14:paraId="2889173C" w14:textId="0008F28D" w:rsidR="000B64EA" w:rsidRPr="009A0E16" w:rsidRDefault="002C7F58" w:rsidP="00E254E8">
      <w:pPr>
        <w:rPr>
          <w:rFonts w:ascii="Arial" w:hAnsi="Arial" w:cs="Arial"/>
        </w:rPr>
      </w:pPr>
      <w:r w:rsidRPr="009A0E16">
        <w:rPr>
          <w:rFonts w:ascii="Arial" w:hAnsi="Arial" w:cs="Arial"/>
        </w:rPr>
        <w:t>You</w:t>
      </w:r>
      <w:r w:rsidR="000B64EA" w:rsidRPr="009A0E16">
        <w:rPr>
          <w:rFonts w:ascii="Arial" w:hAnsi="Arial" w:cs="Arial"/>
        </w:rPr>
        <w:t xml:space="preserve"> can also view the full timetable for the course(s) </w:t>
      </w:r>
      <w:r w:rsidRPr="009A0E16">
        <w:rPr>
          <w:rFonts w:ascii="Arial" w:hAnsi="Arial" w:cs="Arial"/>
        </w:rPr>
        <w:t>you</w:t>
      </w:r>
      <w:r w:rsidR="000B64EA" w:rsidRPr="009A0E16">
        <w:rPr>
          <w:rFonts w:ascii="Arial" w:hAnsi="Arial" w:cs="Arial"/>
        </w:rPr>
        <w:t xml:space="preserve"> are studying – and any other courses running at Canterbury or Medway campus – via the online timetables </w:t>
      </w:r>
      <w:r w:rsidR="00F2427B" w:rsidRPr="009A0E16">
        <w:rPr>
          <w:rFonts w:ascii="Arial" w:hAnsi="Arial" w:cs="Arial"/>
        </w:rPr>
        <w:t>at</w:t>
      </w:r>
      <w:r w:rsidR="000B64EA" w:rsidRPr="009A0E16">
        <w:rPr>
          <w:rFonts w:ascii="Arial" w:hAnsi="Arial" w:cs="Arial"/>
        </w:rPr>
        <w:t xml:space="preserve"> </w:t>
      </w:r>
      <w:hyperlink r:id="rId30" w:history="1">
        <w:r w:rsidR="000B64EA" w:rsidRPr="009A0E16">
          <w:rPr>
            <w:rStyle w:val="Hyperlink"/>
            <w:rFonts w:ascii="Arial" w:hAnsi="Arial" w:cs="Arial"/>
          </w:rPr>
          <w:t>unitimetables.canterbury.ac.uk</w:t>
        </w:r>
      </w:hyperlink>
      <w:r w:rsidR="000B64EA" w:rsidRPr="009A0E16">
        <w:rPr>
          <w:rFonts w:ascii="Arial" w:hAnsi="Arial" w:cs="Arial"/>
        </w:rPr>
        <w:t>.</w:t>
      </w:r>
    </w:p>
    <w:p w14:paraId="2E4D12F1" w14:textId="77777777" w:rsidR="000B64EA" w:rsidRPr="009A0E16" w:rsidRDefault="000B64EA" w:rsidP="00E254E8">
      <w:pPr>
        <w:rPr>
          <w:rFonts w:ascii="Arial" w:hAnsi="Arial" w:cs="Arial"/>
        </w:rPr>
      </w:pPr>
    </w:p>
    <w:p w14:paraId="5DDC7F97" w14:textId="02DAE57C" w:rsidR="000B64EA" w:rsidRPr="009A0E16" w:rsidRDefault="000B64EA" w:rsidP="00E254E8">
      <w:pPr>
        <w:rPr>
          <w:rFonts w:ascii="Arial" w:hAnsi="Arial" w:cs="Arial"/>
        </w:rPr>
      </w:pPr>
      <w:r w:rsidRPr="009A0E16">
        <w:rPr>
          <w:rFonts w:ascii="Arial" w:hAnsi="Arial" w:cs="Arial"/>
        </w:rPr>
        <w:t xml:space="preserve">For more information about ISTs and </w:t>
      </w:r>
      <w:proofErr w:type="spellStart"/>
      <w:r w:rsidRPr="009A0E16">
        <w:rPr>
          <w:rFonts w:ascii="Arial" w:hAnsi="Arial" w:cs="Arial"/>
        </w:rPr>
        <w:t>OnTime</w:t>
      </w:r>
      <w:proofErr w:type="spellEnd"/>
      <w:r w:rsidRPr="009A0E16">
        <w:rPr>
          <w:rFonts w:ascii="Arial" w:hAnsi="Arial" w:cs="Arial"/>
        </w:rPr>
        <w:t xml:space="preserve"> (the University’s central timetabling database), including full guides and video tutorials, visit the </w:t>
      </w:r>
      <w:hyperlink r:id="rId31" w:history="1">
        <w:r w:rsidRPr="009A0E16">
          <w:rPr>
            <w:rStyle w:val="Hyperlink"/>
            <w:rFonts w:ascii="Arial" w:hAnsi="Arial" w:cs="Arial"/>
          </w:rPr>
          <w:t>Student Timetables</w:t>
        </w:r>
      </w:hyperlink>
      <w:r w:rsidRPr="009A0E16">
        <w:rPr>
          <w:rFonts w:ascii="Arial" w:hAnsi="Arial" w:cs="Arial"/>
          <w:color w:val="1F497D"/>
        </w:rPr>
        <w:t xml:space="preserve"> </w:t>
      </w:r>
      <w:r w:rsidRPr="009A0E16">
        <w:rPr>
          <w:rFonts w:ascii="Arial" w:hAnsi="Arial" w:cs="Arial"/>
        </w:rPr>
        <w:t>page of the website.</w:t>
      </w:r>
    </w:p>
    <w:p w14:paraId="6F17AE1A" w14:textId="77777777" w:rsidR="000B64EA" w:rsidRPr="009A0E16" w:rsidRDefault="000B64EA" w:rsidP="00E254E8">
      <w:pPr>
        <w:rPr>
          <w:rFonts w:ascii="Arial" w:hAnsi="Arial" w:cs="Arial"/>
        </w:rPr>
      </w:pPr>
    </w:p>
    <w:p w14:paraId="7A7F0B03" w14:textId="490F08F8" w:rsidR="000B64EA" w:rsidRPr="009A0E16" w:rsidRDefault="000B64EA" w:rsidP="00E254E8">
      <w:pPr>
        <w:rPr>
          <w:rFonts w:ascii="Arial" w:eastAsia="Humnst777 Lt BT" w:hAnsi="Arial" w:cs="Arial"/>
        </w:rPr>
      </w:pPr>
      <w:r w:rsidRPr="009A0E16">
        <w:rPr>
          <w:rFonts w:ascii="Arial" w:eastAsia="Humnst777 Lt BT" w:hAnsi="Arial" w:cs="Arial"/>
        </w:rPr>
        <w:t xml:space="preserve">Canterbury Christ Church University is committed to publishing a </w:t>
      </w:r>
      <w:r w:rsidR="002C7F58" w:rsidRPr="009A0E16">
        <w:rPr>
          <w:rFonts w:ascii="Arial" w:eastAsia="Humnst777 Lt BT" w:hAnsi="Arial" w:cs="Arial"/>
        </w:rPr>
        <w:t>fully roomed</w:t>
      </w:r>
      <w:r w:rsidRPr="009A0E16">
        <w:rPr>
          <w:rFonts w:ascii="Arial" w:eastAsia="Humnst777 Lt BT" w:hAnsi="Arial" w:cs="Arial"/>
        </w:rPr>
        <w:t xml:space="preserve"> academic timetable before the start of the academic year, and minimising the number of changes thereafter, </w:t>
      </w:r>
      <w:proofErr w:type="gramStart"/>
      <w:r w:rsidRPr="009A0E16">
        <w:rPr>
          <w:rFonts w:ascii="Arial" w:eastAsia="Humnst777 Lt BT" w:hAnsi="Arial" w:cs="Arial"/>
        </w:rPr>
        <w:t>in order to</w:t>
      </w:r>
      <w:proofErr w:type="gramEnd"/>
      <w:r w:rsidRPr="009A0E16">
        <w:rPr>
          <w:rFonts w:ascii="Arial" w:eastAsia="Humnst777 Lt BT" w:hAnsi="Arial" w:cs="Arial"/>
        </w:rPr>
        <w:t xml:space="preserve"> help you plan ahead and better manage your work-life balance. Amendments to the published timetable may </w:t>
      </w:r>
      <w:r w:rsidR="00F2427B" w:rsidRPr="009A0E16">
        <w:rPr>
          <w:rFonts w:ascii="Arial" w:eastAsia="Humnst777 Lt BT" w:hAnsi="Arial" w:cs="Arial"/>
        </w:rPr>
        <w:t>happen</w:t>
      </w:r>
      <w:r w:rsidRPr="009A0E16">
        <w:rPr>
          <w:rFonts w:ascii="Arial" w:eastAsia="Humnst777 Lt BT" w:hAnsi="Arial" w:cs="Arial"/>
        </w:rPr>
        <w:t xml:space="preserve"> due to occurrences outside of the University’s control, so you are advised to check your IST and/or course timetables regularly.</w:t>
      </w:r>
    </w:p>
    <w:p w14:paraId="76D65DC2" w14:textId="77777777" w:rsidR="000B64EA" w:rsidRPr="009A0E16" w:rsidRDefault="000B64EA" w:rsidP="00E254E8">
      <w:pPr>
        <w:rPr>
          <w:rFonts w:ascii="Arial" w:eastAsia="Humnst777 Lt BT" w:hAnsi="Arial" w:cs="Arial"/>
        </w:rPr>
      </w:pPr>
    </w:p>
    <w:p w14:paraId="18D7DC6E" w14:textId="77777777" w:rsidR="000B64EA" w:rsidRPr="009A0E16" w:rsidRDefault="000B64EA" w:rsidP="00E254E8">
      <w:pPr>
        <w:rPr>
          <w:rFonts w:ascii="Arial" w:eastAsia="Humnst777 Lt BT" w:hAnsi="Arial" w:cs="Arial"/>
        </w:rPr>
      </w:pPr>
      <w:r w:rsidRPr="009A0E16">
        <w:rPr>
          <w:rFonts w:ascii="Arial" w:eastAsia="Humnst777 Lt BT" w:hAnsi="Arial" w:cs="Arial"/>
        </w:rPr>
        <w:t xml:space="preserve">If you are experiencing problems with accessing your timetable, please contact the </w:t>
      </w:r>
      <w:proofErr w:type="spellStart"/>
      <w:r w:rsidRPr="009A0E16">
        <w:rPr>
          <w:rFonts w:ascii="Arial" w:eastAsia="Humnst777 Lt BT" w:hAnsi="Arial" w:cs="Arial"/>
        </w:rPr>
        <w:t>i</w:t>
      </w:r>
      <w:proofErr w:type="spellEnd"/>
      <w:r w:rsidRPr="009A0E16">
        <w:rPr>
          <w:rFonts w:ascii="Arial" w:eastAsia="Humnst777 Lt BT" w:hAnsi="Arial" w:cs="Arial"/>
        </w:rPr>
        <w:t xml:space="preserve">-zone. </w:t>
      </w:r>
    </w:p>
    <w:p w14:paraId="3EBC4394" w14:textId="5666C86C" w:rsidR="1A1A487D" w:rsidRPr="009A0E16" w:rsidRDefault="1A1A487D" w:rsidP="1A1A487D">
      <w:pPr>
        <w:pStyle w:val="Heading1"/>
        <w:rPr>
          <w:rFonts w:ascii="Arial" w:hAnsi="Arial" w:cs="Arial"/>
        </w:rPr>
      </w:pPr>
    </w:p>
    <w:p w14:paraId="4407D7A4" w14:textId="5C594E2D" w:rsidR="005209E4" w:rsidRPr="009A0E16" w:rsidRDefault="00A32D37" w:rsidP="00880B53">
      <w:pPr>
        <w:pStyle w:val="Heading1"/>
        <w:rPr>
          <w:rFonts w:ascii="Arial" w:hAnsi="Arial" w:cs="Arial"/>
        </w:rPr>
      </w:pPr>
      <w:bookmarkStart w:id="19" w:name="_Toc134000513"/>
      <w:r w:rsidRPr="009A0E16">
        <w:rPr>
          <w:rFonts w:ascii="Arial" w:hAnsi="Arial" w:cs="Arial"/>
        </w:rPr>
        <w:t xml:space="preserve">Special </w:t>
      </w:r>
      <w:r w:rsidR="007D565F" w:rsidRPr="009A0E16">
        <w:rPr>
          <w:rFonts w:ascii="Arial" w:hAnsi="Arial" w:cs="Arial"/>
        </w:rPr>
        <w:t>Events</w:t>
      </w:r>
      <w:bookmarkEnd w:id="19"/>
    </w:p>
    <w:p w14:paraId="1CDF511F" w14:textId="5013679D" w:rsidR="00532A2A" w:rsidRPr="009A0E16" w:rsidRDefault="00532A2A" w:rsidP="00880B53">
      <w:pPr>
        <w:rPr>
          <w:rFonts w:ascii="Arial" w:hAnsi="Arial" w:cs="Arial"/>
        </w:rPr>
      </w:pPr>
      <w:r w:rsidRPr="009A0E16">
        <w:rPr>
          <w:rFonts w:ascii="Arial" w:hAnsi="Arial" w:cs="Arial"/>
        </w:rPr>
        <w:t>As well as your taught sessions, there are special weeks within your timetable</w:t>
      </w:r>
      <w:r w:rsidR="00EB12DE" w:rsidRPr="009A0E16">
        <w:rPr>
          <w:rFonts w:ascii="Arial" w:hAnsi="Arial" w:cs="Arial"/>
        </w:rPr>
        <w:t xml:space="preserve"> for focussed activities</w:t>
      </w:r>
      <w:r w:rsidRPr="009A0E16">
        <w:rPr>
          <w:rFonts w:ascii="Arial" w:hAnsi="Arial" w:cs="Arial"/>
        </w:rPr>
        <w:t xml:space="preserve">. The special weeks that apply to you will depend on your </w:t>
      </w:r>
      <w:r w:rsidR="003C3AA5" w:rsidRPr="009A0E16">
        <w:rPr>
          <w:rFonts w:ascii="Arial" w:hAnsi="Arial" w:cs="Arial"/>
        </w:rPr>
        <w:t xml:space="preserve">course </w:t>
      </w:r>
      <w:r w:rsidRPr="009A0E16">
        <w:rPr>
          <w:rFonts w:ascii="Arial" w:hAnsi="Arial" w:cs="Arial"/>
        </w:rPr>
        <w:t>and level of study.</w:t>
      </w:r>
    </w:p>
    <w:p w14:paraId="1AF42A3A" w14:textId="17D98C2D" w:rsidR="001836F3" w:rsidRPr="009A0E16" w:rsidRDefault="001836F3">
      <w:pPr>
        <w:rPr>
          <w:rFonts w:ascii="Arial" w:hAnsi="Arial" w:cs="Arial"/>
        </w:rPr>
      </w:pPr>
    </w:p>
    <w:p w14:paraId="0FE35552" w14:textId="137AD458" w:rsidR="001836F3" w:rsidRPr="009A0E16" w:rsidRDefault="001836F3">
      <w:pPr>
        <w:rPr>
          <w:rFonts w:ascii="Arial" w:hAnsi="Arial" w:cs="Arial"/>
        </w:rPr>
      </w:pPr>
      <w:r w:rsidRPr="009A0E16">
        <w:rPr>
          <w:rFonts w:ascii="Arial" w:hAnsi="Arial" w:cs="Arial"/>
          <w:highlight w:val="cyan"/>
        </w:rPr>
        <w:t xml:space="preserve">&lt;If certain weeks outlined below do not apply to this </w:t>
      </w:r>
      <w:r w:rsidR="003C3AA5" w:rsidRPr="009A0E16">
        <w:rPr>
          <w:rFonts w:ascii="Arial" w:hAnsi="Arial" w:cs="Arial"/>
          <w:highlight w:val="cyan"/>
        </w:rPr>
        <w:t xml:space="preserve">course </w:t>
      </w:r>
      <w:r w:rsidRPr="009A0E16">
        <w:rPr>
          <w:rFonts w:ascii="Arial" w:hAnsi="Arial" w:cs="Arial"/>
          <w:highlight w:val="cyan"/>
        </w:rPr>
        <w:t>please delete as appropriate&gt;</w:t>
      </w:r>
    </w:p>
    <w:p w14:paraId="518CFE1A" w14:textId="77777777" w:rsidR="00532A2A" w:rsidRPr="009A0E16" w:rsidRDefault="00532A2A">
      <w:pPr>
        <w:rPr>
          <w:rFonts w:ascii="Arial" w:hAnsi="Arial" w:cs="Arial"/>
          <w:b/>
        </w:rPr>
      </w:pPr>
    </w:p>
    <w:p w14:paraId="578DFADF" w14:textId="77777777" w:rsidR="000A0781" w:rsidRPr="009A0E16" w:rsidRDefault="00532A2A" w:rsidP="00010C05">
      <w:pPr>
        <w:rPr>
          <w:rStyle w:val="normaltextrun"/>
          <w:rFonts w:ascii="Arial" w:hAnsi="Arial" w:cs="Arial"/>
          <w:color w:val="000000"/>
          <w:shd w:val="clear" w:color="auto" w:fill="FFFFFF"/>
        </w:rPr>
      </w:pPr>
      <w:bookmarkStart w:id="20" w:name="_Toc71542279"/>
      <w:bookmarkStart w:id="21" w:name="_Toc100756593"/>
      <w:bookmarkStart w:id="22" w:name="_Toc103327613"/>
      <w:bookmarkStart w:id="23" w:name="_Toc103327943"/>
      <w:bookmarkStart w:id="24" w:name="_Toc103330119"/>
      <w:bookmarkStart w:id="25" w:name="_Toc133999098"/>
      <w:bookmarkStart w:id="26" w:name="_Toc133999148"/>
      <w:bookmarkStart w:id="27" w:name="_Toc134000514"/>
      <w:r w:rsidRPr="009A0E16">
        <w:rPr>
          <w:rStyle w:val="Heading2Char"/>
          <w:rFonts w:ascii="Arial" w:hAnsi="Arial" w:cs="Arial"/>
          <w:szCs w:val="22"/>
        </w:rPr>
        <w:t>W</w:t>
      </w:r>
      <w:r w:rsidR="002074EB" w:rsidRPr="009A0E16">
        <w:rPr>
          <w:rStyle w:val="Heading2Char"/>
          <w:rFonts w:ascii="Arial" w:hAnsi="Arial" w:cs="Arial"/>
          <w:szCs w:val="22"/>
        </w:rPr>
        <w:t>elcome Week</w:t>
      </w:r>
      <w:bookmarkEnd w:id="20"/>
      <w:bookmarkEnd w:id="21"/>
      <w:bookmarkEnd w:id="22"/>
      <w:bookmarkEnd w:id="23"/>
      <w:bookmarkEnd w:id="24"/>
      <w:bookmarkEnd w:id="25"/>
      <w:bookmarkEnd w:id="26"/>
      <w:bookmarkEnd w:id="27"/>
      <w:r w:rsidR="002074EB" w:rsidRPr="009A0E16">
        <w:rPr>
          <w:rFonts w:ascii="Arial" w:eastAsia="Humnst777 Lt BT" w:hAnsi="Arial" w:cs="Arial"/>
        </w:rPr>
        <w:br/>
      </w:r>
      <w:r w:rsidR="008848DA" w:rsidRPr="009A0E16">
        <w:rPr>
          <w:rStyle w:val="normaltextrun"/>
          <w:rFonts w:ascii="Arial" w:hAnsi="Arial" w:cs="Arial"/>
          <w:color w:val="000000"/>
          <w:shd w:val="clear" w:color="auto" w:fill="FFFFFF"/>
        </w:rPr>
        <w:t xml:space="preserve">This week is for students who are starting at the university or progressing to a new course of study. It gives you a chance to meet students and tutors on your course before teaching on your modules begins, plus you’ll learn more about your student timetable including which groups you’re in for seminars (where applicable). You’ll discover different ways we support you and the opportunities to join the wider community through activities like the Students’ Union Freshers’ Fayre. For all these reasons, it’s </w:t>
      </w:r>
      <w:proofErr w:type="gramStart"/>
      <w:r w:rsidR="008848DA" w:rsidRPr="009A0E16">
        <w:rPr>
          <w:rStyle w:val="normaltextrun"/>
          <w:rFonts w:ascii="Arial" w:hAnsi="Arial" w:cs="Arial"/>
          <w:color w:val="000000"/>
          <w:shd w:val="clear" w:color="auto" w:fill="FFFFFF"/>
        </w:rPr>
        <w:t>really important</w:t>
      </w:r>
      <w:proofErr w:type="gramEnd"/>
      <w:r w:rsidR="008848DA" w:rsidRPr="009A0E16">
        <w:rPr>
          <w:rStyle w:val="normaltextrun"/>
          <w:rFonts w:ascii="Arial" w:hAnsi="Arial" w:cs="Arial"/>
          <w:color w:val="000000"/>
          <w:shd w:val="clear" w:color="auto" w:fill="FFFFFF"/>
        </w:rPr>
        <w:t xml:space="preserve"> that new students attend their Welcome Week.</w:t>
      </w:r>
    </w:p>
    <w:p w14:paraId="701F4F5B" w14:textId="77777777" w:rsidR="000A0781" w:rsidRPr="009A0E16" w:rsidRDefault="000A0781" w:rsidP="00010C05">
      <w:pPr>
        <w:rPr>
          <w:rStyle w:val="normaltextrun"/>
          <w:rFonts w:ascii="Arial" w:hAnsi="Arial" w:cs="Arial"/>
          <w:color w:val="000000"/>
          <w:shd w:val="clear" w:color="auto" w:fill="FFFFFF"/>
        </w:rPr>
      </w:pPr>
    </w:p>
    <w:p w14:paraId="65DAC587" w14:textId="5BC215DE" w:rsidR="00010C05" w:rsidRPr="009A0E16" w:rsidRDefault="00010C05" w:rsidP="00010C05">
      <w:pPr>
        <w:rPr>
          <w:rFonts w:ascii="Arial" w:eastAsia="Humnst777 Lt BT" w:hAnsi="Arial" w:cs="Arial"/>
        </w:rPr>
      </w:pPr>
      <w:r w:rsidRPr="009A0E16">
        <w:rPr>
          <w:rFonts w:ascii="Arial" w:eastAsia="Humnst777 Lt BT" w:hAnsi="Arial" w:cs="Arial"/>
          <w:color w:val="181D3D"/>
        </w:rPr>
        <w:t xml:space="preserve">Find out more by accessing your </w:t>
      </w:r>
      <w:hyperlink r:id="rId32" w:history="1">
        <w:r w:rsidRPr="009A0E16">
          <w:rPr>
            <w:rStyle w:val="Hyperlink"/>
            <w:rFonts w:ascii="Arial" w:eastAsia="Humnst777 Lt BT" w:hAnsi="Arial" w:cs="Arial"/>
          </w:rPr>
          <w:t>Course Essentials</w:t>
        </w:r>
      </w:hyperlink>
      <w:r w:rsidRPr="009A0E16">
        <w:rPr>
          <w:rFonts w:ascii="Arial" w:eastAsia="Humnst777 Lt BT" w:hAnsi="Arial" w:cs="Arial"/>
          <w:color w:val="181D3D"/>
        </w:rPr>
        <w:t xml:space="preserve"> and </w:t>
      </w:r>
      <w:r w:rsidRPr="009A0E16">
        <w:rPr>
          <w:rFonts w:ascii="Arial" w:eastAsia="Humnst777 Lt BT" w:hAnsi="Arial" w:cs="Arial"/>
          <w:color w:val="181D3D"/>
          <w:highlight w:val="cyan"/>
        </w:rPr>
        <w:t xml:space="preserve">our </w:t>
      </w:r>
      <w:hyperlink r:id="rId33" w:history="1">
        <w:r w:rsidRPr="009A0E16">
          <w:rPr>
            <w:rStyle w:val="Hyperlink"/>
            <w:rFonts w:ascii="Arial" w:eastAsia="Humnst777 Lt BT" w:hAnsi="Arial" w:cs="Arial"/>
            <w:highlight w:val="cyan"/>
          </w:rPr>
          <w:t>Welcome Hub</w:t>
        </w:r>
      </w:hyperlink>
      <w:r w:rsidR="000A0781" w:rsidRPr="009A0E16">
        <w:rPr>
          <w:rFonts w:ascii="Arial" w:eastAsia="Humnst777 Lt BT" w:hAnsi="Arial" w:cs="Arial"/>
          <w:color w:val="181D3D"/>
          <w:highlight w:val="cyan"/>
        </w:rPr>
        <w:t xml:space="preserve"> (undergraduate) / </w:t>
      </w:r>
      <w:hyperlink r:id="rId34" w:anchor="postgraduates" w:history="1">
        <w:r w:rsidR="000A0781" w:rsidRPr="009A0E16">
          <w:rPr>
            <w:rStyle w:val="Hyperlink"/>
            <w:rFonts w:ascii="Arial" w:eastAsia="Humnst777 Lt BT" w:hAnsi="Arial" w:cs="Arial"/>
            <w:highlight w:val="cyan"/>
          </w:rPr>
          <w:t>Welcome Hub</w:t>
        </w:r>
      </w:hyperlink>
      <w:r w:rsidR="000A0781" w:rsidRPr="009A0E16">
        <w:rPr>
          <w:rFonts w:ascii="Arial" w:eastAsia="Humnst777 Lt BT" w:hAnsi="Arial" w:cs="Arial"/>
          <w:color w:val="181D3D"/>
          <w:highlight w:val="cyan"/>
        </w:rPr>
        <w:t xml:space="preserve"> (postgraduate)</w:t>
      </w:r>
      <w:r w:rsidRPr="009A0E16">
        <w:rPr>
          <w:rFonts w:ascii="Arial" w:eastAsia="Humnst777 Lt BT" w:hAnsi="Arial" w:cs="Arial"/>
          <w:color w:val="181D3D"/>
          <w:highlight w:val="cyan"/>
        </w:rPr>
        <w:t xml:space="preserve"> </w:t>
      </w:r>
      <w:r w:rsidR="000A0781" w:rsidRPr="009A0E16">
        <w:rPr>
          <w:rFonts w:ascii="Arial" w:eastAsia="Humnst777 Lt BT" w:hAnsi="Arial" w:cs="Arial"/>
          <w:color w:val="181D3D"/>
          <w:highlight w:val="cyan"/>
        </w:rPr>
        <w:t>&lt;</w:t>
      </w:r>
      <w:r w:rsidR="000A0781" w:rsidRPr="009A0E16">
        <w:rPr>
          <w:rFonts w:ascii="Arial" w:hAnsi="Arial" w:cs="Arial"/>
          <w:highlight w:val="cyan"/>
        </w:rPr>
        <w:t>delete as appropriate&gt;</w:t>
      </w:r>
      <w:r w:rsidR="000A0781" w:rsidRPr="009A0E16">
        <w:rPr>
          <w:rFonts w:ascii="Arial" w:eastAsia="Humnst777 Lt BT" w:hAnsi="Arial" w:cs="Arial"/>
          <w:color w:val="181D3D"/>
        </w:rPr>
        <w:t xml:space="preserve"> </w:t>
      </w:r>
    </w:p>
    <w:p w14:paraId="7B0F6C17" w14:textId="77777777" w:rsidR="00532A2A" w:rsidRPr="009A0E16" w:rsidRDefault="00532A2A" w:rsidP="00E254E8">
      <w:pPr>
        <w:rPr>
          <w:rFonts w:ascii="Arial" w:eastAsia="Humnst777 Lt BT" w:hAnsi="Arial" w:cs="Arial"/>
        </w:rPr>
      </w:pPr>
    </w:p>
    <w:p w14:paraId="13DC9D75" w14:textId="115BD829" w:rsidR="000A0781" w:rsidRPr="009A0E16" w:rsidRDefault="000A0781" w:rsidP="000A0781">
      <w:pPr>
        <w:pStyle w:val="paragraph"/>
        <w:textAlignment w:val="baseline"/>
        <w:rPr>
          <w:rFonts w:ascii="Arial" w:hAnsi="Arial" w:cs="Arial"/>
          <w:sz w:val="22"/>
          <w:szCs w:val="22"/>
        </w:rPr>
      </w:pPr>
      <w:bookmarkStart w:id="28" w:name="_Toc71542280"/>
      <w:bookmarkStart w:id="29" w:name="_Toc100756594"/>
      <w:bookmarkStart w:id="30" w:name="_Toc103327614"/>
      <w:bookmarkStart w:id="31" w:name="_Toc103327944"/>
      <w:bookmarkStart w:id="32" w:name="_Toc103330120"/>
      <w:bookmarkStart w:id="33" w:name="_Hlk133230553"/>
      <w:bookmarkStart w:id="34" w:name="_Toc133999099"/>
      <w:bookmarkStart w:id="35" w:name="_Toc133999149"/>
      <w:bookmarkStart w:id="36" w:name="_Toc134000515"/>
      <w:r w:rsidRPr="009A0E16">
        <w:rPr>
          <w:rStyle w:val="Heading2Char"/>
          <w:rFonts w:ascii="Arial" w:hAnsi="Arial" w:cs="Arial"/>
          <w:sz w:val="22"/>
          <w:szCs w:val="22"/>
        </w:rPr>
        <w:t>Study/</w:t>
      </w:r>
      <w:r w:rsidR="002074EB" w:rsidRPr="009A0E16">
        <w:rPr>
          <w:rStyle w:val="Heading2Char"/>
          <w:rFonts w:ascii="Arial" w:hAnsi="Arial" w:cs="Arial"/>
          <w:sz w:val="22"/>
          <w:szCs w:val="22"/>
        </w:rPr>
        <w:t>Academic Development Week</w:t>
      </w:r>
      <w:bookmarkEnd w:id="28"/>
      <w:bookmarkEnd w:id="29"/>
      <w:bookmarkEnd w:id="30"/>
      <w:bookmarkEnd w:id="31"/>
      <w:bookmarkEnd w:id="32"/>
      <w:bookmarkEnd w:id="33"/>
      <w:r w:rsidRPr="009A0E16">
        <w:rPr>
          <w:rStyle w:val="Heading2Char"/>
          <w:rFonts w:ascii="Arial" w:hAnsi="Arial" w:cs="Arial"/>
          <w:sz w:val="22"/>
          <w:szCs w:val="22"/>
        </w:rPr>
        <w:t>s</w:t>
      </w:r>
      <w:bookmarkEnd w:id="34"/>
      <w:bookmarkEnd w:id="35"/>
      <w:bookmarkEnd w:id="36"/>
      <w:r w:rsidR="002074EB" w:rsidRPr="009A0E16">
        <w:rPr>
          <w:rFonts w:ascii="Arial" w:eastAsia="Humnst777 Lt BT" w:hAnsi="Arial" w:cs="Arial"/>
          <w:sz w:val="22"/>
          <w:szCs w:val="22"/>
        </w:rPr>
        <w:br/>
      </w:r>
      <w:r w:rsidRPr="009A0E16">
        <w:rPr>
          <w:rFonts w:ascii="Arial" w:hAnsi="Arial" w:cs="Arial"/>
          <w:sz w:val="22"/>
          <w:szCs w:val="22"/>
        </w:rPr>
        <w:t xml:space="preserve">In study weeks, there is generally no timetabled teaching, to give you time to consolidate your learning and academic skills and/or prepare for assessments or placements. You might meet with your </w:t>
      </w:r>
      <w:hyperlink r:id="rId35" w:tgtFrame="_blank" w:history="1">
        <w:r w:rsidRPr="009A0E16">
          <w:rPr>
            <w:rFonts w:ascii="Arial" w:hAnsi="Arial" w:cs="Arial"/>
            <w:color w:val="0563C1"/>
            <w:sz w:val="22"/>
            <w:szCs w:val="22"/>
            <w:u w:val="single"/>
          </w:rPr>
          <w:t>personal academic tutor</w:t>
        </w:r>
      </w:hyperlink>
      <w:r w:rsidRPr="009A0E16">
        <w:rPr>
          <w:rFonts w:ascii="Arial" w:hAnsi="Arial" w:cs="Arial"/>
          <w:sz w:val="22"/>
          <w:szCs w:val="22"/>
        </w:rPr>
        <w:t xml:space="preserve"> to get advice on the next steps you need to take to achieve your full potential, explore </w:t>
      </w:r>
      <w:hyperlink r:id="rId36" w:tgtFrame="_blank" w:history="1">
        <w:r w:rsidRPr="009A0E16">
          <w:rPr>
            <w:rFonts w:ascii="Arial" w:hAnsi="Arial" w:cs="Arial"/>
            <w:color w:val="0563C1"/>
            <w:sz w:val="22"/>
            <w:szCs w:val="22"/>
            <w:u w:val="single"/>
          </w:rPr>
          <w:t>study support</w:t>
        </w:r>
      </w:hyperlink>
      <w:r w:rsidRPr="009A0E16">
        <w:rPr>
          <w:rFonts w:ascii="Arial" w:hAnsi="Arial" w:cs="Arial"/>
          <w:sz w:val="22"/>
          <w:szCs w:val="22"/>
        </w:rPr>
        <w:t xml:space="preserve"> on offer to you like the Library or the </w:t>
      </w:r>
      <w:hyperlink r:id="rId37" w:tgtFrame="_blank" w:history="1">
        <w:r w:rsidRPr="009A0E16">
          <w:rPr>
            <w:rFonts w:ascii="Arial" w:hAnsi="Arial" w:cs="Arial"/>
            <w:color w:val="0563C1"/>
            <w:sz w:val="22"/>
            <w:szCs w:val="22"/>
            <w:u w:val="single"/>
          </w:rPr>
          <w:t>Learning Skills Hub</w:t>
        </w:r>
      </w:hyperlink>
      <w:r w:rsidRPr="009A0E16">
        <w:rPr>
          <w:rFonts w:ascii="Arial" w:hAnsi="Arial" w:cs="Arial"/>
          <w:sz w:val="22"/>
          <w:szCs w:val="22"/>
        </w:rPr>
        <w:t xml:space="preserve"> or access wider development opportunities such as </w:t>
      </w:r>
      <w:hyperlink r:id="rId38" w:tgtFrame="_blank" w:history="1">
        <w:r w:rsidRPr="009A0E16">
          <w:rPr>
            <w:rFonts w:ascii="Arial" w:hAnsi="Arial" w:cs="Arial"/>
            <w:color w:val="0563C1"/>
            <w:sz w:val="22"/>
            <w:szCs w:val="22"/>
            <w:u w:val="single"/>
          </w:rPr>
          <w:t>volunteering</w:t>
        </w:r>
      </w:hyperlink>
      <w:r w:rsidRPr="009A0E16">
        <w:rPr>
          <w:rFonts w:ascii="Arial" w:hAnsi="Arial" w:cs="Arial"/>
          <w:sz w:val="22"/>
          <w:szCs w:val="22"/>
        </w:rPr>
        <w:t xml:space="preserve"> and </w:t>
      </w:r>
      <w:hyperlink r:id="rId39" w:tgtFrame="_blank" w:history="1">
        <w:r w:rsidRPr="009A0E16">
          <w:rPr>
            <w:rFonts w:ascii="Arial" w:hAnsi="Arial" w:cs="Arial"/>
            <w:color w:val="0563C1"/>
            <w:sz w:val="22"/>
            <w:szCs w:val="22"/>
            <w:u w:val="single"/>
          </w:rPr>
          <w:t>peer mentoring</w:t>
        </w:r>
      </w:hyperlink>
      <w:r w:rsidRPr="009A0E16">
        <w:rPr>
          <w:rFonts w:ascii="Arial" w:hAnsi="Arial" w:cs="Arial"/>
          <w:sz w:val="22"/>
          <w:szCs w:val="22"/>
        </w:rPr>
        <w:t>.</w:t>
      </w:r>
    </w:p>
    <w:p w14:paraId="24283858" w14:textId="77777777" w:rsidR="000A0781" w:rsidRPr="009A0E16" w:rsidRDefault="000A0781" w:rsidP="000A0781">
      <w:pPr>
        <w:pStyle w:val="paragraph"/>
        <w:textAlignment w:val="baseline"/>
        <w:rPr>
          <w:rFonts w:ascii="Arial" w:hAnsi="Arial" w:cs="Arial"/>
          <w:sz w:val="22"/>
          <w:szCs w:val="22"/>
        </w:rPr>
      </w:pPr>
    </w:p>
    <w:p w14:paraId="11914116" w14:textId="77777777" w:rsidR="000A0781" w:rsidRPr="009A0E16" w:rsidRDefault="000A0781" w:rsidP="000A0781">
      <w:pPr>
        <w:spacing w:line="240" w:lineRule="auto"/>
        <w:textAlignment w:val="baseline"/>
        <w:rPr>
          <w:rFonts w:ascii="Arial" w:eastAsia="Times New Roman" w:hAnsi="Arial" w:cs="Arial"/>
          <w:lang w:eastAsia="en-GB"/>
        </w:rPr>
      </w:pPr>
      <w:r w:rsidRPr="009A0E16">
        <w:rPr>
          <w:rFonts w:ascii="Arial" w:eastAsia="Times New Roman" w:hAnsi="Arial" w:cs="Arial"/>
          <w:lang w:eastAsia="en-GB"/>
        </w:rPr>
        <w:t xml:space="preserve">Your Course team will tell you if any activities scheduled during study weeks are mandatory. If you are on a Student Route visa, please remember that it’s important you attend all mandatory timetabled activities as they count towards </w:t>
      </w:r>
      <w:hyperlink r:id="rId40" w:tgtFrame="_blank" w:history="1">
        <w:r w:rsidRPr="009A0E16">
          <w:rPr>
            <w:rFonts w:ascii="Arial" w:eastAsia="Times New Roman" w:hAnsi="Arial" w:cs="Arial"/>
            <w:color w:val="0563C1"/>
            <w:u w:val="single"/>
            <w:lang w:eastAsia="en-GB"/>
          </w:rPr>
          <w:t>your attendance record</w:t>
        </w:r>
      </w:hyperlink>
      <w:r w:rsidRPr="009A0E16">
        <w:rPr>
          <w:rFonts w:ascii="Arial" w:eastAsia="Times New Roman" w:hAnsi="Arial" w:cs="Arial"/>
          <w:lang w:eastAsia="en-GB"/>
        </w:rPr>
        <w:t>.</w:t>
      </w:r>
    </w:p>
    <w:p w14:paraId="698589B1" w14:textId="0C7AA995" w:rsidR="00532A2A" w:rsidRPr="009A0E16" w:rsidRDefault="00532A2A" w:rsidP="00E254E8">
      <w:pPr>
        <w:rPr>
          <w:rFonts w:ascii="Arial" w:eastAsia="Humnst777 Lt BT" w:hAnsi="Arial" w:cs="Arial"/>
        </w:rPr>
      </w:pPr>
    </w:p>
    <w:p w14:paraId="14F8CE62" w14:textId="4568816D" w:rsidR="002074EB" w:rsidRPr="009A0E16" w:rsidRDefault="002074EB" w:rsidP="00E254E8">
      <w:pPr>
        <w:rPr>
          <w:rFonts w:ascii="Arial" w:eastAsia="Humnst777 Lt BT" w:hAnsi="Arial" w:cs="Arial"/>
        </w:rPr>
      </w:pPr>
      <w:bookmarkStart w:id="37" w:name="_Toc71542281"/>
      <w:bookmarkStart w:id="38" w:name="_Toc100756595"/>
      <w:bookmarkStart w:id="39" w:name="_Toc103327615"/>
      <w:bookmarkStart w:id="40" w:name="_Toc103327945"/>
      <w:bookmarkStart w:id="41" w:name="_Toc103330121"/>
      <w:bookmarkStart w:id="42" w:name="_Toc133999100"/>
      <w:bookmarkStart w:id="43" w:name="_Toc133999150"/>
      <w:bookmarkStart w:id="44" w:name="_Toc134000516"/>
      <w:r w:rsidRPr="009A0E16">
        <w:rPr>
          <w:rStyle w:val="Heading2Char"/>
          <w:rFonts w:ascii="Arial" w:hAnsi="Arial" w:cs="Arial"/>
          <w:szCs w:val="22"/>
        </w:rPr>
        <w:t>Personal Development Week</w:t>
      </w:r>
      <w:bookmarkEnd w:id="37"/>
      <w:bookmarkEnd w:id="38"/>
      <w:bookmarkEnd w:id="39"/>
      <w:bookmarkEnd w:id="40"/>
      <w:bookmarkEnd w:id="41"/>
      <w:bookmarkEnd w:id="42"/>
      <w:bookmarkEnd w:id="43"/>
      <w:bookmarkEnd w:id="44"/>
      <w:r w:rsidRPr="009A0E16">
        <w:rPr>
          <w:rFonts w:ascii="Arial" w:eastAsia="Humnst777 Lt BT" w:hAnsi="Arial" w:cs="Arial"/>
        </w:rPr>
        <w:br/>
      </w:r>
      <w:r w:rsidR="008848DA" w:rsidRPr="009A0E16">
        <w:rPr>
          <w:rStyle w:val="normaltextrun"/>
          <w:rFonts w:ascii="Arial" w:hAnsi="Arial" w:cs="Arial"/>
          <w:color w:val="000000"/>
          <w:shd w:val="clear" w:color="auto" w:fill="FFFFFF"/>
        </w:rPr>
        <w:t xml:space="preserve">This is a dedicated week involving focussed activities that will develop your wider skills, enhance your </w:t>
      </w:r>
      <w:proofErr w:type="gramStart"/>
      <w:r w:rsidR="008848DA" w:rsidRPr="009A0E16">
        <w:rPr>
          <w:rStyle w:val="normaltextrun"/>
          <w:rFonts w:ascii="Arial" w:hAnsi="Arial" w:cs="Arial"/>
          <w:color w:val="000000"/>
          <w:shd w:val="clear" w:color="auto" w:fill="FFFFFF"/>
        </w:rPr>
        <w:t>employability</w:t>
      </w:r>
      <w:proofErr w:type="gramEnd"/>
      <w:r w:rsidR="008848DA" w:rsidRPr="009A0E16">
        <w:rPr>
          <w:rStyle w:val="normaltextrun"/>
          <w:rFonts w:ascii="Arial" w:hAnsi="Arial" w:cs="Arial"/>
          <w:color w:val="000000"/>
          <w:shd w:val="clear" w:color="auto" w:fill="FFFFFF"/>
        </w:rPr>
        <w:t xml:space="preserve"> and prepare you for your future career. </w:t>
      </w:r>
      <w:hyperlink r:id="rId41" w:history="1">
        <w:r w:rsidR="00643FF1" w:rsidRPr="009A0E16">
          <w:rPr>
            <w:rStyle w:val="Hyperlink"/>
            <w:rFonts w:ascii="Arial" w:hAnsi="Arial" w:cs="Arial"/>
            <w:shd w:val="clear" w:color="auto" w:fill="FFFFFF"/>
          </w:rPr>
          <w:t>Find out more</w:t>
        </w:r>
      </w:hyperlink>
      <w:r w:rsidR="00643FF1" w:rsidRPr="009A0E16">
        <w:rPr>
          <w:rStyle w:val="normaltextrun"/>
          <w:rFonts w:ascii="Arial" w:hAnsi="Arial" w:cs="Arial"/>
          <w:color w:val="0078D4"/>
          <w:u w:val="single"/>
          <w:shd w:val="clear" w:color="auto" w:fill="FFFFFF"/>
        </w:rPr>
        <w:t xml:space="preserve"> about what is on offer</w:t>
      </w:r>
      <w:r w:rsidR="00550084" w:rsidRPr="009A0E16">
        <w:rPr>
          <w:rStyle w:val="normaltextrun"/>
          <w:rFonts w:ascii="Arial" w:hAnsi="Arial" w:cs="Arial"/>
          <w:color w:val="0078D4"/>
          <w:u w:val="single"/>
          <w:shd w:val="clear" w:color="auto" w:fill="FFFFFF"/>
        </w:rPr>
        <w:t>.</w:t>
      </w:r>
    </w:p>
    <w:p w14:paraId="11CC1BD7" w14:textId="77777777" w:rsidR="00532A2A" w:rsidRPr="009A0E16" w:rsidRDefault="00532A2A" w:rsidP="00E254E8">
      <w:pPr>
        <w:rPr>
          <w:rFonts w:ascii="Arial" w:eastAsia="Humnst777 Lt BT" w:hAnsi="Arial" w:cs="Arial"/>
        </w:rPr>
      </w:pPr>
    </w:p>
    <w:p w14:paraId="6CB746A9" w14:textId="77755F26" w:rsidR="00532A2A" w:rsidRPr="009A0E16" w:rsidRDefault="002074EB" w:rsidP="00E254E8">
      <w:pPr>
        <w:rPr>
          <w:rFonts w:ascii="Arial" w:eastAsia="Humnst777 Lt BT" w:hAnsi="Arial" w:cs="Arial"/>
        </w:rPr>
      </w:pPr>
      <w:bookmarkStart w:id="45" w:name="_Toc71542282"/>
      <w:bookmarkStart w:id="46" w:name="_Toc100756596"/>
      <w:bookmarkStart w:id="47" w:name="_Toc103327616"/>
      <w:bookmarkStart w:id="48" w:name="_Toc103327946"/>
      <w:bookmarkStart w:id="49" w:name="_Toc103330122"/>
      <w:bookmarkStart w:id="50" w:name="_Toc133999101"/>
      <w:bookmarkStart w:id="51" w:name="_Toc133999151"/>
      <w:bookmarkStart w:id="52" w:name="_Toc134000517"/>
      <w:r w:rsidRPr="009A0E16">
        <w:rPr>
          <w:rStyle w:val="Heading2Char"/>
          <w:rFonts w:ascii="Arial" w:hAnsi="Arial" w:cs="Arial"/>
          <w:szCs w:val="22"/>
        </w:rPr>
        <w:t>Reassessment Week</w:t>
      </w:r>
      <w:bookmarkEnd w:id="45"/>
      <w:bookmarkEnd w:id="46"/>
      <w:bookmarkEnd w:id="47"/>
      <w:bookmarkEnd w:id="48"/>
      <w:bookmarkEnd w:id="49"/>
      <w:bookmarkEnd w:id="50"/>
      <w:bookmarkEnd w:id="51"/>
      <w:bookmarkEnd w:id="52"/>
      <w:r w:rsidRPr="009A0E16">
        <w:rPr>
          <w:rFonts w:ascii="Arial" w:eastAsia="Humnst777 Lt BT" w:hAnsi="Arial" w:cs="Arial"/>
        </w:rPr>
        <w:br/>
      </w:r>
      <w:r w:rsidR="000A0781" w:rsidRPr="009A0E16">
        <w:rPr>
          <w:rStyle w:val="normaltextrun"/>
          <w:rFonts w:ascii="Arial" w:hAnsi="Arial" w:cs="Arial"/>
          <w:color w:val="000000"/>
          <w:shd w:val="clear" w:color="auto" w:fill="FFFFFF"/>
        </w:rPr>
        <w:t xml:space="preserve">If you don’t pass all your modules at the first attempt, you may be given the opportunity to undertake </w:t>
      </w:r>
      <w:hyperlink r:id="rId42" w:tgtFrame="_blank" w:history="1">
        <w:r w:rsidR="000A0781" w:rsidRPr="009A0E16">
          <w:rPr>
            <w:rStyle w:val="normaltextrun"/>
            <w:rFonts w:ascii="Arial" w:hAnsi="Arial" w:cs="Arial"/>
            <w:color w:val="0563C1"/>
            <w:u w:val="single"/>
            <w:shd w:val="clear" w:color="auto" w:fill="FFFFFF"/>
          </w:rPr>
          <w:t>reassessment</w:t>
        </w:r>
      </w:hyperlink>
      <w:r w:rsidR="000A0781" w:rsidRPr="009A0E16">
        <w:rPr>
          <w:rStyle w:val="normaltextrun"/>
          <w:rFonts w:ascii="Arial" w:hAnsi="Arial" w:cs="Arial"/>
          <w:color w:val="000000"/>
          <w:shd w:val="clear" w:color="auto" w:fill="FFFFFF"/>
        </w:rPr>
        <w:t xml:space="preserve"> in the period between the current academic year ending and the next one starting. For more information about reassessments, see </w:t>
      </w:r>
      <w:hyperlink r:id="rId43" w:history="1">
        <w:r w:rsidR="000A0781" w:rsidRPr="009A0E16">
          <w:rPr>
            <w:rStyle w:val="Hyperlink"/>
            <w:rFonts w:ascii="Arial" w:hAnsi="Arial" w:cs="Arial"/>
            <w:shd w:val="clear" w:color="auto" w:fill="FFFFFF"/>
          </w:rPr>
          <w:t>Your Guides to Awards and Assessments</w:t>
        </w:r>
      </w:hyperlink>
      <w:r w:rsidR="000A0781" w:rsidRPr="009A0E16">
        <w:rPr>
          <w:rStyle w:val="normaltextrun"/>
          <w:rFonts w:ascii="Arial" w:hAnsi="Arial" w:cs="Arial"/>
          <w:color w:val="000000"/>
          <w:shd w:val="clear" w:color="auto" w:fill="FFFFFF"/>
        </w:rPr>
        <w:t>.</w:t>
      </w:r>
    </w:p>
    <w:p w14:paraId="593AC01C" w14:textId="77777777" w:rsidR="00EB12DE" w:rsidRPr="009A0E16" w:rsidRDefault="00EB12DE" w:rsidP="00CD6861">
      <w:pPr>
        <w:pStyle w:val="Heading1"/>
        <w:rPr>
          <w:rFonts w:ascii="Arial" w:hAnsi="Arial" w:cs="Arial"/>
        </w:rPr>
      </w:pPr>
    </w:p>
    <w:p w14:paraId="03FFD6DA" w14:textId="3C3044B8" w:rsidR="00F21C8B" w:rsidRPr="009A0E16" w:rsidRDefault="00637D45" w:rsidP="0096707E">
      <w:pPr>
        <w:pStyle w:val="Heading1"/>
        <w:rPr>
          <w:rFonts w:ascii="Arial" w:hAnsi="Arial" w:cs="Arial"/>
        </w:rPr>
      </w:pPr>
      <w:bookmarkStart w:id="53" w:name="_Toc134000518"/>
      <w:r w:rsidRPr="009A0E16">
        <w:rPr>
          <w:rFonts w:ascii="Arial" w:hAnsi="Arial" w:cs="Arial"/>
        </w:rPr>
        <w:t>Course</w:t>
      </w:r>
      <w:r w:rsidR="00456C91" w:rsidRPr="009A0E16">
        <w:rPr>
          <w:rFonts w:ascii="Arial" w:hAnsi="Arial" w:cs="Arial"/>
        </w:rPr>
        <w:t xml:space="preserve"> </w:t>
      </w:r>
      <w:r w:rsidR="00EB12DE" w:rsidRPr="009A0E16">
        <w:rPr>
          <w:rFonts w:ascii="Arial" w:hAnsi="Arial" w:cs="Arial"/>
        </w:rPr>
        <w:t>Structure</w:t>
      </w:r>
      <w:bookmarkEnd w:id="53"/>
    </w:p>
    <w:p w14:paraId="1C01BFA0" w14:textId="6326F274" w:rsidR="00652C03" w:rsidRPr="009A0E16" w:rsidRDefault="00652C03" w:rsidP="00652C03">
      <w:pPr>
        <w:rPr>
          <w:rFonts w:ascii="Arial" w:hAnsi="Arial" w:cs="Arial"/>
          <w:noProof/>
          <w:highlight w:val="cyan"/>
          <w:lang w:eastAsia="en-GB"/>
        </w:rPr>
      </w:pPr>
      <w:bookmarkStart w:id="54" w:name="_Toc390851259"/>
      <w:bookmarkStart w:id="55" w:name="_Toc387221278"/>
      <w:bookmarkStart w:id="56" w:name="_Toc291076180"/>
      <w:r w:rsidRPr="009A0E16">
        <w:rPr>
          <w:rFonts w:ascii="Arial" w:hAnsi="Arial" w:cs="Arial"/>
          <w:noProof/>
          <w:highlight w:val="cyan"/>
          <w:lang w:eastAsia="en-GB"/>
        </w:rPr>
        <w:t>&lt;Provide the detail of all modules, core and optional, per semester/trimester. Provide the list of option choices at all stages of the course, making it clear how module options are selected.</w:t>
      </w:r>
    </w:p>
    <w:p w14:paraId="0A211866" w14:textId="77777777" w:rsidR="00652C03" w:rsidRPr="009A0E16" w:rsidRDefault="00652C03" w:rsidP="00652C03">
      <w:pPr>
        <w:rPr>
          <w:rFonts w:ascii="Arial" w:hAnsi="Arial" w:cs="Arial"/>
          <w:noProof/>
          <w:highlight w:val="cyan"/>
          <w:lang w:eastAsia="en-GB"/>
        </w:rPr>
      </w:pPr>
    </w:p>
    <w:p w14:paraId="32B1A82B" w14:textId="24533AAA" w:rsidR="00652C03" w:rsidRPr="009A0E16" w:rsidRDefault="00652C03" w:rsidP="00652C03">
      <w:pPr>
        <w:rPr>
          <w:rFonts w:ascii="Arial" w:hAnsi="Arial" w:cs="Arial"/>
          <w:noProof/>
          <w:highlight w:val="cyan"/>
          <w:lang w:eastAsia="en-GB"/>
        </w:rPr>
      </w:pPr>
      <w:r w:rsidRPr="009A0E16">
        <w:rPr>
          <w:rFonts w:ascii="Arial" w:hAnsi="Arial" w:cs="Arial"/>
          <w:noProof/>
          <w:highlight w:val="cyan"/>
          <w:lang w:eastAsia="en-GB"/>
        </w:rPr>
        <w:t>&lt;Clearly set out any Pre-requisites (a module that must be taken to access another module and Co-requisites (a module that must be taken alongside another module)&gt;</w:t>
      </w:r>
    </w:p>
    <w:p w14:paraId="648D4C6A" w14:textId="77777777" w:rsidR="00652C03" w:rsidRPr="009A0E16" w:rsidRDefault="00652C03" w:rsidP="00652C03">
      <w:pPr>
        <w:tabs>
          <w:tab w:val="left" w:pos="1800"/>
        </w:tabs>
        <w:rPr>
          <w:rFonts w:ascii="Arial" w:hAnsi="Arial" w:cs="Arial"/>
          <w:noProof/>
          <w:highlight w:val="cyan"/>
          <w:lang w:eastAsia="en-GB"/>
        </w:rPr>
      </w:pPr>
    </w:p>
    <w:p w14:paraId="18A4851E" w14:textId="1BB973B3" w:rsidR="00DF68AE" w:rsidRPr="009A0E16" w:rsidRDefault="00652C03" w:rsidP="00652C03">
      <w:pPr>
        <w:tabs>
          <w:tab w:val="left" w:pos="1800"/>
        </w:tabs>
        <w:rPr>
          <w:rFonts w:ascii="Arial" w:hAnsi="Arial" w:cs="Arial"/>
        </w:rPr>
      </w:pPr>
      <w:r w:rsidRPr="009A0E16">
        <w:rPr>
          <w:rFonts w:ascii="Arial" w:hAnsi="Arial" w:cs="Arial"/>
          <w:noProof/>
          <w:highlight w:val="cyan"/>
          <w:lang w:eastAsia="en-GB"/>
        </w:rPr>
        <w:t>&lt;Inform students where more detailed module information can be found via the Module Handbooks on Blackboard &gt;</w:t>
      </w:r>
    </w:p>
    <w:p w14:paraId="20A63567" w14:textId="2D52B686" w:rsidR="00920A05" w:rsidRPr="009A0E16" w:rsidRDefault="00920A05" w:rsidP="00492732">
      <w:pPr>
        <w:pStyle w:val="Heading1"/>
        <w:rPr>
          <w:rFonts w:ascii="Arial" w:hAnsi="Arial" w:cs="Arial"/>
        </w:rPr>
      </w:pPr>
    </w:p>
    <w:p w14:paraId="29CBAB4A" w14:textId="0C89E1C0" w:rsidR="00F21C8B" w:rsidRPr="009A0E16" w:rsidRDefault="00F21C8B" w:rsidP="0096707E">
      <w:pPr>
        <w:pStyle w:val="Heading1"/>
        <w:rPr>
          <w:rFonts w:ascii="Arial" w:hAnsi="Arial" w:cs="Arial"/>
        </w:rPr>
      </w:pPr>
      <w:bookmarkStart w:id="57" w:name="_Toc134000519"/>
      <w:r w:rsidRPr="009A0E16">
        <w:rPr>
          <w:rFonts w:ascii="Arial" w:hAnsi="Arial" w:cs="Arial"/>
        </w:rPr>
        <w:t>Learning</w:t>
      </w:r>
      <w:r w:rsidR="00EB12DE" w:rsidRPr="009A0E16">
        <w:rPr>
          <w:rFonts w:ascii="Arial" w:hAnsi="Arial" w:cs="Arial"/>
        </w:rPr>
        <w:t xml:space="preserve"> and Teaching</w:t>
      </w:r>
      <w:bookmarkEnd w:id="57"/>
    </w:p>
    <w:p w14:paraId="3FFA9079" w14:textId="77777777" w:rsidR="00E254E8" w:rsidRPr="009A0E16" w:rsidRDefault="00E254E8" w:rsidP="00E254E8">
      <w:pPr>
        <w:rPr>
          <w:rStyle w:val="Heading2Char"/>
          <w:rFonts w:ascii="Arial" w:hAnsi="Arial" w:cs="Arial"/>
        </w:rPr>
      </w:pPr>
      <w:bookmarkStart w:id="58" w:name="_Toc103327619"/>
    </w:p>
    <w:p w14:paraId="2FF88C15" w14:textId="5E9973C1" w:rsidR="00652C03" w:rsidRPr="009A0E16" w:rsidRDefault="00652C03" w:rsidP="004851DF">
      <w:pPr>
        <w:rPr>
          <w:rStyle w:val="Heading2Char"/>
          <w:rFonts w:ascii="Arial" w:hAnsi="Arial" w:cs="Arial"/>
        </w:rPr>
      </w:pPr>
      <w:bookmarkStart w:id="59" w:name="_Toc103327949"/>
      <w:bookmarkStart w:id="60" w:name="_Toc103330125"/>
      <w:bookmarkStart w:id="61" w:name="_Toc133999104"/>
      <w:bookmarkStart w:id="62" w:name="_Toc133999154"/>
      <w:bookmarkStart w:id="63" w:name="_Toc134000520"/>
      <w:r w:rsidRPr="009A0E16">
        <w:rPr>
          <w:rStyle w:val="Heading2Char"/>
          <w:rFonts w:ascii="Arial" w:hAnsi="Arial" w:cs="Arial"/>
        </w:rPr>
        <w:t>Learning and teaching activities</w:t>
      </w:r>
      <w:bookmarkEnd w:id="58"/>
      <w:bookmarkEnd w:id="59"/>
      <w:bookmarkEnd w:id="60"/>
      <w:bookmarkEnd w:id="61"/>
      <w:bookmarkEnd w:id="62"/>
      <w:bookmarkEnd w:id="63"/>
    </w:p>
    <w:p w14:paraId="24D01DE5" w14:textId="77777777" w:rsidR="00F34111" w:rsidRPr="009A0E16" w:rsidRDefault="00F34111" w:rsidP="00F34111">
      <w:pPr>
        <w:rPr>
          <w:rFonts w:ascii="Arial" w:hAnsi="Arial" w:cs="Arial"/>
          <w:noProof/>
          <w:highlight w:val="cyan"/>
          <w:lang w:eastAsia="en-GB"/>
        </w:rPr>
      </w:pPr>
      <w:r w:rsidRPr="009A0E16">
        <w:rPr>
          <w:rFonts w:ascii="Arial" w:hAnsi="Arial" w:cs="Arial"/>
          <w:noProof/>
          <w:highlight w:val="cyan"/>
          <w:lang w:eastAsia="en-GB"/>
        </w:rPr>
        <w:t xml:space="preserve">&lt;Set out </w:t>
      </w:r>
      <w:r w:rsidRPr="009A0E16">
        <w:rPr>
          <w:rFonts w:ascii="Arial" w:hAnsi="Arial" w:cs="Arial"/>
          <w:b/>
          <w:noProof/>
          <w:highlight w:val="cyan"/>
          <w:lang w:eastAsia="en-GB"/>
        </w:rPr>
        <w:t>briefly</w:t>
      </w:r>
      <w:r w:rsidRPr="009A0E16">
        <w:rPr>
          <w:rFonts w:ascii="Arial" w:hAnsi="Arial" w:cs="Arial"/>
          <w:noProof/>
          <w:highlight w:val="cyan"/>
          <w:lang w:eastAsia="en-GB"/>
        </w:rPr>
        <w:t xml:space="preserve"> the types of classes and activities this course contains, e.g.</w:t>
      </w:r>
    </w:p>
    <w:p w14:paraId="5F17ACE9" w14:textId="77777777" w:rsidR="00F34111" w:rsidRPr="009A0E16" w:rsidRDefault="00F34111" w:rsidP="00F34111">
      <w:pPr>
        <w:pStyle w:val="ListParagraph"/>
        <w:numPr>
          <w:ilvl w:val="0"/>
          <w:numId w:val="26"/>
        </w:numPr>
        <w:ind w:left="426"/>
        <w:rPr>
          <w:rFonts w:ascii="Arial" w:hAnsi="Arial" w:cs="Arial"/>
          <w:noProof/>
          <w:highlight w:val="cyan"/>
          <w:lang w:eastAsia="en-GB"/>
        </w:rPr>
      </w:pPr>
      <w:r w:rsidRPr="009A0E16">
        <w:rPr>
          <w:rFonts w:ascii="Arial" w:hAnsi="Arial" w:cs="Arial"/>
          <w:highlight w:val="cyan"/>
        </w:rPr>
        <w:t xml:space="preserve">lectures, which are attended by all students on the module at the same </w:t>
      </w:r>
      <w:proofErr w:type="gramStart"/>
      <w:r w:rsidRPr="009A0E16">
        <w:rPr>
          <w:rFonts w:ascii="Arial" w:hAnsi="Arial" w:cs="Arial"/>
          <w:highlight w:val="cyan"/>
        </w:rPr>
        <w:t>time</w:t>
      </w:r>
      <w:proofErr w:type="gramEnd"/>
    </w:p>
    <w:p w14:paraId="2A5154DE" w14:textId="77777777" w:rsidR="00F34111" w:rsidRPr="009A0E16" w:rsidRDefault="00F34111" w:rsidP="00F34111">
      <w:pPr>
        <w:pStyle w:val="ListParagraph"/>
        <w:numPr>
          <w:ilvl w:val="0"/>
          <w:numId w:val="26"/>
        </w:numPr>
        <w:ind w:left="426"/>
        <w:rPr>
          <w:rFonts w:ascii="Arial" w:hAnsi="Arial" w:cs="Arial"/>
          <w:noProof/>
          <w:highlight w:val="cyan"/>
          <w:lang w:eastAsia="en-GB"/>
        </w:rPr>
      </w:pPr>
      <w:r w:rsidRPr="009A0E16">
        <w:rPr>
          <w:rFonts w:ascii="Arial" w:hAnsi="Arial" w:cs="Arial"/>
          <w:highlight w:val="cyan"/>
        </w:rPr>
        <w:t xml:space="preserve">seminars, workshops, etc. where a smaller group of students are required to attend a specific </w:t>
      </w:r>
      <w:proofErr w:type="gramStart"/>
      <w:r w:rsidRPr="009A0E16">
        <w:rPr>
          <w:rFonts w:ascii="Arial" w:hAnsi="Arial" w:cs="Arial"/>
          <w:highlight w:val="cyan"/>
        </w:rPr>
        <w:t>session</w:t>
      </w:r>
      <w:proofErr w:type="gramEnd"/>
    </w:p>
    <w:p w14:paraId="0D31838C" w14:textId="77777777" w:rsidR="00F34111" w:rsidRPr="009A0E16" w:rsidRDefault="00F34111" w:rsidP="00F34111">
      <w:pPr>
        <w:pStyle w:val="ListParagraph"/>
        <w:numPr>
          <w:ilvl w:val="0"/>
          <w:numId w:val="26"/>
        </w:numPr>
        <w:ind w:left="426"/>
        <w:rPr>
          <w:rFonts w:ascii="Arial" w:hAnsi="Arial" w:cs="Arial"/>
          <w:noProof/>
          <w:highlight w:val="cyan"/>
          <w:lang w:eastAsia="en-GB"/>
        </w:rPr>
      </w:pPr>
      <w:r w:rsidRPr="009A0E16">
        <w:rPr>
          <w:rFonts w:ascii="Arial" w:hAnsi="Arial" w:cs="Arial"/>
          <w:noProof/>
          <w:highlight w:val="cyan"/>
          <w:lang w:eastAsia="en-GB"/>
        </w:rPr>
        <w:t>rehearsals, practicals, etc. where students work together to deliver a project</w:t>
      </w:r>
    </w:p>
    <w:p w14:paraId="3F903C7E" w14:textId="77777777" w:rsidR="00F34111" w:rsidRPr="009A0E16" w:rsidRDefault="00F34111" w:rsidP="00F34111">
      <w:pPr>
        <w:pStyle w:val="ListParagraph"/>
        <w:numPr>
          <w:ilvl w:val="0"/>
          <w:numId w:val="26"/>
        </w:numPr>
        <w:ind w:left="426"/>
        <w:rPr>
          <w:rFonts w:ascii="Arial" w:hAnsi="Arial" w:cs="Arial"/>
          <w:noProof/>
          <w:highlight w:val="cyan"/>
          <w:lang w:eastAsia="en-GB"/>
        </w:rPr>
      </w:pPr>
      <w:r w:rsidRPr="009A0E16">
        <w:rPr>
          <w:rFonts w:ascii="Arial" w:hAnsi="Arial" w:cs="Arial"/>
          <w:noProof/>
          <w:highlight w:val="cyan"/>
          <w:lang w:eastAsia="en-GB"/>
        </w:rPr>
        <w:t>…&gt;</w:t>
      </w:r>
    </w:p>
    <w:p w14:paraId="1CD4C14F" w14:textId="77777777" w:rsidR="004851DF" w:rsidRPr="009A0E16" w:rsidRDefault="004851DF" w:rsidP="00E254E8">
      <w:pPr>
        <w:rPr>
          <w:rFonts w:ascii="Arial" w:hAnsi="Arial" w:cs="Arial"/>
          <w:noProof/>
          <w:highlight w:val="cyan"/>
          <w:lang w:eastAsia="en-GB"/>
        </w:rPr>
      </w:pPr>
    </w:p>
    <w:p w14:paraId="248C8029" w14:textId="5A8B50D1" w:rsidR="00652C03" w:rsidRPr="009A0E16" w:rsidRDefault="00652C03" w:rsidP="00E254E8">
      <w:pPr>
        <w:rPr>
          <w:rFonts w:ascii="Arial" w:hAnsi="Arial" w:cs="Arial"/>
          <w:noProof/>
          <w:lang w:eastAsia="en-GB"/>
        </w:rPr>
      </w:pPr>
      <w:r w:rsidRPr="009A0E16">
        <w:rPr>
          <w:rFonts w:ascii="Arial" w:hAnsi="Arial" w:cs="Arial"/>
          <w:noProof/>
          <w:highlight w:val="cyan"/>
          <w:lang w:eastAsia="en-GB"/>
        </w:rPr>
        <w:t xml:space="preserve">&lt;You may want to say </w:t>
      </w:r>
      <w:r w:rsidRPr="009A0E16">
        <w:rPr>
          <w:rFonts w:ascii="Arial" w:hAnsi="Arial" w:cs="Arial"/>
          <w:b/>
          <w:noProof/>
          <w:highlight w:val="cyan"/>
          <w:lang w:eastAsia="en-GB"/>
        </w:rPr>
        <w:t>briefly</w:t>
      </w:r>
      <w:r w:rsidRPr="009A0E16">
        <w:rPr>
          <w:rFonts w:ascii="Arial" w:hAnsi="Arial" w:cs="Arial"/>
          <w:noProof/>
          <w:highlight w:val="cyan"/>
          <w:lang w:eastAsia="en-GB"/>
        </w:rPr>
        <w:t xml:space="preserve"> why this particular approach to learning and teaching has been adopted for this course and outline a learning plan which clearly demonstrates how face-to-face activities complement online learning (synchronous or asynchronous</w:t>
      </w:r>
      <w:r w:rsidR="000866EC" w:rsidRPr="009A0E16">
        <w:rPr>
          <w:rFonts w:ascii="Arial" w:hAnsi="Arial" w:cs="Arial"/>
          <w:noProof/>
          <w:highlight w:val="cyan"/>
          <w:lang w:eastAsia="en-GB"/>
        </w:rPr>
        <w:t>)</w:t>
      </w:r>
      <w:r w:rsidRPr="009A0E16">
        <w:rPr>
          <w:rStyle w:val="normaltextrun"/>
          <w:rFonts w:ascii="Arial" w:hAnsi="Arial" w:cs="Arial"/>
          <w:color w:val="000000"/>
          <w:highlight w:val="cyan"/>
          <w:shd w:val="clear" w:color="auto" w:fill="00FFFF"/>
        </w:rPr>
        <w:t xml:space="preserve"> Blackboard or other &gt;</w:t>
      </w:r>
    </w:p>
    <w:p w14:paraId="3D1D5B4B" w14:textId="77777777" w:rsidR="00652C03" w:rsidRPr="009A0E16" w:rsidRDefault="00652C03" w:rsidP="00E254E8">
      <w:pPr>
        <w:rPr>
          <w:rFonts w:ascii="Arial" w:hAnsi="Arial" w:cs="Arial"/>
          <w:noProof/>
          <w:lang w:eastAsia="en-GB"/>
        </w:rPr>
      </w:pPr>
    </w:p>
    <w:p w14:paraId="2A442124" w14:textId="551C4730" w:rsidR="00652C03" w:rsidRPr="009A0E16" w:rsidRDefault="00652C03" w:rsidP="00E254E8">
      <w:pPr>
        <w:rPr>
          <w:rFonts w:ascii="Arial" w:hAnsi="Arial" w:cs="Arial"/>
          <w:b/>
          <w:bCs/>
          <w:noProof/>
          <w:lang w:eastAsia="en-GB"/>
        </w:rPr>
      </w:pPr>
      <w:bookmarkStart w:id="64" w:name="_Toc100756599"/>
      <w:bookmarkStart w:id="65" w:name="_Toc103327620"/>
      <w:r w:rsidRPr="009A0E16">
        <w:rPr>
          <w:rFonts w:ascii="Arial" w:hAnsi="Arial" w:cs="Arial"/>
          <w:b/>
          <w:bCs/>
          <w:noProof/>
          <w:lang w:eastAsia="en-GB"/>
        </w:rPr>
        <w:t xml:space="preserve">Learning </w:t>
      </w:r>
      <w:r w:rsidR="00BA56E2" w:rsidRPr="009A0E16">
        <w:rPr>
          <w:rFonts w:ascii="Arial" w:hAnsi="Arial" w:cs="Arial"/>
          <w:b/>
          <w:bCs/>
          <w:noProof/>
          <w:lang w:eastAsia="en-GB"/>
        </w:rPr>
        <w:t>t</w:t>
      </w:r>
      <w:r w:rsidRPr="009A0E16">
        <w:rPr>
          <w:rFonts w:ascii="Arial" w:hAnsi="Arial" w:cs="Arial"/>
          <w:b/>
          <w:bCs/>
          <w:noProof/>
          <w:lang w:eastAsia="en-GB"/>
        </w:rPr>
        <w:t>echnologies</w:t>
      </w:r>
      <w:bookmarkEnd w:id="64"/>
      <w:bookmarkEnd w:id="65"/>
    </w:p>
    <w:p w14:paraId="12B83434" w14:textId="7F8188F9" w:rsidR="00652C03" w:rsidRPr="009A0E16" w:rsidRDefault="00652C03" w:rsidP="00E254E8">
      <w:pPr>
        <w:rPr>
          <w:rStyle w:val="Hyperlink"/>
          <w:rFonts w:ascii="Arial" w:eastAsia="Calibri" w:hAnsi="Arial" w:cs="Arial"/>
          <w:lang w:val="en-US"/>
        </w:rPr>
      </w:pPr>
      <w:r w:rsidRPr="009A0E16">
        <w:rPr>
          <w:rFonts w:ascii="Arial" w:hAnsi="Arial" w:cs="Arial"/>
          <w:bCs/>
          <w:noProof/>
          <w:lang w:eastAsia="en-GB"/>
        </w:rPr>
        <w:t>Yo</w:t>
      </w:r>
      <w:proofErr w:type="spellStart"/>
      <w:r w:rsidRPr="009A0E16">
        <w:rPr>
          <w:rFonts w:ascii="Arial" w:eastAsia="Calibri" w:hAnsi="Arial" w:cs="Arial"/>
          <w:color w:val="000000" w:themeColor="text1"/>
          <w:lang w:val="en-US"/>
        </w:rPr>
        <w:t>ur</w:t>
      </w:r>
      <w:proofErr w:type="spellEnd"/>
      <w:r w:rsidRPr="009A0E16">
        <w:rPr>
          <w:rFonts w:ascii="Arial" w:eastAsia="Calibri" w:hAnsi="Arial" w:cs="Arial"/>
          <w:color w:val="000000" w:themeColor="text1"/>
          <w:lang w:val="en-US"/>
        </w:rPr>
        <w:t xml:space="preserve"> tutors will be using a range of learning technologies to support your learning. To become more familiar with the use of these technologies see th</w:t>
      </w:r>
      <w:r w:rsidR="00CC38E4" w:rsidRPr="009A0E16">
        <w:rPr>
          <w:rFonts w:ascii="Arial" w:eastAsia="Calibri" w:hAnsi="Arial" w:cs="Arial"/>
          <w:color w:val="000000" w:themeColor="text1"/>
          <w:lang w:val="en-US"/>
        </w:rPr>
        <w:t xml:space="preserve">e </w:t>
      </w:r>
      <w:hyperlink r:id="rId44" w:history="1">
        <w:r w:rsidR="00CC38E4" w:rsidRPr="009A0E16">
          <w:rPr>
            <w:rStyle w:val="Hyperlink"/>
            <w:rFonts w:ascii="Arial" w:eastAsia="Calibri" w:hAnsi="Arial" w:cs="Arial"/>
            <w:lang w:val="en-US"/>
          </w:rPr>
          <w:t>LTE student knowledge base</w:t>
        </w:r>
      </w:hyperlink>
      <w:r w:rsidR="00CC38E4" w:rsidRPr="009A0E16">
        <w:rPr>
          <w:rFonts w:ascii="Arial" w:eastAsia="Calibri" w:hAnsi="Arial" w:cs="Arial"/>
          <w:color w:val="000000" w:themeColor="text1"/>
          <w:lang w:val="en-US"/>
        </w:rPr>
        <w:t>.</w:t>
      </w:r>
      <w:r w:rsidRPr="009A0E16">
        <w:rPr>
          <w:rFonts w:ascii="Arial" w:eastAsia="Calibri" w:hAnsi="Arial" w:cs="Arial"/>
          <w:color w:val="000000" w:themeColor="text1"/>
          <w:lang w:val="en-US"/>
        </w:rPr>
        <w:t xml:space="preserve"> </w:t>
      </w:r>
    </w:p>
    <w:p w14:paraId="3FB7655D" w14:textId="77777777" w:rsidR="00652C03" w:rsidRPr="009A0E16" w:rsidRDefault="00652C03" w:rsidP="00E254E8">
      <w:pPr>
        <w:rPr>
          <w:rFonts w:ascii="Arial" w:eastAsia="Calibri" w:hAnsi="Arial" w:cs="Arial"/>
          <w:color w:val="000000" w:themeColor="text1"/>
          <w:lang w:val="en-US"/>
        </w:rPr>
      </w:pPr>
    </w:p>
    <w:p w14:paraId="62F68AE5" w14:textId="77777777" w:rsidR="00F34111" w:rsidRPr="009A0E16" w:rsidRDefault="00F34111" w:rsidP="00F34111">
      <w:pPr>
        <w:rPr>
          <w:rFonts w:ascii="Arial" w:hAnsi="Arial" w:cs="Arial"/>
          <w:noProof/>
          <w:highlight w:val="cyan"/>
          <w:lang w:eastAsia="en-GB"/>
        </w:rPr>
      </w:pPr>
      <w:r w:rsidRPr="009A0E16">
        <w:rPr>
          <w:rFonts w:ascii="Arial" w:hAnsi="Arial" w:cs="Arial"/>
          <w:noProof/>
          <w:highlight w:val="cyan"/>
          <w:lang w:eastAsia="en-GB"/>
        </w:rPr>
        <w:t xml:space="preserve">&lt;Set out </w:t>
      </w:r>
      <w:r w:rsidRPr="009A0E16">
        <w:rPr>
          <w:rFonts w:ascii="Arial" w:hAnsi="Arial" w:cs="Arial"/>
          <w:b/>
          <w:noProof/>
          <w:highlight w:val="cyan"/>
          <w:lang w:eastAsia="en-GB"/>
        </w:rPr>
        <w:t>briefly</w:t>
      </w:r>
      <w:r w:rsidRPr="009A0E16">
        <w:rPr>
          <w:rFonts w:ascii="Arial" w:hAnsi="Arial" w:cs="Arial"/>
          <w:noProof/>
          <w:highlight w:val="cyan"/>
          <w:lang w:eastAsia="en-GB"/>
        </w:rPr>
        <w:t xml:space="preserve"> the range of learning technologies used for this course and how they will be used:</w:t>
      </w:r>
    </w:p>
    <w:p w14:paraId="273B6F20" w14:textId="77777777" w:rsidR="00F34111" w:rsidRPr="009A0E16" w:rsidRDefault="00F34111" w:rsidP="00F34111">
      <w:pPr>
        <w:pStyle w:val="NoSpacing"/>
        <w:ind w:left="426"/>
        <w:rPr>
          <w:rFonts w:ascii="Arial" w:hAnsi="Arial" w:cs="Arial"/>
          <w:noProof/>
          <w:highlight w:val="cyan"/>
          <w:lang w:eastAsia="en-GB"/>
        </w:rPr>
      </w:pPr>
      <w:r w:rsidRPr="009A0E16">
        <w:rPr>
          <w:rFonts w:ascii="Arial" w:hAnsi="Arial" w:cs="Arial"/>
          <w:noProof/>
          <w:highlight w:val="cyan"/>
          <w:lang w:eastAsia="en-GB"/>
        </w:rPr>
        <w:t>e.g. ReCap, Blackboard, PebblePad</w:t>
      </w:r>
    </w:p>
    <w:p w14:paraId="2E22E2BC" w14:textId="77777777" w:rsidR="00F34111" w:rsidRPr="009A0E16" w:rsidRDefault="00F34111" w:rsidP="00F34111">
      <w:pPr>
        <w:pStyle w:val="NoSpacing"/>
        <w:ind w:left="426"/>
        <w:rPr>
          <w:rFonts w:ascii="Arial" w:hAnsi="Arial" w:cs="Arial"/>
          <w:noProof/>
          <w:highlight w:val="cyan"/>
          <w:lang w:eastAsia="en-GB"/>
        </w:rPr>
      </w:pPr>
      <w:r w:rsidRPr="009A0E16">
        <w:rPr>
          <w:rFonts w:ascii="Arial" w:hAnsi="Arial" w:cs="Arial"/>
          <w:noProof/>
          <w:highlight w:val="cyan"/>
          <w:lang w:eastAsia="en-GB"/>
        </w:rPr>
        <w:t>Discipline-specific softwares and technologies….&gt;</w:t>
      </w:r>
    </w:p>
    <w:p w14:paraId="7E83EC2C" w14:textId="77777777" w:rsidR="00652C03" w:rsidRPr="009A0E16" w:rsidRDefault="00652C03" w:rsidP="00E254E8">
      <w:pPr>
        <w:rPr>
          <w:rFonts w:ascii="Arial" w:hAnsi="Arial" w:cs="Arial"/>
          <w:noProof/>
          <w:highlight w:val="cyan"/>
          <w:lang w:eastAsia="en-GB"/>
        </w:rPr>
      </w:pPr>
    </w:p>
    <w:p w14:paraId="260859CF" w14:textId="77777777" w:rsidR="00652C03" w:rsidRPr="009A0E16" w:rsidRDefault="00652C03" w:rsidP="00E254E8">
      <w:pPr>
        <w:rPr>
          <w:rFonts w:ascii="Arial" w:hAnsi="Arial" w:cs="Arial"/>
          <w:b/>
          <w:noProof/>
          <w:lang w:eastAsia="en-GB"/>
        </w:rPr>
      </w:pPr>
      <w:r w:rsidRPr="009A0E16">
        <w:rPr>
          <w:rFonts w:ascii="Arial" w:hAnsi="Arial" w:cs="Arial"/>
          <w:b/>
          <w:noProof/>
          <w:lang w:eastAsia="en-GB"/>
        </w:rPr>
        <w:t>P</w:t>
      </w:r>
      <w:proofErr w:type="spellStart"/>
      <w:r w:rsidRPr="009A0E16">
        <w:rPr>
          <w:rStyle w:val="Heading2Char"/>
          <w:rFonts w:ascii="Arial" w:hAnsi="Arial" w:cs="Arial"/>
        </w:rPr>
        <w:t>lacement</w:t>
      </w:r>
      <w:proofErr w:type="spellEnd"/>
      <w:r w:rsidRPr="009A0E16">
        <w:rPr>
          <w:rStyle w:val="Heading2Char"/>
          <w:rFonts w:ascii="Arial" w:hAnsi="Arial" w:cs="Arial"/>
        </w:rPr>
        <w:t xml:space="preserve"> / Year in Industry </w:t>
      </w:r>
      <w:r w:rsidRPr="009A0E16">
        <w:rPr>
          <w:rStyle w:val="Heading2Char"/>
          <w:rFonts w:ascii="Arial" w:hAnsi="Arial" w:cs="Arial"/>
          <w:highlight w:val="cyan"/>
        </w:rPr>
        <w:t>&lt;if applicable&gt;</w:t>
      </w:r>
    </w:p>
    <w:p w14:paraId="296A1D90" w14:textId="77777777" w:rsidR="00652C03" w:rsidRPr="009A0E16" w:rsidRDefault="00652C03" w:rsidP="00E254E8">
      <w:pPr>
        <w:rPr>
          <w:rFonts w:ascii="Arial" w:hAnsi="Arial" w:cs="Arial"/>
          <w:noProof/>
          <w:highlight w:val="cyan"/>
          <w:lang w:eastAsia="en-GB"/>
        </w:rPr>
      </w:pPr>
      <w:r w:rsidRPr="009A0E16">
        <w:rPr>
          <w:rFonts w:ascii="Arial" w:hAnsi="Arial" w:cs="Arial"/>
          <w:noProof/>
          <w:highlight w:val="cyan"/>
          <w:lang w:eastAsia="en-GB"/>
        </w:rPr>
        <w:t>&lt;Provide students with the basic information they will need; if you have separate guidance on Placement / Year In Industry please link to it here&gt;</w:t>
      </w:r>
    </w:p>
    <w:p w14:paraId="66FCDC1A" w14:textId="77777777" w:rsidR="00652C03" w:rsidRPr="009A0E16" w:rsidRDefault="00652C03" w:rsidP="00E254E8">
      <w:pPr>
        <w:rPr>
          <w:rFonts w:ascii="Arial" w:hAnsi="Arial" w:cs="Arial"/>
          <w:noProof/>
          <w:highlight w:val="cyan"/>
          <w:lang w:eastAsia="en-GB"/>
        </w:rPr>
      </w:pPr>
    </w:p>
    <w:p w14:paraId="0D94B388" w14:textId="77777777" w:rsidR="00652C03" w:rsidRPr="009A0E16" w:rsidRDefault="00652C03" w:rsidP="00E254E8">
      <w:pPr>
        <w:rPr>
          <w:rFonts w:ascii="Arial" w:hAnsi="Arial" w:cs="Arial"/>
          <w:b/>
          <w:noProof/>
          <w:lang w:eastAsia="en-GB"/>
        </w:rPr>
      </w:pPr>
      <w:r w:rsidRPr="009A0E16">
        <w:rPr>
          <w:rFonts w:ascii="Arial" w:hAnsi="Arial" w:cs="Arial"/>
          <w:b/>
          <w:noProof/>
          <w:lang w:eastAsia="en-GB"/>
        </w:rPr>
        <w:t>S</w:t>
      </w:r>
      <w:r w:rsidRPr="009A0E16">
        <w:rPr>
          <w:rStyle w:val="Heading2Char"/>
          <w:rFonts w:ascii="Arial" w:hAnsi="Arial" w:cs="Arial"/>
        </w:rPr>
        <w:t>elf-study and independent learning</w:t>
      </w:r>
    </w:p>
    <w:p w14:paraId="1CB812F8" w14:textId="77777777" w:rsidR="00652C03" w:rsidRPr="009A0E16" w:rsidRDefault="00652C03" w:rsidP="00E254E8">
      <w:pPr>
        <w:rPr>
          <w:rFonts w:ascii="Arial" w:hAnsi="Arial" w:cs="Arial"/>
          <w:noProof/>
          <w:lang w:eastAsia="en-GB"/>
        </w:rPr>
      </w:pPr>
      <w:r w:rsidRPr="009A0E16">
        <w:rPr>
          <w:rFonts w:ascii="Arial" w:hAnsi="Arial" w:cs="Arial"/>
          <w:noProof/>
          <w:lang w:eastAsia="en-GB"/>
        </w:rPr>
        <w:t>As well as participating in live sessions, you are expected to undertake self-study and learn independently</w:t>
      </w:r>
    </w:p>
    <w:p w14:paraId="5CBC6E29" w14:textId="77777777" w:rsidR="00652C03" w:rsidRPr="009A0E16" w:rsidRDefault="00652C03" w:rsidP="00E254E8">
      <w:pPr>
        <w:rPr>
          <w:rFonts w:ascii="Arial" w:hAnsi="Arial" w:cs="Arial"/>
          <w:noProof/>
          <w:lang w:eastAsia="en-GB"/>
        </w:rPr>
      </w:pPr>
      <w:r w:rsidRPr="009A0E16">
        <w:rPr>
          <w:rFonts w:ascii="Arial" w:hAnsi="Arial" w:cs="Arial"/>
          <w:noProof/>
          <w:highlight w:val="cyan"/>
          <w:lang w:eastAsia="en-GB"/>
        </w:rPr>
        <w:t>&lt;briefly set out the expectations for self-study and independent learning for this course&gt;</w:t>
      </w:r>
    </w:p>
    <w:p w14:paraId="43DB1255" w14:textId="77777777" w:rsidR="00652C03" w:rsidRPr="009A0E16" w:rsidRDefault="00652C03" w:rsidP="00E254E8">
      <w:pPr>
        <w:rPr>
          <w:rFonts w:ascii="Arial" w:eastAsia="Humnst777 Lt BT" w:hAnsi="Arial" w:cs="Arial"/>
          <w:b/>
          <w:bCs/>
          <w:noProof/>
        </w:rPr>
      </w:pPr>
    </w:p>
    <w:p w14:paraId="465B0EE3" w14:textId="77777777" w:rsidR="00652C03" w:rsidRPr="009A0E16" w:rsidRDefault="00652C03" w:rsidP="00E254E8">
      <w:pPr>
        <w:rPr>
          <w:rFonts w:ascii="Arial" w:hAnsi="Arial" w:cs="Arial"/>
          <w:b/>
          <w:bCs/>
          <w:noProof/>
          <w:lang w:eastAsia="en-GB"/>
        </w:rPr>
      </w:pPr>
      <w:bookmarkStart w:id="66" w:name="_Toc100756600"/>
      <w:bookmarkStart w:id="67" w:name="_Toc103327621"/>
      <w:r w:rsidRPr="009A0E16">
        <w:rPr>
          <w:rFonts w:ascii="Arial" w:eastAsia="Humnst777 Lt BT" w:hAnsi="Arial" w:cs="Arial"/>
          <w:b/>
          <w:bCs/>
          <w:noProof/>
        </w:rPr>
        <w:t>Developing your skills</w:t>
      </w:r>
      <w:bookmarkEnd w:id="66"/>
      <w:bookmarkEnd w:id="67"/>
    </w:p>
    <w:p w14:paraId="2E56E34C" w14:textId="77777777" w:rsidR="00652C03" w:rsidRPr="009A0E16" w:rsidRDefault="00652C03" w:rsidP="00E254E8">
      <w:pPr>
        <w:rPr>
          <w:rFonts w:ascii="Arial" w:eastAsia="Humnst777 Lt BT" w:hAnsi="Arial" w:cs="Arial"/>
          <w:noProof/>
          <w:lang w:val="en-US"/>
        </w:rPr>
      </w:pPr>
      <w:r w:rsidRPr="009A0E16">
        <w:rPr>
          <w:rFonts w:ascii="Arial" w:eastAsia="Humnst777 Lt BT" w:hAnsi="Arial" w:cs="Arial"/>
          <w:noProof/>
          <w:lang w:val="en-US"/>
        </w:rPr>
        <w:t xml:space="preserve">Your Learning Skills team offer guidance on enhancing your skills in finding, using and evaluating information, academic skills to prepare, write and reflect on assignments, and your digital capabilities. We offer: </w:t>
      </w:r>
    </w:p>
    <w:p w14:paraId="565AA35D" w14:textId="13374294" w:rsidR="00652C03" w:rsidRPr="009A0E16" w:rsidRDefault="00652C03" w:rsidP="00E254E8">
      <w:pPr>
        <w:pStyle w:val="ListParagraph"/>
        <w:numPr>
          <w:ilvl w:val="0"/>
          <w:numId w:val="25"/>
        </w:numPr>
        <w:ind w:left="426"/>
        <w:rPr>
          <w:rFonts w:ascii="Arial" w:hAnsi="Arial" w:cs="Arial"/>
          <w:noProof/>
          <w:lang w:val="en-US"/>
        </w:rPr>
      </w:pPr>
      <w:r w:rsidRPr="009A0E16">
        <w:rPr>
          <w:rFonts w:ascii="Arial" w:hAnsi="Arial" w:cs="Arial"/>
          <w:noProof/>
          <w:lang w:val="en-US"/>
        </w:rPr>
        <w:t xml:space="preserve">workshops </w:t>
      </w:r>
      <w:r w:rsidR="004A4EB9" w:rsidRPr="009A0E16">
        <w:rPr>
          <w:rFonts w:ascii="Arial" w:hAnsi="Arial" w:cs="Arial"/>
          <w:noProof/>
        </w:rPr>
        <w:t>tailored to your requirements that are organised by tutors, or can be requested by groups of students</w:t>
      </w:r>
      <w:r w:rsidRPr="009A0E16">
        <w:rPr>
          <w:rFonts w:ascii="Arial" w:hAnsi="Arial" w:cs="Arial"/>
          <w:noProof/>
          <w:lang w:val="en-US"/>
        </w:rPr>
        <w:t xml:space="preserve">; </w:t>
      </w:r>
    </w:p>
    <w:p w14:paraId="6E3A0EEF" w14:textId="4A01D852" w:rsidR="00652C03" w:rsidRPr="009A0E16" w:rsidRDefault="00652C03" w:rsidP="00E254E8">
      <w:pPr>
        <w:pStyle w:val="ListParagraph"/>
        <w:numPr>
          <w:ilvl w:val="0"/>
          <w:numId w:val="25"/>
        </w:numPr>
        <w:ind w:left="426"/>
        <w:rPr>
          <w:rFonts w:ascii="Arial" w:hAnsi="Arial" w:cs="Arial"/>
          <w:noProof/>
          <w:lang w:val="en-US"/>
        </w:rPr>
      </w:pPr>
      <w:r w:rsidRPr="009A0E16">
        <w:rPr>
          <w:rFonts w:ascii="Arial" w:hAnsi="Arial" w:cs="Arial"/>
          <w:noProof/>
          <w:lang w:val="en-US"/>
        </w:rPr>
        <w:t>one-to-one tutorials and other activities for students</w:t>
      </w:r>
      <w:r w:rsidR="004A4EB9" w:rsidRPr="009A0E16">
        <w:rPr>
          <w:rFonts w:ascii="Arial" w:hAnsi="Arial" w:cs="Arial"/>
          <w:noProof/>
          <w:lang w:val="en-US"/>
        </w:rPr>
        <w:t xml:space="preserve"> t</w:t>
      </w:r>
      <w:r w:rsidR="004A4EB9" w:rsidRPr="009A0E16">
        <w:rPr>
          <w:rFonts w:ascii="Arial" w:hAnsi="Arial" w:cs="Arial"/>
          <w:noProof/>
        </w:rPr>
        <w:t>o offer personalised guidance according to identified academic needs</w:t>
      </w:r>
      <w:r w:rsidRPr="009A0E16">
        <w:rPr>
          <w:rFonts w:ascii="Arial" w:hAnsi="Arial" w:cs="Arial"/>
          <w:noProof/>
          <w:lang w:val="en-US"/>
        </w:rPr>
        <w:t>;</w:t>
      </w:r>
    </w:p>
    <w:p w14:paraId="445BD318" w14:textId="43D4903D" w:rsidR="00652C03" w:rsidRPr="009A0E16" w:rsidRDefault="00652C03" w:rsidP="00E254E8">
      <w:pPr>
        <w:pStyle w:val="ListParagraph"/>
        <w:numPr>
          <w:ilvl w:val="0"/>
          <w:numId w:val="25"/>
        </w:numPr>
        <w:ind w:left="426"/>
        <w:rPr>
          <w:rFonts w:ascii="Arial" w:hAnsi="Arial" w:cs="Arial"/>
          <w:noProof/>
          <w:lang w:val="en-US"/>
        </w:rPr>
      </w:pPr>
      <w:r w:rsidRPr="009A0E16">
        <w:rPr>
          <w:rFonts w:ascii="Arial" w:hAnsi="Arial" w:cs="Arial"/>
          <w:noProof/>
          <w:lang w:val="en-US"/>
        </w:rPr>
        <w:t xml:space="preserve">a service </w:t>
      </w:r>
      <w:r w:rsidR="004A4EB9" w:rsidRPr="009A0E16">
        <w:rPr>
          <w:rFonts w:ascii="Arial" w:hAnsi="Arial" w:cs="Arial"/>
          <w:noProof/>
          <w:lang w:val="en-US"/>
        </w:rPr>
        <w:t xml:space="preserve">that </w:t>
      </w:r>
      <w:r w:rsidRPr="009A0E16">
        <w:rPr>
          <w:rFonts w:ascii="Arial" w:hAnsi="Arial" w:cs="Arial"/>
          <w:noProof/>
          <w:lang w:val="en-US"/>
        </w:rPr>
        <w:t>is responsive to your academic progress and which prioritises attainment, success and employability;</w:t>
      </w:r>
    </w:p>
    <w:p w14:paraId="572CA0AD" w14:textId="0AC1399B" w:rsidR="004A4EB9" w:rsidRPr="009A0E16" w:rsidRDefault="004A4EB9" w:rsidP="00E254E8">
      <w:pPr>
        <w:pStyle w:val="ListParagraph"/>
        <w:numPr>
          <w:ilvl w:val="0"/>
          <w:numId w:val="25"/>
        </w:numPr>
        <w:ind w:left="426"/>
        <w:rPr>
          <w:rFonts w:ascii="Arial" w:hAnsi="Arial" w:cs="Arial"/>
          <w:noProof/>
          <w:lang w:val="en-US"/>
        </w:rPr>
      </w:pPr>
      <w:r w:rsidRPr="009A0E16">
        <w:rPr>
          <w:rFonts w:ascii="Arial" w:hAnsi="Arial" w:cs="Arial"/>
          <w:noProof/>
        </w:rPr>
        <w:t xml:space="preserve">a range of online modules, accessed via </w:t>
      </w:r>
      <w:r w:rsidRPr="009A0E16">
        <w:rPr>
          <w:rFonts w:ascii="Arial" w:hAnsi="Arial" w:cs="Arial"/>
          <w:noProof/>
          <w:lang w:val="en-US"/>
        </w:rPr>
        <w:t>the</w:t>
      </w:r>
      <w:r w:rsidRPr="009A0E16">
        <w:rPr>
          <w:rFonts w:ascii="Arial" w:hAnsi="Arial" w:cs="Arial"/>
          <w:noProof/>
        </w:rPr>
        <w:t xml:space="preserve"> </w:t>
      </w:r>
      <w:hyperlink r:id="rId45" w:history="1">
        <w:r w:rsidRPr="009A0E16">
          <w:rPr>
            <w:rStyle w:val="Hyperlink"/>
            <w:rFonts w:ascii="Arial" w:hAnsi="Arial" w:cs="Arial"/>
            <w:noProof/>
          </w:rPr>
          <w:t>Learning Skills Hub</w:t>
        </w:r>
      </w:hyperlink>
      <w:r w:rsidR="000866EC" w:rsidRPr="009A0E16">
        <w:rPr>
          <w:rFonts w:ascii="Arial" w:hAnsi="Arial" w:cs="Arial"/>
          <w:noProof/>
        </w:rPr>
        <w:t xml:space="preserve">, </w:t>
      </w:r>
      <w:r w:rsidRPr="009A0E16">
        <w:rPr>
          <w:rFonts w:ascii="Arial" w:hAnsi="Arial" w:cs="Arial"/>
          <w:noProof/>
        </w:rPr>
        <w:t xml:space="preserve">that aim to support you in </w:t>
      </w:r>
      <w:r w:rsidRPr="009A0E16">
        <w:rPr>
          <w:rFonts w:ascii="Arial" w:hAnsi="Arial" w:cs="Arial"/>
          <w:noProof/>
          <w:lang w:val="en-US"/>
        </w:rPr>
        <w:t>developing the academic skills you need to succeed at and beyond University</w:t>
      </w:r>
      <w:r w:rsidR="00BA56E2" w:rsidRPr="009A0E16">
        <w:rPr>
          <w:rFonts w:ascii="Arial" w:hAnsi="Arial" w:cs="Arial"/>
          <w:noProof/>
          <w:lang w:val="en-US"/>
        </w:rPr>
        <w:t>.</w:t>
      </w:r>
      <w:r w:rsidRPr="009A0E16">
        <w:rPr>
          <w:rFonts w:ascii="Arial" w:hAnsi="Arial" w:cs="Arial"/>
          <w:noProof/>
          <w:lang w:val="en-US"/>
        </w:rPr>
        <w:t> </w:t>
      </w:r>
    </w:p>
    <w:p w14:paraId="38364AB1" w14:textId="77777777" w:rsidR="00652C03" w:rsidRPr="009A0E16" w:rsidRDefault="00652C03" w:rsidP="00E254E8">
      <w:pPr>
        <w:rPr>
          <w:rFonts w:ascii="Arial" w:hAnsi="Arial" w:cs="Arial"/>
        </w:rPr>
      </w:pPr>
      <w:r w:rsidRPr="009A0E16">
        <w:rPr>
          <w:rFonts w:ascii="Arial" w:hAnsi="Arial" w:cs="Arial"/>
          <w:noProof/>
          <w:lang w:val="en-US"/>
        </w:rPr>
        <w:t>Learning Developers and Learning &amp; Research Librarians are based in each Faculty to provide advice that will help you become a successful, independent learner during your time at CCCU and beyond.</w:t>
      </w:r>
    </w:p>
    <w:p w14:paraId="15DC4477" w14:textId="77777777" w:rsidR="00652C03" w:rsidRPr="009A0E16" w:rsidRDefault="00652C03" w:rsidP="00E254E8">
      <w:pPr>
        <w:rPr>
          <w:rFonts w:ascii="Arial" w:hAnsi="Arial" w:cs="Arial"/>
        </w:rPr>
      </w:pPr>
      <w:r w:rsidRPr="009A0E16">
        <w:rPr>
          <w:rFonts w:ascii="Arial" w:eastAsia="Humnst777 Lt BT" w:hAnsi="Arial" w:cs="Arial"/>
          <w:noProof/>
        </w:rPr>
        <w:t xml:space="preserve"> </w:t>
      </w:r>
    </w:p>
    <w:p w14:paraId="3E3B4CBE" w14:textId="6F80F5DA" w:rsidR="00652C03" w:rsidRPr="009A0E16" w:rsidRDefault="004A4EB9" w:rsidP="00E254E8">
      <w:pPr>
        <w:rPr>
          <w:rFonts w:ascii="Arial" w:hAnsi="Arial" w:cs="Arial"/>
        </w:rPr>
      </w:pPr>
      <w:r w:rsidRPr="009A0E16">
        <w:rPr>
          <w:rFonts w:ascii="Arial" w:hAnsi="Arial" w:cs="Arial"/>
          <w:noProof/>
          <w:lang w:val="en-US"/>
        </w:rPr>
        <w:lastRenderedPageBreak/>
        <w:t xml:space="preserve">To find </w:t>
      </w:r>
      <w:r w:rsidR="00652C03" w:rsidRPr="009A0E16">
        <w:rPr>
          <w:rFonts w:ascii="Arial" w:hAnsi="Arial" w:cs="Arial"/>
          <w:noProof/>
          <w:lang w:val="en-US"/>
        </w:rPr>
        <w:t>out more</w:t>
      </w:r>
      <w:r w:rsidRPr="009A0E16">
        <w:rPr>
          <w:rFonts w:ascii="Arial" w:hAnsi="Arial" w:cs="Arial"/>
          <w:noProof/>
          <w:lang w:val="en-US"/>
        </w:rPr>
        <w:t xml:space="preserve"> about the team</w:t>
      </w:r>
      <w:r w:rsidR="00652C03" w:rsidRPr="009A0E16">
        <w:rPr>
          <w:rFonts w:ascii="Arial" w:hAnsi="Arial" w:cs="Arial"/>
          <w:noProof/>
          <w:lang w:val="en-US"/>
        </w:rPr>
        <w:t xml:space="preserve">, access </w:t>
      </w:r>
      <w:r w:rsidRPr="009A0E16">
        <w:rPr>
          <w:rFonts w:ascii="Arial" w:hAnsi="Arial" w:cs="Arial"/>
          <w:noProof/>
          <w:lang w:val="en-US"/>
        </w:rPr>
        <w:t xml:space="preserve">specialist modules and </w:t>
      </w:r>
      <w:r w:rsidR="00652C03" w:rsidRPr="009A0E16">
        <w:rPr>
          <w:rFonts w:ascii="Arial" w:hAnsi="Arial" w:cs="Arial"/>
          <w:noProof/>
          <w:lang w:val="en-US"/>
        </w:rPr>
        <w:t xml:space="preserve">resources </w:t>
      </w:r>
      <w:r w:rsidRPr="009A0E16">
        <w:rPr>
          <w:rFonts w:ascii="Arial" w:hAnsi="Arial" w:cs="Arial"/>
          <w:noProof/>
          <w:lang w:val="en-US"/>
        </w:rPr>
        <w:t xml:space="preserve">or </w:t>
      </w:r>
      <w:r w:rsidR="00652C03" w:rsidRPr="009A0E16">
        <w:rPr>
          <w:rFonts w:ascii="Arial" w:hAnsi="Arial" w:cs="Arial"/>
          <w:noProof/>
          <w:lang w:val="en-US"/>
        </w:rPr>
        <w:t xml:space="preserve">book </w:t>
      </w:r>
      <w:r w:rsidRPr="009A0E16">
        <w:rPr>
          <w:rFonts w:ascii="Arial" w:hAnsi="Arial" w:cs="Arial"/>
          <w:noProof/>
          <w:lang w:val="en-US"/>
        </w:rPr>
        <w:t xml:space="preserve">a </w:t>
      </w:r>
      <w:r w:rsidR="00652C03" w:rsidRPr="009A0E16">
        <w:rPr>
          <w:rFonts w:ascii="Arial" w:hAnsi="Arial" w:cs="Arial"/>
          <w:noProof/>
          <w:lang w:val="en-US"/>
        </w:rPr>
        <w:t>one-to-one tutorial</w:t>
      </w:r>
      <w:r w:rsidRPr="009A0E16">
        <w:rPr>
          <w:rFonts w:ascii="Arial" w:hAnsi="Arial" w:cs="Arial"/>
          <w:noProof/>
          <w:lang w:val="en-US"/>
        </w:rPr>
        <w:t xml:space="preserve"> visit the </w:t>
      </w:r>
      <w:hyperlink r:id="rId46" w:history="1">
        <w:r w:rsidRPr="009A0E16">
          <w:rPr>
            <w:rStyle w:val="Hyperlink"/>
            <w:rFonts w:ascii="Arial" w:hAnsi="Arial" w:cs="Arial"/>
            <w:noProof/>
            <w:lang w:val="en-US"/>
          </w:rPr>
          <w:t>Learning Skills Hub</w:t>
        </w:r>
      </w:hyperlink>
      <w:r w:rsidR="000866EC" w:rsidRPr="009A0E16">
        <w:rPr>
          <w:rFonts w:ascii="Arial" w:hAnsi="Arial" w:cs="Arial"/>
          <w:noProof/>
          <w:lang w:val="en-US"/>
        </w:rPr>
        <w:t xml:space="preserve">. </w:t>
      </w:r>
      <w:r w:rsidR="00652C03" w:rsidRPr="009A0E16">
        <w:rPr>
          <w:rFonts w:ascii="Arial" w:hAnsi="Arial" w:cs="Arial"/>
          <w:noProof/>
          <w:lang w:val="en-US"/>
        </w:rPr>
        <w:t xml:space="preserve">For more information </w:t>
      </w:r>
      <w:r w:rsidRPr="009A0E16">
        <w:rPr>
          <w:rFonts w:ascii="Arial" w:hAnsi="Arial" w:cs="Arial"/>
          <w:noProof/>
          <w:lang w:val="en-US"/>
        </w:rPr>
        <w:t>on our offer, you can also email</w:t>
      </w:r>
      <w:r w:rsidR="00652C03" w:rsidRPr="009A0E16">
        <w:rPr>
          <w:rFonts w:ascii="Arial" w:hAnsi="Arial" w:cs="Arial"/>
          <w:noProof/>
          <w:color w:val="FF0000"/>
          <w:lang w:val="en-US"/>
        </w:rPr>
        <w:t xml:space="preserve"> </w:t>
      </w:r>
      <w:hyperlink r:id="rId47">
        <w:r w:rsidR="00652C03" w:rsidRPr="009A0E16">
          <w:rPr>
            <w:rStyle w:val="Hyperlink"/>
            <w:rFonts w:ascii="Arial" w:eastAsia="Humnst777 Lt BT" w:hAnsi="Arial" w:cs="Arial"/>
            <w:noProof/>
            <w:color w:val="4472C4" w:themeColor="accent5"/>
            <w:lang w:val="en-US"/>
          </w:rPr>
          <w:t>learner@canterbury.ac.uk</w:t>
        </w:r>
      </w:hyperlink>
      <w:r w:rsidR="00652C03" w:rsidRPr="009A0E16">
        <w:rPr>
          <w:rFonts w:ascii="Arial" w:hAnsi="Arial" w:cs="Arial"/>
          <w:noProof/>
          <w:color w:val="4472C4" w:themeColor="accent5"/>
          <w:u w:val="single"/>
          <w:lang w:val="en-US"/>
        </w:rPr>
        <w:t>.</w:t>
      </w:r>
    </w:p>
    <w:p w14:paraId="03FBE1C1" w14:textId="77777777" w:rsidR="00652C03" w:rsidRPr="009A0E16" w:rsidRDefault="00652C03" w:rsidP="00E254E8">
      <w:pPr>
        <w:rPr>
          <w:rFonts w:ascii="Arial" w:hAnsi="Arial" w:cs="Arial"/>
          <w:noProof/>
          <w:lang w:eastAsia="en-GB"/>
        </w:rPr>
      </w:pPr>
    </w:p>
    <w:p w14:paraId="71105C96" w14:textId="77777777" w:rsidR="00652C03" w:rsidRPr="009A0E16" w:rsidRDefault="00652C03" w:rsidP="00E254E8">
      <w:pPr>
        <w:rPr>
          <w:rFonts w:ascii="Arial" w:hAnsi="Arial" w:cs="Arial"/>
          <w:noProof/>
          <w:highlight w:val="cyan"/>
          <w:lang w:eastAsia="en-GB"/>
        </w:rPr>
      </w:pPr>
      <w:bookmarkStart w:id="68" w:name="_Toc100756601"/>
      <w:bookmarkStart w:id="69" w:name="_Toc103327622"/>
      <w:r w:rsidRPr="009A0E16">
        <w:rPr>
          <w:rFonts w:ascii="Arial" w:hAnsi="Arial" w:cs="Arial"/>
          <w:noProof/>
          <w:highlight w:val="cyan"/>
          <w:lang w:eastAsia="en-GB"/>
        </w:rPr>
        <w:t>&lt;Add more sub-sections as needed&gt;</w:t>
      </w:r>
      <w:bookmarkEnd w:id="68"/>
      <w:bookmarkEnd w:id="69"/>
    </w:p>
    <w:p w14:paraId="37B1BA95" w14:textId="77777777" w:rsidR="00652C03" w:rsidRPr="009A0E16" w:rsidRDefault="00652C03" w:rsidP="00E254E8">
      <w:pPr>
        <w:rPr>
          <w:rFonts w:ascii="Arial" w:hAnsi="Arial" w:cs="Arial"/>
          <w:noProof/>
          <w:highlight w:val="cyan"/>
          <w:lang w:eastAsia="en-GB"/>
        </w:rPr>
      </w:pPr>
    </w:p>
    <w:p w14:paraId="057704F0" w14:textId="4170B827" w:rsidR="00F21C8B" w:rsidRPr="009A0E16" w:rsidRDefault="00652C03" w:rsidP="00E254E8">
      <w:pPr>
        <w:rPr>
          <w:rFonts w:ascii="Arial" w:hAnsi="Arial" w:cs="Arial"/>
          <w:noProof/>
          <w:lang w:eastAsia="en-GB"/>
        </w:rPr>
      </w:pPr>
      <w:r w:rsidRPr="009A0E16">
        <w:rPr>
          <w:rFonts w:ascii="Arial" w:hAnsi="Arial" w:cs="Arial"/>
          <w:noProof/>
          <w:highlight w:val="cyan"/>
          <w:lang w:eastAsia="en-GB"/>
        </w:rPr>
        <w:t>&lt;Where there is a common approach across the School, feel free to have similar text in this section</w:t>
      </w:r>
      <w:r w:rsidR="001260C9" w:rsidRPr="009A0E16">
        <w:rPr>
          <w:rFonts w:ascii="Arial" w:hAnsi="Arial" w:cs="Arial"/>
          <w:noProof/>
          <w:highlight w:val="cyan"/>
          <w:lang w:eastAsia="en-GB"/>
        </w:rPr>
        <w:t>&gt;</w:t>
      </w:r>
    </w:p>
    <w:p w14:paraId="22EFA89D" w14:textId="77777777" w:rsidR="00E1653E" w:rsidRPr="009A0E16" w:rsidRDefault="00E1653E" w:rsidP="0098219C">
      <w:pPr>
        <w:pStyle w:val="Heading1"/>
        <w:rPr>
          <w:rFonts w:ascii="Arial" w:hAnsi="Arial" w:cs="Arial"/>
        </w:rPr>
      </w:pPr>
    </w:p>
    <w:p w14:paraId="42051081" w14:textId="77777777" w:rsidR="00F21C8B" w:rsidRPr="009A0E16" w:rsidRDefault="00F21C8B" w:rsidP="0096707E">
      <w:pPr>
        <w:pStyle w:val="Heading1"/>
        <w:rPr>
          <w:rFonts w:ascii="Arial" w:hAnsi="Arial" w:cs="Arial"/>
        </w:rPr>
      </w:pPr>
      <w:bookmarkStart w:id="70" w:name="_Toc134000521"/>
      <w:r w:rsidRPr="009A0E16">
        <w:rPr>
          <w:rFonts w:ascii="Arial" w:hAnsi="Arial" w:cs="Arial"/>
        </w:rPr>
        <w:t>Assessment</w:t>
      </w:r>
      <w:bookmarkEnd w:id="70"/>
    </w:p>
    <w:bookmarkEnd w:id="54"/>
    <w:bookmarkEnd w:id="55"/>
    <w:bookmarkEnd w:id="56"/>
    <w:p w14:paraId="558C7118" w14:textId="5703EF52" w:rsidR="004A4EB9" w:rsidRPr="009A0E16" w:rsidRDefault="004A4EB9" w:rsidP="004A4EB9">
      <w:pPr>
        <w:jc w:val="both"/>
        <w:rPr>
          <w:rFonts w:ascii="Arial" w:hAnsi="Arial" w:cs="Arial"/>
          <w:noProof/>
          <w:lang w:eastAsia="en-GB"/>
        </w:rPr>
      </w:pPr>
      <w:r w:rsidRPr="009A0E16">
        <w:rPr>
          <w:rFonts w:ascii="Arial" w:hAnsi="Arial" w:cs="Arial"/>
          <w:noProof/>
          <w:highlight w:val="cyan"/>
          <w:lang w:eastAsia="en-GB"/>
        </w:rPr>
        <w:t xml:space="preserve">&lt;provide </w:t>
      </w:r>
      <w:r w:rsidRPr="009A0E16">
        <w:rPr>
          <w:rFonts w:ascii="Arial" w:hAnsi="Arial" w:cs="Arial"/>
          <w:b/>
          <w:noProof/>
          <w:highlight w:val="cyan"/>
          <w:lang w:eastAsia="en-GB"/>
        </w:rPr>
        <w:t>very brief</w:t>
      </w:r>
      <w:r w:rsidRPr="009A0E16">
        <w:rPr>
          <w:rFonts w:ascii="Arial" w:hAnsi="Arial" w:cs="Arial"/>
          <w:noProof/>
          <w:highlight w:val="cyan"/>
          <w:lang w:eastAsia="en-GB"/>
        </w:rPr>
        <w:t xml:space="preserve"> overview of how students will be assessed, in line with the assessments in the approved course specification&gt;</w:t>
      </w:r>
    </w:p>
    <w:p w14:paraId="07DB98BD" w14:textId="77777777" w:rsidR="004A4EB9" w:rsidRPr="009A0E16" w:rsidRDefault="004A4EB9" w:rsidP="004A4EB9">
      <w:pPr>
        <w:jc w:val="both"/>
        <w:rPr>
          <w:rFonts w:ascii="Arial" w:hAnsi="Arial" w:cs="Arial"/>
          <w:noProof/>
          <w:lang w:eastAsia="en-GB"/>
        </w:rPr>
      </w:pPr>
    </w:p>
    <w:p w14:paraId="0E7F372C" w14:textId="77777777" w:rsidR="004A4EB9" w:rsidRPr="009A0E16" w:rsidRDefault="004A4EB9" w:rsidP="00E254E8">
      <w:pPr>
        <w:rPr>
          <w:rFonts w:ascii="Arial" w:hAnsi="Arial" w:cs="Arial"/>
          <w:b/>
          <w:bCs/>
          <w:noProof/>
          <w:lang w:eastAsia="en-GB"/>
        </w:rPr>
      </w:pPr>
      <w:bookmarkStart w:id="71" w:name="_Toc100756603"/>
      <w:bookmarkStart w:id="72" w:name="_Toc103327624"/>
      <w:r w:rsidRPr="009A0E16">
        <w:rPr>
          <w:rFonts w:ascii="Arial" w:hAnsi="Arial" w:cs="Arial"/>
          <w:b/>
          <w:bCs/>
          <w:noProof/>
          <w:lang w:eastAsia="en-GB"/>
        </w:rPr>
        <w:t>Referencing system</w:t>
      </w:r>
      <w:bookmarkEnd w:id="71"/>
      <w:bookmarkEnd w:id="72"/>
    </w:p>
    <w:p w14:paraId="4174426A" w14:textId="6AB8636B" w:rsidR="004A4EB9" w:rsidRPr="009A0E16" w:rsidRDefault="004A4EB9" w:rsidP="00E254E8">
      <w:pPr>
        <w:rPr>
          <w:rFonts w:ascii="Arial" w:hAnsi="Arial" w:cs="Arial"/>
          <w:bCs/>
          <w:noProof/>
          <w:lang w:eastAsia="en-GB"/>
        </w:rPr>
      </w:pPr>
      <w:r w:rsidRPr="009A0E16">
        <w:rPr>
          <w:rFonts w:ascii="Arial" w:hAnsi="Arial" w:cs="Arial"/>
          <w:bCs/>
          <w:noProof/>
          <w:highlight w:val="cyan"/>
          <w:lang w:eastAsia="en-GB"/>
        </w:rPr>
        <w:t xml:space="preserve">&lt;If the same referencing system is used throughout all modules on the course, please insert information about it here, with links to </w:t>
      </w:r>
      <w:hyperlink r:id="rId48" w:history="1">
        <w:r w:rsidRPr="009A0E16">
          <w:rPr>
            <w:rStyle w:val="Hyperlink"/>
            <w:rFonts w:ascii="Arial" w:hAnsi="Arial" w:cs="Arial"/>
            <w:bCs/>
            <w:noProof/>
            <w:highlight w:val="cyan"/>
            <w:lang w:eastAsia="en-GB"/>
          </w:rPr>
          <w:t>Cite Them Right</w:t>
        </w:r>
      </w:hyperlink>
      <w:r w:rsidRPr="009A0E16">
        <w:rPr>
          <w:rFonts w:ascii="Arial" w:hAnsi="Arial" w:cs="Arial"/>
          <w:bCs/>
          <w:noProof/>
          <w:highlight w:val="cyan"/>
          <w:lang w:eastAsia="en-GB"/>
        </w:rPr>
        <w:t>&gt;</w:t>
      </w:r>
    </w:p>
    <w:p w14:paraId="2424B586" w14:textId="77777777" w:rsidR="004A4EB9" w:rsidRPr="009A0E16" w:rsidRDefault="004A4EB9" w:rsidP="00E254E8">
      <w:pPr>
        <w:rPr>
          <w:rFonts w:ascii="Arial" w:hAnsi="Arial" w:cs="Arial"/>
          <w:bCs/>
          <w:noProof/>
          <w:lang w:eastAsia="en-GB"/>
        </w:rPr>
      </w:pPr>
    </w:p>
    <w:p w14:paraId="2F54A76E" w14:textId="77777777" w:rsidR="004A4EB9" w:rsidRPr="009A0E16" w:rsidRDefault="004A4EB9" w:rsidP="00E254E8">
      <w:pPr>
        <w:rPr>
          <w:rFonts w:ascii="Arial" w:hAnsi="Arial" w:cs="Arial"/>
          <w:b/>
          <w:bCs/>
          <w:noProof/>
          <w:lang w:eastAsia="en-GB"/>
        </w:rPr>
      </w:pPr>
      <w:bookmarkStart w:id="73" w:name="_Toc100756604"/>
      <w:bookmarkStart w:id="74" w:name="_Toc103327625"/>
      <w:r w:rsidRPr="009A0E16">
        <w:rPr>
          <w:rFonts w:ascii="Arial" w:hAnsi="Arial" w:cs="Arial"/>
          <w:b/>
          <w:bCs/>
          <w:noProof/>
          <w:lang w:eastAsia="en-GB"/>
        </w:rPr>
        <w:t>Assessment criteria</w:t>
      </w:r>
      <w:bookmarkEnd w:id="73"/>
      <w:bookmarkEnd w:id="74"/>
    </w:p>
    <w:p w14:paraId="5DA7E0F4" w14:textId="77777777" w:rsidR="004A4EB9" w:rsidRPr="009A0E16" w:rsidRDefault="004A4EB9" w:rsidP="00E254E8">
      <w:pPr>
        <w:rPr>
          <w:rFonts w:ascii="Arial" w:hAnsi="Arial" w:cs="Arial"/>
          <w:noProof/>
          <w:lang w:eastAsia="en-GB"/>
        </w:rPr>
      </w:pPr>
      <w:r w:rsidRPr="009A0E16">
        <w:rPr>
          <w:rFonts w:ascii="Arial" w:hAnsi="Arial" w:cs="Arial"/>
          <w:noProof/>
          <w:highlight w:val="cyan"/>
          <w:lang w:eastAsia="en-GB"/>
        </w:rPr>
        <w:t>&lt;if there is course level assessment criteria grid, paste it here, or say where the assessment grids can be found  e.g. the Module Handbooks on Blackboard</w:t>
      </w:r>
      <w:r w:rsidRPr="009A0E16" w:rsidDel="00321130">
        <w:rPr>
          <w:rFonts w:ascii="Arial" w:hAnsi="Arial" w:cs="Arial"/>
          <w:noProof/>
          <w:highlight w:val="cyan"/>
          <w:lang w:eastAsia="en-GB"/>
        </w:rPr>
        <w:t xml:space="preserve"> </w:t>
      </w:r>
      <w:r w:rsidRPr="009A0E16">
        <w:rPr>
          <w:rFonts w:ascii="Arial" w:hAnsi="Arial" w:cs="Arial"/>
          <w:noProof/>
          <w:highlight w:val="cyan"/>
          <w:lang w:eastAsia="en-GB"/>
        </w:rPr>
        <w:t>&gt;</w:t>
      </w:r>
    </w:p>
    <w:p w14:paraId="0C6DE11D" w14:textId="77777777" w:rsidR="004A4EB9" w:rsidRPr="009A0E16" w:rsidRDefault="004A4EB9" w:rsidP="00E254E8">
      <w:pPr>
        <w:rPr>
          <w:rFonts w:ascii="Arial" w:hAnsi="Arial" w:cs="Arial"/>
          <w:noProof/>
          <w:lang w:eastAsia="en-GB"/>
        </w:rPr>
      </w:pPr>
    </w:p>
    <w:p w14:paraId="6E61BB4C" w14:textId="08BF3624" w:rsidR="004A4EB9" w:rsidRPr="009A0E16" w:rsidRDefault="004A4EB9" w:rsidP="00E254E8">
      <w:pPr>
        <w:rPr>
          <w:rFonts w:ascii="Arial" w:hAnsi="Arial" w:cs="Arial"/>
          <w:noProof/>
          <w:lang w:eastAsia="en-GB"/>
        </w:rPr>
      </w:pPr>
      <w:r w:rsidRPr="009A0E16">
        <w:rPr>
          <w:rFonts w:ascii="Arial" w:hAnsi="Arial" w:cs="Arial"/>
          <w:noProof/>
          <w:highlight w:val="cyan"/>
          <w:lang w:eastAsia="en-GB"/>
        </w:rPr>
        <w:t xml:space="preserve">&lt;include a schedule of assessment deadline dates, times and feedback dates, or a link to where students can find this information on Blackboard. Please note that </w:t>
      </w:r>
      <w:hyperlink r:id="rId49" w:history="1">
        <w:r w:rsidRPr="009A0E16">
          <w:rPr>
            <w:rStyle w:val="Hyperlink"/>
            <w:rFonts w:ascii="Arial" w:hAnsi="Arial" w:cs="Arial"/>
            <w:noProof/>
            <w:highlight w:val="cyan"/>
            <w:lang w:eastAsia="en-GB"/>
          </w:rPr>
          <w:t>Your Essential Guide</w:t>
        </w:r>
      </w:hyperlink>
      <w:r w:rsidR="00CD6861" w:rsidRPr="009A0E16">
        <w:rPr>
          <w:rFonts w:ascii="Arial" w:hAnsi="Arial" w:cs="Arial"/>
          <w:noProof/>
          <w:highlight w:val="cyan"/>
          <w:lang w:eastAsia="en-GB"/>
        </w:rPr>
        <w:t xml:space="preserve"> p</w:t>
      </w:r>
      <w:r w:rsidRPr="009A0E16">
        <w:rPr>
          <w:rFonts w:ascii="Arial" w:hAnsi="Arial" w:cs="Arial"/>
          <w:noProof/>
          <w:highlight w:val="cyan"/>
          <w:lang w:eastAsia="en-GB"/>
        </w:rPr>
        <w:t>rovides details of the Timely Feedback Policy so please clarify if your course has gained exemption from this policy&gt;</w:t>
      </w:r>
    </w:p>
    <w:p w14:paraId="365B416E" w14:textId="77777777" w:rsidR="004A4EB9" w:rsidRPr="009A0E16" w:rsidRDefault="004A4EB9" w:rsidP="00E254E8">
      <w:pPr>
        <w:rPr>
          <w:rFonts w:ascii="Arial" w:hAnsi="Arial" w:cs="Arial"/>
          <w:noProof/>
          <w:lang w:eastAsia="en-GB"/>
        </w:rPr>
      </w:pPr>
    </w:p>
    <w:p w14:paraId="65E9E550" w14:textId="77777777" w:rsidR="004A4EB9" w:rsidRPr="009A0E16" w:rsidRDefault="004A4EB9" w:rsidP="00E254E8">
      <w:pPr>
        <w:rPr>
          <w:rFonts w:ascii="Arial" w:hAnsi="Arial" w:cs="Arial"/>
          <w:b/>
          <w:bCs/>
          <w:noProof/>
          <w:lang w:eastAsia="en-GB"/>
        </w:rPr>
      </w:pPr>
      <w:bookmarkStart w:id="75" w:name="_Toc100756605"/>
      <w:bookmarkStart w:id="76" w:name="_Toc103327626"/>
      <w:r w:rsidRPr="009A0E16">
        <w:rPr>
          <w:rFonts w:ascii="Arial" w:hAnsi="Arial" w:cs="Arial"/>
          <w:b/>
          <w:bCs/>
          <w:noProof/>
          <w:lang w:eastAsia="en-GB"/>
        </w:rPr>
        <w:t>How to submit your assessments</w:t>
      </w:r>
      <w:bookmarkEnd w:id="75"/>
      <w:bookmarkEnd w:id="76"/>
    </w:p>
    <w:p w14:paraId="590F0B6C" w14:textId="06E29CBC" w:rsidR="004A4EB9" w:rsidRPr="009A0E16" w:rsidRDefault="004A4EB9" w:rsidP="00E254E8">
      <w:pPr>
        <w:rPr>
          <w:rFonts w:ascii="Arial" w:hAnsi="Arial" w:cs="Arial"/>
          <w:noProof/>
          <w:lang w:eastAsia="en-GB"/>
        </w:rPr>
      </w:pPr>
      <w:r w:rsidRPr="009A0E16">
        <w:rPr>
          <w:rFonts w:ascii="Arial" w:hAnsi="Arial" w:cs="Arial"/>
          <w:noProof/>
          <w:lang w:eastAsia="en-GB"/>
        </w:rPr>
        <w:t xml:space="preserve">Most assessments should be submitted through TurnItIn, the University’s e-submission service. TurnItIn allows you to check your assessment to avoid plagiarism. Find out how to submit to Turnitin </w:t>
      </w:r>
      <w:hyperlink r:id="rId50" w:history="1">
        <w:r w:rsidRPr="009A0E16">
          <w:rPr>
            <w:rStyle w:val="Hyperlink"/>
            <w:rFonts w:ascii="Arial" w:hAnsi="Arial" w:cs="Arial"/>
            <w:noProof/>
            <w:lang w:eastAsia="en-GB"/>
          </w:rPr>
          <w:t>here</w:t>
        </w:r>
      </w:hyperlink>
      <w:r w:rsidRPr="009A0E16">
        <w:rPr>
          <w:rFonts w:ascii="Arial" w:hAnsi="Arial" w:cs="Arial"/>
          <w:noProof/>
          <w:lang w:eastAsia="en-GB"/>
        </w:rPr>
        <w:t>.</w:t>
      </w:r>
    </w:p>
    <w:p w14:paraId="31361483" w14:textId="77777777" w:rsidR="004A4EB9" w:rsidRPr="009A0E16" w:rsidRDefault="004A4EB9" w:rsidP="00E254E8">
      <w:pPr>
        <w:rPr>
          <w:rFonts w:ascii="Arial" w:hAnsi="Arial" w:cs="Arial"/>
          <w:noProof/>
          <w:lang w:eastAsia="en-GB"/>
        </w:rPr>
      </w:pPr>
      <w:r w:rsidRPr="009A0E16">
        <w:rPr>
          <w:rFonts w:ascii="Arial" w:hAnsi="Arial" w:cs="Arial"/>
          <w:noProof/>
          <w:highlight w:val="cyan"/>
          <w:lang w:eastAsia="en-GB"/>
        </w:rPr>
        <w:t>&lt;If your course does not use TurnItIn explain how assessments will be submitted&gt;</w:t>
      </w:r>
    </w:p>
    <w:p w14:paraId="31AF3DA2" w14:textId="77777777" w:rsidR="004A4EB9" w:rsidRPr="009A0E16" w:rsidRDefault="004A4EB9" w:rsidP="00E254E8">
      <w:pPr>
        <w:rPr>
          <w:rFonts w:ascii="Arial" w:hAnsi="Arial" w:cs="Arial"/>
          <w:noProof/>
          <w:lang w:eastAsia="en-GB"/>
        </w:rPr>
      </w:pPr>
    </w:p>
    <w:p w14:paraId="6F5119A8" w14:textId="15FB9AD6" w:rsidR="00AA162E" w:rsidRPr="009A0E16" w:rsidRDefault="00AA162E" w:rsidP="00AA162E">
      <w:pPr>
        <w:spacing w:line="276" w:lineRule="auto"/>
        <w:rPr>
          <w:rFonts w:ascii="Arial" w:eastAsia="Humnst777 Lt BT" w:hAnsi="Arial" w:cs="Arial"/>
          <w:noProof/>
        </w:rPr>
      </w:pPr>
      <w:r w:rsidRPr="009A0E16">
        <w:rPr>
          <w:rFonts w:ascii="Arial" w:hAnsi="Arial" w:cs="Arial"/>
          <w:noProof/>
          <w:lang w:eastAsia="en-GB"/>
        </w:rPr>
        <w:t xml:space="preserve">From 2023/24, the University is introducing anonymous marking for most assessments submitted to Turnitin. </w:t>
      </w:r>
      <w:r w:rsidRPr="009A0E16">
        <w:rPr>
          <w:rFonts w:ascii="Arial" w:eastAsia="Humnst777 Lt BT" w:hAnsi="Arial" w:cs="Arial"/>
          <w:noProof/>
        </w:rPr>
        <w:t>It means that for assessments that can be anonymised in your modules, you will provide only your Student ID (excluding your initials) when submitting the work, and markers will not know your identity when they mark the work. Un-anonymisation (when your identity is revealed, and staff can see your name) occurs only once the marking and moderation process is completed. Each Module Handbook will specify which assessments are marked anonymously.</w:t>
      </w:r>
      <w:r w:rsidRPr="009A0E16">
        <w:rPr>
          <w:rFonts w:ascii="Arial" w:hAnsi="Arial" w:cs="Arial"/>
        </w:rPr>
        <w:t xml:space="preserve"> </w:t>
      </w:r>
      <w:hyperlink r:id="rId51" w:history="1"/>
    </w:p>
    <w:p w14:paraId="6AF3B915" w14:textId="77777777" w:rsidR="00AA162E" w:rsidRPr="009A0E16" w:rsidRDefault="00AA162E" w:rsidP="00E254E8">
      <w:pPr>
        <w:rPr>
          <w:rFonts w:ascii="Arial" w:hAnsi="Arial" w:cs="Arial"/>
          <w:noProof/>
          <w:lang w:eastAsia="en-GB"/>
        </w:rPr>
      </w:pPr>
    </w:p>
    <w:p w14:paraId="3DB4D294" w14:textId="110CD1C2" w:rsidR="00AA162E" w:rsidRPr="009A0E16" w:rsidRDefault="00AA162E" w:rsidP="00AA162E">
      <w:pPr>
        <w:rPr>
          <w:rFonts w:ascii="Arial" w:hAnsi="Arial" w:cs="Arial"/>
          <w:noProof/>
          <w:lang w:eastAsia="en-GB"/>
        </w:rPr>
      </w:pPr>
      <w:bookmarkStart w:id="77" w:name="_Toc100756606"/>
      <w:bookmarkStart w:id="78" w:name="_Toc103327627"/>
      <w:r w:rsidRPr="009A0E16">
        <w:rPr>
          <w:rFonts w:ascii="Arial" w:hAnsi="Arial" w:cs="Arial"/>
          <w:noProof/>
          <w:lang w:eastAsia="en-GB"/>
        </w:rPr>
        <w:t xml:space="preserve">Learn more about the University’s </w:t>
      </w:r>
      <w:hyperlink r:id="rId52" w:history="1">
        <w:r w:rsidRPr="009A0E16">
          <w:rPr>
            <w:rStyle w:val="Hyperlink"/>
            <w:rFonts w:ascii="Arial" w:hAnsi="Arial" w:cs="Arial"/>
            <w:noProof/>
            <w:lang w:eastAsia="en-GB"/>
          </w:rPr>
          <w:t>computing systems</w:t>
        </w:r>
      </w:hyperlink>
      <w:r w:rsidRPr="009A0E16">
        <w:rPr>
          <w:rFonts w:ascii="Arial" w:hAnsi="Arial" w:cs="Arial"/>
          <w:noProof/>
          <w:lang w:eastAsia="en-GB"/>
        </w:rPr>
        <w:t xml:space="preserve"> and </w:t>
      </w:r>
      <w:hyperlink r:id="rId53" w:history="1">
        <w:r w:rsidRPr="009A0E16">
          <w:rPr>
            <w:rStyle w:val="Hyperlink"/>
            <w:rFonts w:ascii="Arial" w:hAnsi="Arial" w:cs="Arial"/>
            <w:noProof/>
            <w:lang w:eastAsia="en-GB"/>
          </w:rPr>
          <w:t>learning technologies</w:t>
        </w:r>
      </w:hyperlink>
      <w:r w:rsidRPr="009A0E16">
        <w:rPr>
          <w:rFonts w:ascii="Arial" w:hAnsi="Arial" w:cs="Arial"/>
          <w:noProof/>
          <w:lang w:eastAsia="en-GB"/>
        </w:rPr>
        <w:t>. This covers everything from logging in and getting started to using Blackboard and Turn</w:t>
      </w:r>
      <w:r w:rsidR="00BA56E2" w:rsidRPr="009A0E16">
        <w:rPr>
          <w:rFonts w:ascii="Arial" w:hAnsi="Arial" w:cs="Arial"/>
          <w:noProof/>
          <w:lang w:eastAsia="en-GB"/>
        </w:rPr>
        <w:t>I</w:t>
      </w:r>
      <w:r w:rsidRPr="009A0E16">
        <w:rPr>
          <w:rFonts w:ascii="Arial" w:hAnsi="Arial" w:cs="Arial"/>
          <w:noProof/>
          <w:lang w:eastAsia="en-GB"/>
        </w:rPr>
        <w:t>t</w:t>
      </w:r>
      <w:r w:rsidR="00BA56E2" w:rsidRPr="009A0E16">
        <w:rPr>
          <w:rFonts w:ascii="Arial" w:hAnsi="Arial" w:cs="Arial"/>
          <w:noProof/>
          <w:lang w:eastAsia="en-GB"/>
        </w:rPr>
        <w:t>I</w:t>
      </w:r>
      <w:r w:rsidRPr="009A0E16">
        <w:rPr>
          <w:rFonts w:ascii="Arial" w:hAnsi="Arial" w:cs="Arial"/>
          <w:noProof/>
          <w:lang w:eastAsia="en-GB"/>
        </w:rPr>
        <w:t xml:space="preserve">n. </w:t>
      </w:r>
    </w:p>
    <w:p w14:paraId="26D0C229" w14:textId="77777777" w:rsidR="00AA162E" w:rsidRPr="009A0E16" w:rsidRDefault="00AA162E" w:rsidP="00E254E8">
      <w:pPr>
        <w:rPr>
          <w:rFonts w:ascii="Arial" w:hAnsi="Arial" w:cs="Arial"/>
          <w:b/>
          <w:bCs/>
          <w:noProof/>
          <w:lang w:eastAsia="en-GB"/>
        </w:rPr>
      </w:pPr>
    </w:p>
    <w:p w14:paraId="2ADC4978" w14:textId="7FE00664" w:rsidR="004A4EB9" w:rsidRPr="009A0E16" w:rsidRDefault="004A4EB9" w:rsidP="00E254E8">
      <w:pPr>
        <w:rPr>
          <w:rFonts w:ascii="Arial" w:hAnsi="Arial" w:cs="Arial"/>
          <w:b/>
          <w:bCs/>
          <w:noProof/>
          <w:lang w:eastAsia="en-GB"/>
        </w:rPr>
      </w:pPr>
      <w:r w:rsidRPr="009A0E16">
        <w:rPr>
          <w:rFonts w:ascii="Arial" w:hAnsi="Arial" w:cs="Arial"/>
          <w:b/>
          <w:bCs/>
          <w:noProof/>
          <w:lang w:eastAsia="en-GB"/>
        </w:rPr>
        <w:t>Self-checking your assessments before you submit</w:t>
      </w:r>
      <w:bookmarkEnd w:id="77"/>
      <w:bookmarkEnd w:id="78"/>
    </w:p>
    <w:p w14:paraId="5FFB3D5C" w14:textId="5A7A58AA" w:rsidR="004A4EB9" w:rsidRPr="009A0E16" w:rsidRDefault="004A4EB9" w:rsidP="00E254E8">
      <w:pPr>
        <w:rPr>
          <w:rFonts w:ascii="Arial" w:hAnsi="Arial" w:cs="Arial"/>
          <w:noProof/>
          <w:lang w:eastAsia="en-GB"/>
        </w:rPr>
      </w:pPr>
      <w:r w:rsidRPr="009A0E16">
        <w:rPr>
          <w:rFonts w:ascii="Arial" w:hAnsi="Arial" w:cs="Arial"/>
          <w:noProof/>
          <w:lang w:eastAsia="en-GB"/>
        </w:rPr>
        <w:t xml:space="preserve">For coursework submitted via TurnItIn, you will be able to submit a draft of your work to check whether you are at risk of having plagiarised. The module Blackboard will offer a draft </w:t>
      </w:r>
      <w:r w:rsidR="00BA56E2" w:rsidRPr="009A0E16">
        <w:rPr>
          <w:rFonts w:ascii="Arial" w:hAnsi="Arial" w:cs="Arial"/>
          <w:noProof/>
          <w:lang w:eastAsia="en-GB"/>
        </w:rPr>
        <w:t>TurnItIn</w:t>
      </w:r>
      <w:r w:rsidRPr="009A0E16">
        <w:rPr>
          <w:rFonts w:ascii="Arial" w:hAnsi="Arial" w:cs="Arial"/>
          <w:noProof/>
          <w:lang w:eastAsia="en-GB"/>
        </w:rPr>
        <w:t xml:space="preserve"> submission point to allow you to do so. </w:t>
      </w:r>
      <w:r w:rsidRPr="009A0E16">
        <w:rPr>
          <w:rFonts w:ascii="Arial" w:hAnsi="Arial" w:cs="Arial"/>
          <w:noProof/>
          <w:highlight w:val="cyan"/>
          <w:lang w:eastAsia="en-GB"/>
        </w:rPr>
        <w:t xml:space="preserve">&lt;amend this section if you do not use coursework submitted via </w:t>
      </w:r>
      <w:r w:rsidR="00BA56E2" w:rsidRPr="009A0E16">
        <w:rPr>
          <w:rFonts w:ascii="Arial" w:hAnsi="Arial" w:cs="Arial"/>
          <w:noProof/>
          <w:highlight w:val="cyan"/>
          <w:lang w:eastAsia="en-GB"/>
        </w:rPr>
        <w:t xml:space="preserve">TurnItIn </w:t>
      </w:r>
      <w:r w:rsidRPr="009A0E16">
        <w:rPr>
          <w:rFonts w:ascii="Arial" w:hAnsi="Arial" w:cs="Arial"/>
          <w:noProof/>
          <w:highlight w:val="cyan"/>
          <w:lang w:eastAsia="en-GB"/>
        </w:rPr>
        <w:t>&gt;</w:t>
      </w:r>
    </w:p>
    <w:p w14:paraId="446DD82D" w14:textId="77777777" w:rsidR="004A4EB9" w:rsidRPr="009A0E16" w:rsidRDefault="004A4EB9" w:rsidP="00E254E8">
      <w:pPr>
        <w:rPr>
          <w:rFonts w:ascii="Arial" w:hAnsi="Arial" w:cs="Arial"/>
          <w:noProof/>
          <w:lang w:eastAsia="en-GB"/>
        </w:rPr>
      </w:pPr>
    </w:p>
    <w:p w14:paraId="450B0373" w14:textId="33D7C35D" w:rsidR="004A4EB9" w:rsidRPr="009A0E16" w:rsidRDefault="004A4EB9" w:rsidP="00E254E8">
      <w:pPr>
        <w:rPr>
          <w:rFonts w:ascii="Arial" w:hAnsi="Arial" w:cs="Arial"/>
          <w:b/>
          <w:bCs/>
          <w:noProof/>
          <w:lang w:eastAsia="en-GB"/>
        </w:rPr>
      </w:pPr>
      <w:bookmarkStart w:id="79" w:name="_Toc100756607"/>
      <w:bookmarkStart w:id="80" w:name="_Toc103327628"/>
      <w:r w:rsidRPr="009A0E16">
        <w:rPr>
          <w:rFonts w:ascii="Arial" w:hAnsi="Arial" w:cs="Arial"/>
          <w:b/>
          <w:bCs/>
          <w:noProof/>
          <w:lang w:eastAsia="en-GB"/>
        </w:rPr>
        <w:t xml:space="preserve">Your Guide to Assessment and Awards </w:t>
      </w:r>
      <w:bookmarkEnd w:id="79"/>
      <w:bookmarkEnd w:id="80"/>
    </w:p>
    <w:p w14:paraId="52902918" w14:textId="21FCC59B" w:rsidR="004A4EB9" w:rsidRPr="009A0E16" w:rsidRDefault="004A4EB9" w:rsidP="00E254E8">
      <w:pPr>
        <w:rPr>
          <w:rFonts w:ascii="Arial" w:hAnsi="Arial" w:cs="Arial"/>
          <w:noProof/>
          <w:lang w:eastAsia="en-GB"/>
        </w:rPr>
      </w:pPr>
      <w:r w:rsidRPr="009A0E16">
        <w:rPr>
          <w:rFonts w:ascii="Arial" w:hAnsi="Arial" w:cs="Arial"/>
          <w:noProof/>
          <w:lang w:eastAsia="en-GB"/>
        </w:rPr>
        <w:lastRenderedPageBreak/>
        <w:t xml:space="preserve">To learn more about University assessment and award processes </w:t>
      </w:r>
      <w:hyperlink r:id="rId54" w:history="1">
        <w:r w:rsidRPr="009A0E16">
          <w:rPr>
            <w:rStyle w:val="Hyperlink"/>
            <w:rFonts w:ascii="Arial" w:hAnsi="Arial" w:cs="Arial"/>
            <w:noProof/>
            <w:lang w:eastAsia="en-GB"/>
          </w:rPr>
          <w:t>these guides</w:t>
        </w:r>
      </w:hyperlink>
      <w:r w:rsidRPr="009A0E16">
        <w:rPr>
          <w:rFonts w:ascii="Arial" w:hAnsi="Arial" w:cs="Arial"/>
          <w:noProof/>
          <w:lang w:eastAsia="en-GB"/>
        </w:rPr>
        <w:t xml:space="preserve"> provide key information about how assessment is carried out, the formal steps involved in making a final award, and the University’s </w:t>
      </w:r>
      <w:hyperlink r:id="rId55" w:tooltip="Regulation and Credit Framework" w:history="1">
        <w:r w:rsidRPr="009A0E16">
          <w:rPr>
            <w:rFonts w:ascii="Arial" w:hAnsi="Arial" w:cs="Arial"/>
            <w:noProof/>
            <w:lang w:eastAsia="en-GB"/>
          </w:rPr>
          <w:t>Regulation and Credit Framework</w:t>
        </w:r>
      </w:hyperlink>
      <w:r w:rsidRPr="009A0E16">
        <w:rPr>
          <w:rFonts w:ascii="Arial" w:hAnsi="Arial" w:cs="Arial"/>
          <w:noProof/>
          <w:lang w:eastAsia="en-GB"/>
        </w:rPr>
        <w:t> that governs academic awards.</w:t>
      </w:r>
    </w:p>
    <w:p w14:paraId="7F856125" w14:textId="77777777" w:rsidR="004A4EB9" w:rsidRPr="009A0E16" w:rsidRDefault="004A4EB9" w:rsidP="00E254E8">
      <w:pPr>
        <w:rPr>
          <w:rFonts w:ascii="Arial" w:hAnsi="Arial" w:cs="Arial"/>
          <w:noProof/>
          <w:lang w:eastAsia="en-GB"/>
        </w:rPr>
      </w:pPr>
    </w:p>
    <w:p w14:paraId="3AECCA11" w14:textId="77777777" w:rsidR="004A4EB9" w:rsidRPr="009A0E16" w:rsidRDefault="004A4EB9" w:rsidP="00E254E8">
      <w:pPr>
        <w:rPr>
          <w:rFonts w:ascii="Arial" w:hAnsi="Arial" w:cs="Arial"/>
          <w:b/>
          <w:bCs/>
          <w:noProof/>
          <w:lang w:eastAsia="en-GB"/>
        </w:rPr>
      </w:pPr>
      <w:bookmarkStart w:id="81" w:name="_Toc100756608"/>
      <w:bookmarkStart w:id="82" w:name="_Toc103327629"/>
      <w:r w:rsidRPr="009A0E16">
        <w:rPr>
          <w:rFonts w:ascii="Arial" w:hAnsi="Arial" w:cs="Arial"/>
          <w:b/>
          <w:bCs/>
          <w:noProof/>
          <w:lang w:eastAsia="en-GB"/>
        </w:rPr>
        <w:t>Feedback</w:t>
      </w:r>
      <w:bookmarkEnd w:id="81"/>
      <w:bookmarkEnd w:id="82"/>
    </w:p>
    <w:p w14:paraId="2910D14F" w14:textId="77777777" w:rsidR="004A4EB9" w:rsidRPr="009A0E16" w:rsidRDefault="004A4EB9" w:rsidP="00E254E8">
      <w:pPr>
        <w:rPr>
          <w:rFonts w:ascii="Arial" w:hAnsi="Arial" w:cs="Arial"/>
          <w:noProof/>
          <w:lang w:eastAsia="en-GB"/>
        </w:rPr>
      </w:pPr>
      <w:r w:rsidRPr="009A0E16">
        <w:rPr>
          <w:rFonts w:ascii="Arial" w:hAnsi="Arial" w:cs="Arial"/>
          <w:noProof/>
          <w:lang w:eastAsia="en-GB"/>
        </w:rPr>
        <w:t xml:space="preserve">You will receive your feedback on TurnItIn </w:t>
      </w:r>
      <w:r w:rsidRPr="009A0E16">
        <w:rPr>
          <w:rFonts w:ascii="Arial" w:hAnsi="Arial" w:cs="Arial"/>
          <w:noProof/>
          <w:highlight w:val="cyan"/>
          <w:lang w:eastAsia="en-GB"/>
        </w:rPr>
        <w:t>and via other means  &lt;amend this section if you use other additional means for return of feedback&gt;.</w:t>
      </w:r>
      <w:r w:rsidRPr="009A0E16">
        <w:rPr>
          <w:rFonts w:ascii="Arial" w:hAnsi="Arial" w:cs="Arial"/>
          <w:noProof/>
          <w:lang w:eastAsia="en-GB"/>
        </w:rPr>
        <w:t xml:space="preserve"> The University has a 15-day turnaround time for providing feedback, with the exception of a few assessments (such as examination and independent studies).</w:t>
      </w:r>
    </w:p>
    <w:p w14:paraId="053A8318" w14:textId="77777777" w:rsidR="004A4EB9" w:rsidRPr="009A0E16" w:rsidRDefault="004A4EB9" w:rsidP="00E254E8">
      <w:pPr>
        <w:rPr>
          <w:rFonts w:ascii="Arial" w:hAnsi="Arial" w:cs="Arial"/>
          <w:noProof/>
          <w:lang w:eastAsia="en-GB"/>
        </w:rPr>
      </w:pPr>
      <w:r w:rsidRPr="009A0E16">
        <w:rPr>
          <w:rFonts w:ascii="Arial" w:hAnsi="Arial" w:cs="Arial"/>
          <w:noProof/>
          <w:highlight w:val="cyan"/>
          <w:lang w:eastAsia="en-GB"/>
        </w:rPr>
        <w:t>&lt;If you have a 15-day timely feedback exemption state specifically what this means in terms of when students will receive feedback&gt;</w:t>
      </w:r>
    </w:p>
    <w:p w14:paraId="30C3D675" w14:textId="77777777" w:rsidR="004A4EB9" w:rsidRPr="009A0E16" w:rsidRDefault="004A4EB9" w:rsidP="00E254E8">
      <w:pPr>
        <w:rPr>
          <w:rFonts w:ascii="Arial" w:hAnsi="Arial" w:cs="Arial"/>
          <w:noProof/>
          <w:lang w:eastAsia="en-GB"/>
        </w:rPr>
      </w:pPr>
    </w:p>
    <w:p w14:paraId="64071CD2" w14:textId="2EEC2F9B" w:rsidR="004A4EB9" w:rsidRPr="009A0E16" w:rsidRDefault="004A4EB9" w:rsidP="00E254E8">
      <w:pPr>
        <w:rPr>
          <w:rFonts w:ascii="Arial" w:hAnsi="Arial" w:cs="Arial"/>
          <w:noProof/>
          <w:lang w:eastAsia="en-GB"/>
        </w:rPr>
      </w:pPr>
      <w:r w:rsidRPr="009A0E16">
        <w:rPr>
          <w:rFonts w:ascii="Arial" w:hAnsi="Arial" w:cs="Arial"/>
          <w:noProof/>
          <w:lang w:eastAsia="en-GB"/>
        </w:rPr>
        <w:t>Once you have access to your marked work you should take time to read through/listen to comments, look at the highlighted assessment grid, and reflect on the guidance in the comments in Turn</w:t>
      </w:r>
      <w:r w:rsidR="005C2A5D" w:rsidRPr="009A0E16">
        <w:rPr>
          <w:rFonts w:ascii="Arial" w:hAnsi="Arial" w:cs="Arial"/>
          <w:noProof/>
          <w:lang w:eastAsia="en-GB"/>
        </w:rPr>
        <w:t>I</w:t>
      </w:r>
      <w:r w:rsidRPr="009A0E16">
        <w:rPr>
          <w:rFonts w:ascii="Arial" w:hAnsi="Arial" w:cs="Arial"/>
          <w:noProof/>
          <w:lang w:eastAsia="en-GB"/>
        </w:rPr>
        <w:t>t</w:t>
      </w:r>
      <w:r w:rsidR="005C2A5D" w:rsidRPr="009A0E16">
        <w:rPr>
          <w:rFonts w:ascii="Arial" w:hAnsi="Arial" w:cs="Arial"/>
          <w:noProof/>
          <w:lang w:eastAsia="en-GB"/>
        </w:rPr>
        <w:t>I</w:t>
      </w:r>
      <w:r w:rsidRPr="009A0E16">
        <w:rPr>
          <w:rFonts w:ascii="Arial" w:hAnsi="Arial" w:cs="Arial"/>
          <w:noProof/>
          <w:lang w:eastAsia="en-GB"/>
        </w:rPr>
        <w:t xml:space="preserve">n or Pebblepad. You can then consider what aspects of the feedback can feed into your own targets and actions to develop your academic work. Find out more about using your feedback </w:t>
      </w:r>
      <w:hyperlink r:id="rId56" w:history="1">
        <w:r w:rsidRPr="009A0E16">
          <w:rPr>
            <w:rStyle w:val="Hyperlink"/>
            <w:rFonts w:ascii="Arial" w:hAnsi="Arial" w:cs="Arial"/>
            <w:noProof/>
            <w:lang w:eastAsia="en-GB"/>
          </w:rPr>
          <w:t>here</w:t>
        </w:r>
      </w:hyperlink>
      <w:r w:rsidRPr="009A0E16">
        <w:rPr>
          <w:rFonts w:ascii="Arial" w:hAnsi="Arial" w:cs="Arial"/>
          <w:noProof/>
          <w:lang w:eastAsia="en-GB"/>
        </w:rPr>
        <w:t>.</w:t>
      </w:r>
    </w:p>
    <w:p w14:paraId="7FE987B7" w14:textId="77777777" w:rsidR="004A4EB9" w:rsidRPr="009A0E16" w:rsidRDefault="004A4EB9" w:rsidP="00E254E8">
      <w:pPr>
        <w:rPr>
          <w:rFonts w:ascii="Arial" w:hAnsi="Arial" w:cs="Arial"/>
          <w:noProof/>
          <w:lang w:eastAsia="en-GB"/>
        </w:rPr>
      </w:pPr>
    </w:p>
    <w:p w14:paraId="3D08791B" w14:textId="77777777" w:rsidR="004A4EB9" w:rsidRPr="009A0E16" w:rsidRDefault="004A4EB9" w:rsidP="00E254E8">
      <w:pPr>
        <w:rPr>
          <w:rFonts w:ascii="Arial" w:hAnsi="Arial" w:cs="Arial"/>
          <w:b/>
          <w:bCs/>
          <w:noProof/>
          <w:lang w:eastAsia="en-GB"/>
        </w:rPr>
      </w:pPr>
      <w:bookmarkStart w:id="83" w:name="_Toc100756609"/>
      <w:bookmarkStart w:id="84" w:name="_Toc103327630"/>
      <w:r w:rsidRPr="009A0E16">
        <w:rPr>
          <w:rFonts w:ascii="Arial" w:hAnsi="Arial" w:cs="Arial"/>
          <w:b/>
          <w:bCs/>
          <w:noProof/>
          <w:lang w:eastAsia="en-GB"/>
        </w:rPr>
        <w:t>Preparing for Reassessment</w:t>
      </w:r>
      <w:bookmarkEnd w:id="83"/>
      <w:bookmarkEnd w:id="84"/>
    </w:p>
    <w:p w14:paraId="091AE3F1" w14:textId="0ACDD132" w:rsidR="004A4EB9" w:rsidRPr="009A0E16" w:rsidRDefault="004A4EB9" w:rsidP="00E254E8">
      <w:pPr>
        <w:rPr>
          <w:rFonts w:ascii="Arial" w:hAnsi="Arial" w:cs="Arial"/>
          <w:noProof/>
          <w:lang w:eastAsia="en-GB"/>
        </w:rPr>
      </w:pPr>
      <w:r w:rsidRPr="009A0E16">
        <w:rPr>
          <w:rFonts w:ascii="Arial" w:eastAsia="Times New Roman" w:hAnsi="Arial" w:cs="Arial"/>
          <w:sz w:val="24"/>
          <w:szCs w:val="24"/>
          <w:lang w:eastAsia="en-GB"/>
        </w:rPr>
        <w:t>I</w:t>
      </w:r>
      <w:r w:rsidRPr="009A0E16">
        <w:rPr>
          <w:rFonts w:ascii="Arial" w:hAnsi="Arial" w:cs="Arial"/>
          <w:noProof/>
          <w:lang w:eastAsia="en-GB"/>
        </w:rPr>
        <w:t>f you have not passed assessment and have reassessment contact your Personal Academic Tutor or Course Director and ask for a tutorial to support you to re-engage with assessment or what you have to do to resubmit for reassessment or retake an exam. Find out more about how we can support</w:t>
      </w:r>
      <w:r w:rsidRPr="009A0E16" w:rsidDel="00493A44">
        <w:rPr>
          <w:rFonts w:ascii="Arial" w:hAnsi="Arial" w:cs="Arial"/>
          <w:noProof/>
          <w:lang w:eastAsia="en-GB"/>
        </w:rPr>
        <w:t xml:space="preserve"> </w:t>
      </w:r>
      <w:r w:rsidRPr="009A0E16">
        <w:rPr>
          <w:rFonts w:ascii="Arial" w:hAnsi="Arial" w:cs="Arial"/>
          <w:noProof/>
          <w:lang w:eastAsia="en-GB"/>
        </w:rPr>
        <w:t xml:space="preserve">you with your reassessment </w:t>
      </w:r>
      <w:hyperlink r:id="rId57" w:history="1">
        <w:r w:rsidRPr="009A0E16">
          <w:rPr>
            <w:rStyle w:val="Hyperlink"/>
            <w:rFonts w:ascii="Arial" w:hAnsi="Arial" w:cs="Arial"/>
            <w:noProof/>
            <w:lang w:eastAsia="en-GB"/>
          </w:rPr>
          <w:t>here</w:t>
        </w:r>
      </w:hyperlink>
      <w:r w:rsidRPr="009A0E16">
        <w:rPr>
          <w:rFonts w:ascii="Arial" w:hAnsi="Arial" w:cs="Arial"/>
          <w:noProof/>
          <w:lang w:eastAsia="en-GB"/>
        </w:rPr>
        <w:t>.</w:t>
      </w:r>
    </w:p>
    <w:p w14:paraId="67A753F0" w14:textId="77777777" w:rsidR="004A4EB9" w:rsidRPr="009A0E16" w:rsidRDefault="004A4EB9" w:rsidP="00E254E8">
      <w:pPr>
        <w:rPr>
          <w:rFonts w:ascii="Arial" w:hAnsi="Arial" w:cs="Arial"/>
          <w:noProof/>
          <w:lang w:eastAsia="en-GB"/>
        </w:rPr>
      </w:pPr>
    </w:p>
    <w:p w14:paraId="194C11A8" w14:textId="77777777" w:rsidR="004A4EB9" w:rsidRPr="009A0E16" w:rsidRDefault="004A4EB9" w:rsidP="00E254E8">
      <w:pPr>
        <w:rPr>
          <w:rFonts w:ascii="Arial" w:hAnsi="Arial" w:cs="Arial"/>
          <w:b/>
          <w:bCs/>
          <w:noProof/>
          <w:lang w:eastAsia="en-GB"/>
        </w:rPr>
      </w:pPr>
      <w:bookmarkStart w:id="85" w:name="_Toc100756610"/>
      <w:bookmarkStart w:id="86" w:name="_Toc103327631"/>
      <w:r w:rsidRPr="009A0E16">
        <w:rPr>
          <w:rFonts w:ascii="Arial" w:hAnsi="Arial" w:cs="Arial"/>
          <w:b/>
          <w:bCs/>
          <w:noProof/>
          <w:lang w:eastAsia="en-GB"/>
        </w:rPr>
        <w:t>Results</w:t>
      </w:r>
      <w:bookmarkEnd w:id="85"/>
      <w:bookmarkEnd w:id="86"/>
    </w:p>
    <w:p w14:paraId="164E09FD" w14:textId="31780E2F" w:rsidR="004A4EB9" w:rsidRPr="009A0E16" w:rsidRDefault="004A4EB9" w:rsidP="00E254E8">
      <w:pPr>
        <w:rPr>
          <w:rFonts w:ascii="Arial" w:hAnsi="Arial" w:cs="Arial"/>
        </w:rPr>
      </w:pPr>
      <w:r w:rsidRPr="009A0E16">
        <w:rPr>
          <w:rFonts w:ascii="Arial" w:hAnsi="Arial" w:cs="Arial"/>
          <w:iCs/>
        </w:rPr>
        <w:t xml:space="preserve">Your </w:t>
      </w:r>
      <w:proofErr w:type="gramStart"/>
      <w:r w:rsidRPr="009A0E16">
        <w:rPr>
          <w:rFonts w:ascii="Arial" w:hAnsi="Arial" w:cs="Arial"/>
          <w:iCs/>
        </w:rPr>
        <w:t>final results</w:t>
      </w:r>
      <w:proofErr w:type="gramEnd"/>
      <w:r w:rsidRPr="009A0E16">
        <w:rPr>
          <w:rFonts w:ascii="Arial" w:hAnsi="Arial" w:cs="Arial"/>
          <w:iCs/>
        </w:rPr>
        <w:t xml:space="preserve"> will only be confirmed after the meeting of the Board of Examiners. You will get your final results via </w:t>
      </w:r>
      <w:hyperlink r:id="rId58" w:history="1">
        <w:r w:rsidRPr="009A0E16">
          <w:rPr>
            <w:rStyle w:val="Hyperlink"/>
            <w:rFonts w:ascii="Arial" w:hAnsi="Arial" w:cs="Arial"/>
            <w:iCs/>
          </w:rPr>
          <w:t>MyRecord</w:t>
        </w:r>
      </w:hyperlink>
      <w:r w:rsidRPr="009A0E16">
        <w:rPr>
          <w:rFonts w:ascii="Arial" w:hAnsi="Arial" w:cs="Arial"/>
          <w:iCs/>
        </w:rPr>
        <w:t>.</w:t>
      </w:r>
      <w:r w:rsidRPr="009A0E16">
        <w:rPr>
          <w:rFonts w:ascii="Arial" w:hAnsi="Arial" w:cs="Arial"/>
        </w:rPr>
        <w:t xml:space="preserve"> </w:t>
      </w:r>
      <w:r w:rsidRPr="009A0E16">
        <w:rPr>
          <w:rFonts w:ascii="Arial" w:hAnsi="Arial" w:cs="Arial"/>
          <w:noProof/>
          <w:highlight w:val="cyan"/>
          <w:lang w:eastAsia="en-GB"/>
        </w:rPr>
        <w:t>&lt;if your course uses a different method for results outline it here&gt;</w:t>
      </w:r>
    </w:p>
    <w:p w14:paraId="4AE1EBFA" w14:textId="77777777" w:rsidR="004A4EB9" w:rsidRPr="009A0E16" w:rsidRDefault="004A4EB9" w:rsidP="00E254E8">
      <w:pPr>
        <w:rPr>
          <w:rFonts w:ascii="Arial" w:hAnsi="Arial" w:cs="Arial"/>
          <w:noProof/>
          <w:lang w:eastAsia="en-GB"/>
        </w:rPr>
      </w:pPr>
    </w:p>
    <w:p w14:paraId="4CAACB38" w14:textId="5826B115" w:rsidR="00BC3DF6" w:rsidRPr="009A0E16" w:rsidRDefault="004A4EB9" w:rsidP="00E254E8">
      <w:pPr>
        <w:rPr>
          <w:rFonts w:ascii="Arial" w:eastAsia="Humnst777 Lt BT" w:hAnsi="Arial" w:cs="Arial"/>
        </w:rPr>
      </w:pPr>
      <w:r w:rsidRPr="009A0E16">
        <w:rPr>
          <w:rFonts w:ascii="Arial" w:eastAsia="Humnst777 Lt BT" w:hAnsi="Arial" w:cs="Arial"/>
        </w:rPr>
        <w:t xml:space="preserve">Contact your tutor if you have any questions about how, </w:t>
      </w:r>
      <w:proofErr w:type="gramStart"/>
      <w:r w:rsidRPr="009A0E16">
        <w:rPr>
          <w:rFonts w:ascii="Arial" w:eastAsia="Humnst777 Lt BT" w:hAnsi="Arial" w:cs="Arial"/>
        </w:rPr>
        <w:t>when</w:t>
      </w:r>
      <w:proofErr w:type="gramEnd"/>
      <w:r w:rsidRPr="009A0E16">
        <w:rPr>
          <w:rFonts w:ascii="Arial" w:eastAsia="Humnst777 Lt BT" w:hAnsi="Arial" w:cs="Arial"/>
        </w:rPr>
        <w:t xml:space="preserve"> or where to submit your assessments.</w:t>
      </w:r>
    </w:p>
    <w:p w14:paraId="0454035F" w14:textId="77777777" w:rsidR="00643FF1" w:rsidRPr="009A0E16" w:rsidRDefault="00643FF1" w:rsidP="00643FF1">
      <w:pPr>
        <w:pStyle w:val="Heading1"/>
        <w:rPr>
          <w:rFonts w:ascii="Arial" w:hAnsi="Arial" w:cs="Arial"/>
        </w:rPr>
      </w:pPr>
    </w:p>
    <w:p w14:paraId="102D20C5" w14:textId="41C1DBFA" w:rsidR="00643FF1" w:rsidRPr="009A0E16" w:rsidRDefault="008261E1" w:rsidP="00643FF1">
      <w:pPr>
        <w:pStyle w:val="Heading1"/>
        <w:rPr>
          <w:rFonts w:ascii="Arial" w:hAnsi="Arial" w:cs="Arial"/>
        </w:rPr>
      </w:pPr>
      <w:bookmarkStart w:id="87" w:name="_Toc134000522"/>
      <w:r w:rsidRPr="009A0E16">
        <w:rPr>
          <w:rFonts w:ascii="Arial" w:hAnsi="Arial" w:cs="Arial"/>
        </w:rPr>
        <w:t>Keeping a copy of your assessments</w:t>
      </w:r>
      <w:bookmarkEnd w:id="87"/>
    </w:p>
    <w:p w14:paraId="5FC4032C" w14:textId="77777777" w:rsidR="00643FF1" w:rsidRPr="009A0E16" w:rsidRDefault="00643FF1" w:rsidP="00643FF1">
      <w:pPr>
        <w:rPr>
          <w:rFonts w:ascii="Arial" w:eastAsia="Humnst777 Lt BT" w:hAnsi="Arial" w:cs="Arial"/>
        </w:rPr>
      </w:pPr>
      <w:r w:rsidRPr="009A0E16">
        <w:rPr>
          <w:rFonts w:ascii="Arial" w:eastAsia="Humnst777 Lt BT" w:hAnsi="Arial" w:cs="Arial"/>
        </w:rPr>
        <w:t>We will keep a copy of the assessments you submit for five years post-graduation. This is to meet the requirements of our regulator, the Office for Students.</w:t>
      </w:r>
    </w:p>
    <w:p w14:paraId="7F6F52A3" w14:textId="77777777" w:rsidR="00BC3DF6" w:rsidRPr="009A0E16" w:rsidRDefault="00BC3DF6" w:rsidP="001639D9">
      <w:pPr>
        <w:pStyle w:val="Heading1"/>
        <w:rPr>
          <w:rFonts w:ascii="Arial" w:eastAsia="Humnst777 Lt BT" w:hAnsi="Arial" w:cs="Arial"/>
        </w:rPr>
      </w:pPr>
    </w:p>
    <w:p w14:paraId="033AB944" w14:textId="77777777" w:rsidR="000A7461" w:rsidRPr="009A0E16" w:rsidRDefault="000A7461" w:rsidP="0096707E">
      <w:pPr>
        <w:pStyle w:val="Heading1"/>
        <w:rPr>
          <w:rFonts w:ascii="Arial" w:hAnsi="Arial" w:cs="Arial"/>
        </w:rPr>
      </w:pPr>
      <w:bookmarkStart w:id="88" w:name="_Toc134000523"/>
      <w:r w:rsidRPr="009A0E16">
        <w:rPr>
          <w:rFonts w:ascii="Arial" w:hAnsi="Arial" w:cs="Arial"/>
        </w:rPr>
        <w:t>Regulatory arrangements</w:t>
      </w:r>
      <w:bookmarkEnd w:id="88"/>
    </w:p>
    <w:p w14:paraId="2C8CD006" w14:textId="258568A3" w:rsidR="000A7461" w:rsidRPr="009A0E16" w:rsidRDefault="000A7461" w:rsidP="000A7461">
      <w:pPr>
        <w:tabs>
          <w:tab w:val="left" w:pos="1800"/>
        </w:tabs>
        <w:rPr>
          <w:rFonts w:ascii="Arial" w:eastAsia="Humnst777 Lt BT" w:hAnsi="Arial" w:cs="Arial"/>
        </w:rPr>
      </w:pPr>
      <w:r w:rsidRPr="009A0E16">
        <w:rPr>
          <w:rFonts w:ascii="Arial" w:eastAsia="Humnst777 Lt BT" w:hAnsi="Arial" w:cs="Arial"/>
        </w:rPr>
        <w:t xml:space="preserve">This </w:t>
      </w:r>
      <w:r w:rsidR="00456C91" w:rsidRPr="009A0E16">
        <w:rPr>
          <w:rFonts w:ascii="Arial" w:eastAsia="Humnst777 Lt BT" w:hAnsi="Arial" w:cs="Arial"/>
        </w:rPr>
        <w:t xml:space="preserve">course </w:t>
      </w:r>
      <w:r w:rsidRPr="009A0E16">
        <w:rPr>
          <w:rFonts w:ascii="Arial" w:eastAsia="Humnst777 Lt BT" w:hAnsi="Arial" w:cs="Arial"/>
        </w:rPr>
        <w:t xml:space="preserve">operates within the </w:t>
      </w:r>
      <w:r w:rsidRPr="009A0E16">
        <w:rPr>
          <w:rFonts w:ascii="Arial" w:eastAsia="Humnst777 Lt BT" w:hAnsi="Arial" w:cs="Arial"/>
          <w:i/>
        </w:rPr>
        <w:t>Regulation and Credit Framework for the Conferment of Awards,</w:t>
      </w:r>
      <w:r w:rsidRPr="009A0E16">
        <w:rPr>
          <w:rFonts w:ascii="Arial" w:eastAsia="Humnst777 Lt BT" w:hAnsi="Arial" w:cs="Arial"/>
        </w:rPr>
        <w:t xml:space="preserve"> which provides the regulatory arrangements for the University’s </w:t>
      </w:r>
      <w:r w:rsidR="00456C91" w:rsidRPr="009A0E16">
        <w:rPr>
          <w:rFonts w:ascii="Arial" w:eastAsia="Humnst777 Lt BT" w:hAnsi="Arial" w:cs="Arial"/>
        </w:rPr>
        <w:t>courses</w:t>
      </w:r>
      <w:r w:rsidRPr="009A0E16">
        <w:rPr>
          <w:rFonts w:ascii="Arial" w:eastAsia="Humnst777 Lt BT" w:hAnsi="Arial" w:cs="Arial"/>
        </w:rPr>
        <w:t>.</w:t>
      </w:r>
    </w:p>
    <w:p w14:paraId="1358C352" w14:textId="77777777" w:rsidR="000A7461" w:rsidRPr="009A0E16" w:rsidRDefault="000A7461" w:rsidP="000A7461">
      <w:pPr>
        <w:tabs>
          <w:tab w:val="left" w:pos="1800"/>
        </w:tabs>
        <w:rPr>
          <w:rFonts w:ascii="Arial" w:eastAsia="Humnst777 Lt BT" w:hAnsi="Arial" w:cs="Arial"/>
        </w:rPr>
      </w:pPr>
    </w:p>
    <w:p w14:paraId="7EE228E9" w14:textId="1EFA6D1D" w:rsidR="000A7461" w:rsidRPr="009A0E16" w:rsidRDefault="000A7461" w:rsidP="000A7461">
      <w:pPr>
        <w:tabs>
          <w:tab w:val="left" w:pos="1800"/>
        </w:tabs>
        <w:rPr>
          <w:rFonts w:ascii="Arial" w:eastAsia="Humnst777 Lt BT" w:hAnsi="Arial" w:cs="Arial"/>
          <w:b/>
        </w:rPr>
      </w:pPr>
      <w:r w:rsidRPr="009A0E16">
        <w:rPr>
          <w:rFonts w:ascii="Arial" w:eastAsia="Humnst777 Lt BT" w:hAnsi="Arial" w:cs="Arial"/>
        </w:rPr>
        <w:t xml:space="preserve">This sets out how your degree classification will be calculated and the requirements for obtaining your award. The regulations are explained in more detail in </w:t>
      </w:r>
      <w:bookmarkStart w:id="89" w:name="_Toc390851264"/>
      <w:bookmarkStart w:id="90" w:name="_Toc291076186"/>
      <w:bookmarkStart w:id="91" w:name="_Toc387221283"/>
      <w:r w:rsidRPr="009A0E16">
        <w:rPr>
          <w:rFonts w:ascii="Arial" w:eastAsia="Humnst777 Lt BT" w:hAnsi="Arial" w:cs="Arial"/>
        </w:rPr>
        <w:fldChar w:fldCharType="begin"/>
      </w:r>
      <w:r w:rsidR="00833DE6" w:rsidRPr="009A0E16">
        <w:rPr>
          <w:rFonts w:ascii="Arial" w:eastAsia="Humnst777 Lt BT" w:hAnsi="Arial" w:cs="Arial"/>
        </w:rPr>
        <w:instrText>HYPERLINK "https://www.canterbury.ac.uk/our-students/online-documents/your-student-university-guides"</w:instrText>
      </w:r>
      <w:r w:rsidRPr="009A0E16">
        <w:rPr>
          <w:rFonts w:ascii="Arial" w:eastAsia="Humnst777 Lt BT" w:hAnsi="Arial" w:cs="Arial"/>
        </w:rPr>
      </w:r>
      <w:r w:rsidRPr="009A0E16">
        <w:rPr>
          <w:rFonts w:ascii="Arial" w:eastAsia="Humnst777 Lt BT" w:hAnsi="Arial" w:cs="Arial"/>
        </w:rPr>
        <w:fldChar w:fldCharType="separate"/>
      </w:r>
      <w:r w:rsidRPr="009A0E16">
        <w:rPr>
          <w:rStyle w:val="Hyperlink"/>
          <w:rFonts w:ascii="Arial" w:eastAsia="Humnst777 Lt BT" w:hAnsi="Arial" w:cs="Arial"/>
        </w:rPr>
        <w:t>Your Guides to Assessment and Award</w:t>
      </w:r>
      <w:r w:rsidR="00692DA0" w:rsidRPr="009A0E16">
        <w:rPr>
          <w:rStyle w:val="Hyperlink"/>
          <w:rFonts w:ascii="Arial" w:eastAsia="Humnst777 Lt BT" w:hAnsi="Arial" w:cs="Arial"/>
        </w:rPr>
        <w:t>s</w:t>
      </w:r>
      <w:r w:rsidRPr="009A0E16">
        <w:rPr>
          <w:rFonts w:ascii="Arial" w:eastAsia="Humnst777 Lt BT" w:hAnsi="Arial" w:cs="Arial"/>
        </w:rPr>
        <w:fldChar w:fldCharType="end"/>
      </w:r>
      <w:r w:rsidRPr="009A0E16">
        <w:rPr>
          <w:rFonts w:ascii="Arial" w:eastAsia="Humnst777 Lt BT" w:hAnsi="Arial" w:cs="Arial"/>
        </w:rPr>
        <w:t>.</w:t>
      </w:r>
    </w:p>
    <w:p w14:paraId="45487BB9" w14:textId="2EE045AA" w:rsidR="000A7461" w:rsidRPr="009A0E16" w:rsidRDefault="000A7461" w:rsidP="000A7461">
      <w:pPr>
        <w:jc w:val="both"/>
        <w:rPr>
          <w:rFonts w:ascii="Arial" w:eastAsia="Humnst777 Lt BT" w:hAnsi="Arial" w:cs="Arial"/>
          <w:b/>
        </w:rPr>
      </w:pPr>
    </w:p>
    <w:p w14:paraId="1B32EB58" w14:textId="3B296B9C" w:rsidR="004A4EB9" w:rsidRPr="009A0E16" w:rsidRDefault="004A4EB9" w:rsidP="004A4EB9">
      <w:pPr>
        <w:tabs>
          <w:tab w:val="left" w:pos="1800"/>
        </w:tabs>
        <w:rPr>
          <w:rFonts w:ascii="Arial" w:eastAsia="Humnst777 Lt BT" w:hAnsi="Arial" w:cs="Arial"/>
          <w:highlight w:val="cyan"/>
        </w:rPr>
      </w:pPr>
      <w:r w:rsidRPr="009A0E16">
        <w:rPr>
          <w:rFonts w:ascii="Arial" w:eastAsia="Humnst777 Lt BT" w:hAnsi="Arial" w:cs="Arial"/>
          <w:highlight w:val="cyan"/>
        </w:rPr>
        <w:t xml:space="preserve">This course has some special requirements because it is also regulated by a Professional Regulatory or Statutory Body (PSRB). Briefly state the body involved and add a </w:t>
      </w:r>
      <w:hyperlink r:id="rId59" w:history="1">
        <w:r w:rsidRPr="009A0E16">
          <w:rPr>
            <w:rStyle w:val="Hyperlink"/>
            <w:rFonts w:ascii="Arial" w:eastAsia="Humnst777 Lt BT" w:hAnsi="Arial" w:cs="Arial"/>
            <w:highlight w:val="cyan"/>
          </w:rPr>
          <w:t>hyperlink</w:t>
        </w:r>
      </w:hyperlink>
      <w:r w:rsidRPr="009A0E16">
        <w:rPr>
          <w:rFonts w:ascii="Arial" w:eastAsia="Humnst777 Lt BT" w:hAnsi="Arial" w:cs="Arial"/>
          <w:highlight w:val="cyan"/>
        </w:rPr>
        <w:t xml:space="preserve"> to </w:t>
      </w:r>
      <w:r w:rsidRPr="009A0E16">
        <w:rPr>
          <w:rFonts w:ascii="Arial" w:eastAsia="Humnst777 Lt BT" w:hAnsi="Arial" w:cs="Arial"/>
          <w:b/>
          <w:bCs/>
          <w:highlight w:val="cyan"/>
          <w:u w:val="single"/>
        </w:rPr>
        <w:t xml:space="preserve">the specific course </w:t>
      </w:r>
      <w:r w:rsidR="00D24DFB" w:rsidRPr="009A0E16">
        <w:rPr>
          <w:rFonts w:ascii="Arial" w:eastAsia="Humnst777 Lt BT" w:hAnsi="Arial" w:cs="Arial"/>
          <w:b/>
          <w:bCs/>
          <w:highlight w:val="cyan"/>
          <w:u w:val="single"/>
        </w:rPr>
        <w:t xml:space="preserve">Additional Course Regulations </w:t>
      </w:r>
      <w:r w:rsidRPr="009A0E16">
        <w:rPr>
          <w:rFonts w:ascii="Arial" w:eastAsia="Humnst777 Lt BT" w:hAnsi="Arial" w:cs="Arial"/>
          <w:b/>
          <w:bCs/>
          <w:highlight w:val="cyan"/>
          <w:u w:val="single"/>
        </w:rPr>
        <w:t>PDF document</w:t>
      </w:r>
      <w:r w:rsidR="00D24DFB" w:rsidRPr="009A0E16">
        <w:rPr>
          <w:rFonts w:ascii="Arial" w:eastAsia="Humnst777 Lt BT" w:hAnsi="Arial" w:cs="Arial"/>
          <w:b/>
          <w:bCs/>
          <w:highlight w:val="cyan"/>
          <w:u w:val="single"/>
        </w:rPr>
        <w:t xml:space="preserve"> (formerly called Special Regulations)</w:t>
      </w:r>
      <w:r w:rsidRPr="009A0E16">
        <w:rPr>
          <w:rFonts w:ascii="Arial" w:eastAsia="Humnst777 Lt BT" w:hAnsi="Arial" w:cs="Arial"/>
          <w:highlight w:val="cyan"/>
        </w:rPr>
        <w:t xml:space="preserve">&gt; Delete if this course does not have PSRB involvement or </w:t>
      </w:r>
      <w:r w:rsidR="001639D9" w:rsidRPr="009A0E16">
        <w:rPr>
          <w:rFonts w:ascii="Arial" w:eastAsia="Humnst777 Lt BT" w:hAnsi="Arial" w:cs="Arial"/>
          <w:highlight w:val="cyan"/>
        </w:rPr>
        <w:t>Additional Course</w:t>
      </w:r>
      <w:r w:rsidRPr="009A0E16">
        <w:rPr>
          <w:rFonts w:ascii="Arial" w:eastAsia="Humnst777 Lt BT" w:hAnsi="Arial" w:cs="Arial"/>
          <w:highlight w:val="cyan"/>
        </w:rPr>
        <w:t xml:space="preserve"> Regulations.&gt;</w:t>
      </w:r>
    </w:p>
    <w:p w14:paraId="0B7B545B" w14:textId="77777777" w:rsidR="004A4EB9" w:rsidRPr="009A0E16" w:rsidRDefault="004A4EB9" w:rsidP="004A4EB9">
      <w:pPr>
        <w:tabs>
          <w:tab w:val="left" w:pos="1800"/>
        </w:tabs>
        <w:rPr>
          <w:rFonts w:ascii="Arial" w:eastAsia="Humnst777 Lt BT" w:hAnsi="Arial" w:cs="Arial"/>
          <w:highlight w:val="cyan"/>
        </w:rPr>
      </w:pPr>
    </w:p>
    <w:p w14:paraId="155FE22E" w14:textId="77777777" w:rsidR="004A4EB9" w:rsidRPr="009A0E16" w:rsidRDefault="004A4EB9" w:rsidP="004A4EB9">
      <w:pPr>
        <w:tabs>
          <w:tab w:val="left" w:pos="1800"/>
        </w:tabs>
        <w:rPr>
          <w:rFonts w:ascii="Arial" w:eastAsia="Humnst777 Lt BT" w:hAnsi="Arial" w:cs="Arial"/>
          <w:highlight w:val="cyan"/>
        </w:rPr>
      </w:pPr>
      <w:r w:rsidRPr="009A0E16">
        <w:rPr>
          <w:rFonts w:ascii="Arial" w:eastAsia="Humnst777 Lt BT" w:hAnsi="Arial" w:cs="Arial"/>
          <w:highlight w:val="cyan"/>
        </w:rPr>
        <w:lastRenderedPageBreak/>
        <w:t xml:space="preserve">&lt;On successfully graduating from this course, you will be granted membership of </w:t>
      </w:r>
      <w:proofErr w:type="gramStart"/>
      <w:r w:rsidRPr="009A0E16">
        <w:rPr>
          <w:rFonts w:ascii="Arial" w:eastAsia="Humnst777 Lt BT" w:hAnsi="Arial" w:cs="Arial"/>
          <w:highlight w:val="cyan"/>
        </w:rPr>
        <w:t>…..</w:t>
      </w:r>
      <w:proofErr w:type="gramEnd"/>
      <w:r w:rsidRPr="009A0E16">
        <w:rPr>
          <w:rFonts w:ascii="Arial" w:eastAsia="Humnst777 Lt BT" w:hAnsi="Arial" w:cs="Arial"/>
          <w:highlight w:val="cyan"/>
        </w:rPr>
        <w:t>&gt;</w:t>
      </w:r>
    </w:p>
    <w:p w14:paraId="6CDD4A85" w14:textId="1A74BE41" w:rsidR="004A4EB9" w:rsidRPr="009A0E16" w:rsidRDefault="004A4EB9" w:rsidP="004A4EB9">
      <w:pPr>
        <w:jc w:val="both"/>
        <w:rPr>
          <w:rFonts w:ascii="Arial" w:eastAsia="Humnst777 Lt BT" w:hAnsi="Arial" w:cs="Arial"/>
          <w:b/>
        </w:rPr>
      </w:pPr>
      <w:r w:rsidRPr="009A0E16">
        <w:rPr>
          <w:rFonts w:ascii="Arial" w:eastAsia="Humnst777 Lt BT" w:hAnsi="Arial" w:cs="Arial"/>
          <w:highlight w:val="cyan"/>
        </w:rPr>
        <w:t>Delete this if the course does not confer membership of a professional organisation.</w:t>
      </w:r>
    </w:p>
    <w:bookmarkEnd w:id="89"/>
    <w:bookmarkEnd w:id="90"/>
    <w:bookmarkEnd w:id="91"/>
    <w:p w14:paraId="52883264" w14:textId="77777777" w:rsidR="008E4E53" w:rsidRPr="009A0E16" w:rsidRDefault="008E4E53" w:rsidP="000A7461">
      <w:pPr>
        <w:pStyle w:val="Heading1"/>
        <w:rPr>
          <w:rFonts w:ascii="Arial" w:hAnsi="Arial" w:cs="Arial"/>
        </w:rPr>
      </w:pPr>
    </w:p>
    <w:p w14:paraId="707EC4EE" w14:textId="6251E467" w:rsidR="00F21C8B" w:rsidRPr="009A0E16" w:rsidRDefault="00F21C8B" w:rsidP="0096707E">
      <w:pPr>
        <w:pStyle w:val="Heading1"/>
        <w:rPr>
          <w:rFonts w:ascii="Arial" w:hAnsi="Arial" w:cs="Arial"/>
        </w:rPr>
      </w:pPr>
      <w:bookmarkStart w:id="92" w:name="_Toc134000524"/>
      <w:bookmarkStart w:id="93" w:name="_Hlk130301484"/>
      <w:r w:rsidRPr="009A0E16">
        <w:rPr>
          <w:rFonts w:ascii="Arial" w:hAnsi="Arial" w:cs="Arial"/>
        </w:rPr>
        <w:t>Personal Academic Tutoring</w:t>
      </w:r>
      <w:bookmarkEnd w:id="92"/>
    </w:p>
    <w:p w14:paraId="6E746109" w14:textId="047F3759" w:rsidR="00123081" w:rsidRPr="009A0E16" w:rsidRDefault="00123081" w:rsidP="00123081">
      <w:pPr>
        <w:rPr>
          <w:rFonts w:ascii="Arial" w:hAnsi="Arial" w:cs="Arial"/>
        </w:rPr>
      </w:pPr>
      <w:r w:rsidRPr="009A0E16">
        <w:rPr>
          <w:rFonts w:ascii="Arial" w:hAnsi="Arial" w:cs="Arial"/>
        </w:rPr>
        <w:t>Every student is allocated a named member of academic staff from their course of study, called a Personal Academic Tutor (PAT).</w:t>
      </w:r>
      <w:r w:rsidRPr="009A0E16">
        <w:rPr>
          <w:rFonts w:ascii="Arial" w:hAnsi="Arial" w:cs="Arial"/>
        </w:rPr>
        <w:br/>
      </w:r>
    </w:p>
    <w:p w14:paraId="01BB9008" w14:textId="02D2F67D" w:rsidR="00123081" w:rsidRPr="009A0E16" w:rsidRDefault="00123081" w:rsidP="00123081">
      <w:pPr>
        <w:rPr>
          <w:rFonts w:ascii="Arial" w:hAnsi="Arial" w:cs="Arial"/>
        </w:rPr>
      </w:pPr>
      <w:r w:rsidRPr="009A0E16">
        <w:rPr>
          <w:rFonts w:ascii="Arial" w:hAnsi="Arial" w:cs="Arial"/>
        </w:rPr>
        <w:t xml:space="preserve">Your PAT is there to provide you with academic support helping you to identify the academic skills you need to develop </w:t>
      </w:r>
      <w:proofErr w:type="gramStart"/>
      <w:r w:rsidRPr="009A0E16">
        <w:rPr>
          <w:rFonts w:ascii="Arial" w:hAnsi="Arial" w:cs="Arial"/>
        </w:rPr>
        <w:t>in order to</w:t>
      </w:r>
      <w:proofErr w:type="gramEnd"/>
      <w:r w:rsidRPr="009A0E16">
        <w:rPr>
          <w:rFonts w:ascii="Arial" w:hAnsi="Arial" w:cs="Arial"/>
        </w:rPr>
        <w:t xml:space="preserve"> succeed in your studies. </w:t>
      </w:r>
      <w:r w:rsidRPr="009A0E16">
        <w:rPr>
          <w:rFonts w:ascii="Arial" w:eastAsia="Humnst777 Lt BT" w:hAnsi="Arial" w:cs="Arial"/>
        </w:rPr>
        <w:t xml:space="preserve">The PAT monitors your engagement with your studies through the </w:t>
      </w:r>
      <w:hyperlink r:id="rId60" w:history="1">
        <w:r w:rsidRPr="009A0E16">
          <w:rPr>
            <w:rStyle w:val="Hyperlink"/>
            <w:rFonts w:ascii="Arial" w:eastAsia="Humnst777 Lt BT" w:hAnsi="Arial" w:cs="Arial"/>
          </w:rPr>
          <w:t>Student Engagement Dashboard</w:t>
        </w:r>
      </w:hyperlink>
      <w:r w:rsidRPr="009A0E16">
        <w:rPr>
          <w:rFonts w:ascii="Arial" w:eastAsia="Humnst777 Lt BT" w:hAnsi="Arial" w:cs="Arial"/>
        </w:rPr>
        <w:t xml:space="preserve">. </w:t>
      </w:r>
      <w:r w:rsidRPr="009A0E16">
        <w:rPr>
          <w:rFonts w:ascii="Arial" w:hAnsi="Arial" w:cs="Arial"/>
        </w:rPr>
        <w:t xml:space="preserve">If you are a combined honours student, you </w:t>
      </w:r>
      <w:r w:rsidR="00E009A1" w:rsidRPr="009A0E16">
        <w:rPr>
          <w:rFonts w:ascii="Arial" w:hAnsi="Arial" w:cs="Arial"/>
        </w:rPr>
        <w:t>will have one PAT and a named contact in your other course.</w:t>
      </w:r>
    </w:p>
    <w:p w14:paraId="13913CD4" w14:textId="77777777" w:rsidR="00123081" w:rsidRPr="009A0E16" w:rsidRDefault="00123081" w:rsidP="00123081">
      <w:pPr>
        <w:rPr>
          <w:rFonts w:ascii="Arial" w:hAnsi="Arial" w:cs="Arial"/>
        </w:rPr>
      </w:pPr>
    </w:p>
    <w:p w14:paraId="45D75427" w14:textId="77777777" w:rsidR="00123081" w:rsidRPr="009A0E16" w:rsidRDefault="00123081" w:rsidP="00123081">
      <w:pPr>
        <w:rPr>
          <w:rFonts w:ascii="Arial" w:hAnsi="Arial" w:cs="Arial"/>
        </w:rPr>
      </w:pPr>
      <w:r w:rsidRPr="009A0E16">
        <w:rPr>
          <w:rFonts w:ascii="Arial" w:hAnsi="Arial" w:cs="Arial"/>
        </w:rPr>
        <w:t>PATs will provide regular scheduled appointments to meet with their tutees either individually or in groups; these will take place at least three times per year. To find out who your Personal Academic Tutor is please contact your Course Team.</w:t>
      </w:r>
    </w:p>
    <w:p w14:paraId="70C4436B" w14:textId="77777777" w:rsidR="00123081" w:rsidRPr="009A0E16" w:rsidRDefault="00123081" w:rsidP="00123081">
      <w:pPr>
        <w:rPr>
          <w:rFonts w:ascii="Arial" w:hAnsi="Arial" w:cs="Arial"/>
        </w:rPr>
      </w:pPr>
    </w:p>
    <w:p w14:paraId="4A55D5F9" w14:textId="345B4540" w:rsidR="00F21C8B" w:rsidRPr="009A0E16" w:rsidRDefault="00123081" w:rsidP="00123081">
      <w:pPr>
        <w:rPr>
          <w:rFonts w:ascii="Arial" w:hAnsi="Arial" w:cs="Arial"/>
        </w:rPr>
      </w:pPr>
      <w:r w:rsidRPr="009A0E16">
        <w:rPr>
          <w:rFonts w:ascii="Arial" w:hAnsi="Arial" w:cs="Arial"/>
          <w:highlight w:val="cyan"/>
        </w:rPr>
        <w:t>&lt;If the course uses Peer Assisted Learning (PAL) and/or peer mentoring, add a line about it here&gt;</w:t>
      </w:r>
    </w:p>
    <w:bookmarkEnd w:id="93"/>
    <w:p w14:paraId="507EC845" w14:textId="419A6063" w:rsidR="00E1653E" w:rsidRPr="009A0E16" w:rsidRDefault="00E1653E" w:rsidP="00FB2FDE">
      <w:pPr>
        <w:pStyle w:val="Heading1"/>
        <w:rPr>
          <w:rFonts w:ascii="Arial" w:hAnsi="Arial" w:cs="Arial"/>
        </w:rPr>
      </w:pPr>
    </w:p>
    <w:p w14:paraId="7F3B89F8" w14:textId="6392AF94" w:rsidR="00E4296E" w:rsidRPr="009A0E16" w:rsidRDefault="00E4296E" w:rsidP="0096707E">
      <w:pPr>
        <w:pStyle w:val="Heading1"/>
        <w:rPr>
          <w:rFonts w:ascii="Arial" w:hAnsi="Arial" w:cs="Arial"/>
        </w:rPr>
      </w:pPr>
      <w:bookmarkStart w:id="94" w:name="_Toc134000525"/>
      <w:bookmarkStart w:id="95" w:name="_Hlk99639578"/>
      <w:r w:rsidRPr="009A0E16">
        <w:rPr>
          <w:rFonts w:ascii="Arial" w:hAnsi="Arial" w:cs="Arial"/>
        </w:rPr>
        <w:t>Student Voice</w:t>
      </w:r>
      <w:bookmarkEnd w:id="94"/>
    </w:p>
    <w:p w14:paraId="05C43439" w14:textId="5FEF5A67" w:rsidR="00BC6C75" w:rsidRPr="009A0E16" w:rsidRDefault="007A7CD7" w:rsidP="00BC6C75">
      <w:pPr>
        <w:rPr>
          <w:rFonts w:ascii="Arial" w:hAnsi="Arial" w:cs="Arial"/>
          <w:shd w:val="clear" w:color="auto" w:fill="FFFFFF"/>
        </w:rPr>
      </w:pPr>
      <w:r w:rsidRPr="009A0E16">
        <w:rPr>
          <w:rFonts w:ascii="Arial" w:hAnsi="Arial" w:cs="Arial"/>
        </w:rPr>
        <w:t>If you want</w:t>
      </w:r>
      <w:r w:rsidR="00BC6C75" w:rsidRPr="009A0E16">
        <w:rPr>
          <w:rFonts w:ascii="Arial" w:hAnsi="Arial" w:cs="Arial"/>
        </w:rPr>
        <w:t xml:space="preserve"> </w:t>
      </w:r>
      <w:r w:rsidR="00BC6C75" w:rsidRPr="009A0E16">
        <w:rPr>
          <w:rFonts w:ascii="Arial" w:hAnsi="Arial" w:cs="Arial"/>
          <w:shd w:val="clear" w:color="auto" w:fill="FFFFFF"/>
        </w:rPr>
        <w:t xml:space="preserve">to be more active and represent your course and peers, there are several ways you can do so. For example, you can become a Student Rep for your course or faculty </w:t>
      </w:r>
      <w:proofErr w:type="gramStart"/>
      <w:r w:rsidR="00BC6C75" w:rsidRPr="009A0E16">
        <w:rPr>
          <w:rFonts w:ascii="Arial" w:hAnsi="Arial" w:cs="Arial"/>
          <w:shd w:val="clear" w:color="auto" w:fill="FFFFFF"/>
        </w:rPr>
        <w:t>and also</w:t>
      </w:r>
      <w:proofErr w:type="gramEnd"/>
      <w:r w:rsidR="00BC6C75" w:rsidRPr="009A0E16">
        <w:rPr>
          <w:rFonts w:ascii="Arial" w:hAnsi="Arial" w:cs="Arial"/>
          <w:shd w:val="clear" w:color="auto" w:fill="FFFFFF"/>
        </w:rPr>
        <w:t xml:space="preserve"> get involved in the Students' Union.</w:t>
      </w:r>
    </w:p>
    <w:p w14:paraId="5314312B" w14:textId="77777777" w:rsidR="00BC6C75" w:rsidRPr="009A0E16" w:rsidRDefault="00BC6C75" w:rsidP="00BC6C75">
      <w:pPr>
        <w:rPr>
          <w:rFonts w:ascii="Arial" w:hAnsi="Arial" w:cs="Arial"/>
          <w:shd w:val="clear" w:color="auto" w:fill="FFFFFF"/>
        </w:rPr>
      </w:pPr>
    </w:p>
    <w:p w14:paraId="48AF1CE1" w14:textId="77777777" w:rsidR="00BC6C75" w:rsidRPr="009A0E16" w:rsidRDefault="00BC6C75" w:rsidP="00BC6C75">
      <w:pPr>
        <w:rPr>
          <w:rFonts w:ascii="Arial" w:hAnsi="Arial" w:cs="Arial"/>
          <w:shd w:val="clear" w:color="auto" w:fill="FFFFFF"/>
        </w:rPr>
      </w:pPr>
      <w:r w:rsidRPr="009A0E16">
        <w:rPr>
          <w:rFonts w:ascii="Arial" w:hAnsi="Arial" w:cs="Arial"/>
          <w:shd w:val="clear" w:color="auto" w:fill="FFFFFF"/>
        </w:rPr>
        <w:t xml:space="preserve">Your course will run an election for course reps at the beginning of each academic year. </w:t>
      </w:r>
      <w:r w:rsidRPr="009A0E16">
        <w:rPr>
          <w:rFonts w:ascii="Arial" w:hAnsi="Arial" w:cs="Arial"/>
          <w:highlight w:val="cyan"/>
          <w:shd w:val="clear" w:color="auto" w:fill="FFFFFF"/>
        </w:rPr>
        <w:t>&lt;Briefly set out the election process for this course if you wish&gt;</w:t>
      </w:r>
    </w:p>
    <w:p w14:paraId="00F3D0EA" w14:textId="77777777" w:rsidR="00BC6C75" w:rsidRPr="009A0E16" w:rsidRDefault="00BC6C75" w:rsidP="00BC6C75">
      <w:pPr>
        <w:rPr>
          <w:rFonts w:ascii="Arial" w:hAnsi="Arial" w:cs="Arial"/>
          <w:shd w:val="clear" w:color="auto" w:fill="FFFFFF"/>
        </w:rPr>
      </w:pPr>
    </w:p>
    <w:p w14:paraId="24A24713" w14:textId="745D7ADC" w:rsidR="00BC6C75" w:rsidRPr="009A0E16" w:rsidRDefault="00BC6C75" w:rsidP="00BC6C75">
      <w:pPr>
        <w:rPr>
          <w:rFonts w:ascii="Arial" w:hAnsi="Arial" w:cs="Arial"/>
          <w:shd w:val="clear" w:color="auto" w:fill="FFFFFF"/>
        </w:rPr>
      </w:pPr>
      <w:r w:rsidRPr="009A0E16">
        <w:rPr>
          <w:rFonts w:ascii="Arial" w:eastAsia="Times New Roman" w:hAnsi="Arial" w:cs="Arial"/>
        </w:rPr>
        <w:t xml:space="preserve">School and Faculty reps are elected via the Students’ Union. To get involved head to the SU website where you can find details on how to stand for school/faculty rep and even Union Council: </w:t>
      </w:r>
      <w:hyperlink r:id="rId61" w:history="1">
        <w:r w:rsidRPr="009A0E16">
          <w:rPr>
            <w:rStyle w:val="Hyperlink"/>
            <w:rFonts w:ascii="Arial" w:eastAsia="Times New Roman" w:hAnsi="Arial" w:cs="Arial"/>
          </w:rPr>
          <w:t>ccsu.co.uk</w:t>
        </w:r>
      </w:hyperlink>
      <w:r w:rsidRPr="009A0E16">
        <w:rPr>
          <w:rFonts w:ascii="Arial" w:eastAsia="Times New Roman" w:hAnsi="Arial" w:cs="Arial"/>
        </w:rPr>
        <w:t xml:space="preserve"> </w:t>
      </w:r>
    </w:p>
    <w:p w14:paraId="008D61E0" w14:textId="77777777" w:rsidR="00BC6C75" w:rsidRPr="009A0E16" w:rsidRDefault="00BC6C75" w:rsidP="00BC6C75">
      <w:pPr>
        <w:rPr>
          <w:rFonts w:ascii="Arial" w:hAnsi="Arial" w:cs="Arial"/>
          <w:shd w:val="clear" w:color="auto" w:fill="FFFFFF"/>
        </w:rPr>
      </w:pPr>
    </w:p>
    <w:p w14:paraId="4AF06F4E" w14:textId="77777777" w:rsidR="00BC6C75" w:rsidRPr="009A0E16" w:rsidRDefault="00BC6C75" w:rsidP="00BC6C75">
      <w:pPr>
        <w:rPr>
          <w:rFonts w:ascii="Arial" w:hAnsi="Arial" w:cs="Arial"/>
          <w:shd w:val="clear" w:color="auto" w:fill="FFFFFF"/>
        </w:rPr>
      </w:pPr>
      <w:r w:rsidRPr="009A0E16">
        <w:rPr>
          <w:rFonts w:ascii="Arial" w:hAnsi="Arial" w:cs="Arial"/>
          <w:shd w:val="clear" w:color="auto" w:fill="FFFFFF"/>
        </w:rPr>
        <w:t xml:space="preserve">The University is keen to hear your views on your course and course delivery, and one of the ways this takes place is through Student Voice Forums (formerly called Student-Staff Liaison Meetings). Forums normally take place once per </w:t>
      </w:r>
      <w:r w:rsidRPr="009A0E16">
        <w:rPr>
          <w:rFonts w:ascii="Arial" w:hAnsi="Arial" w:cs="Arial"/>
          <w:highlight w:val="cyan"/>
          <w:shd w:val="clear" w:color="auto" w:fill="FFFFFF"/>
        </w:rPr>
        <w:t>semester/trimester/</w:t>
      </w:r>
      <w:proofErr w:type="gramStart"/>
      <w:r w:rsidRPr="009A0E16">
        <w:rPr>
          <w:rFonts w:ascii="Arial" w:hAnsi="Arial" w:cs="Arial"/>
          <w:highlight w:val="cyan"/>
          <w:shd w:val="clear" w:color="auto" w:fill="FFFFFF"/>
        </w:rPr>
        <w:t>term</w:t>
      </w:r>
      <w:r w:rsidRPr="009A0E16">
        <w:rPr>
          <w:rFonts w:ascii="Arial" w:hAnsi="Arial" w:cs="Arial"/>
          <w:shd w:val="clear" w:color="auto" w:fill="FFFFFF"/>
        </w:rPr>
        <w:t>, and</w:t>
      </w:r>
      <w:proofErr w:type="gramEnd"/>
      <w:r w:rsidRPr="009A0E16">
        <w:rPr>
          <w:rFonts w:ascii="Arial" w:hAnsi="Arial" w:cs="Arial"/>
          <w:shd w:val="clear" w:color="auto" w:fill="FFFFFF"/>
        </w:rPr>
        <w:t xml:space="preserve"> provide a chance for you to feedback course issues to allow staff to improve the quality of the student experience. The elected student representative(s) will attend these meetings, to raise the views of fellow students and report back to their peer group on the outcomes. Matters relating to individual students are not discussed at Student Voice Forums. </w:t>
      </w:r>
    </w:p>
    <w:p w14:paraId="04EAE9E1" w14:textId="77777777" w:rsidR="00BC6C75" w:rsidRPr="009A0E16" w:rsidRDefault="00BC6C75" w:rsidP="00BC6C75">
      <w:pPr>
        <w:rPr>
          <w:rFonts w:ascii="Arial" w:hAnsi="Arial" w:cs="Arial"/>
          <w:shd w:val="clear" w:color="auto" w:fill="FFFFFF"/>
        </w:rPr>
      </w:pPr>
    </w:p>
    <w:p w14:paraId="431B1E9A" w14:textId="77777777" w:rsidR="00BC6C75" w:rsidRPr="009A0E16" w:rsidRDefault="00BC6C75" w:rsidP="00BC6C75">
      <w:pPr>
        <w:rPr>
          <w:rFonts w:ascii="Arial" w:hAnsi="Arial" w:cs="Arial"/>
          <w:shd w:val="clear" w:color="auto" w:fill="FFFFFF"/>
        </w:rPr>
      </w:pPr>
      <w:r w:rsidRPr="009A0E16">
        <w:rPr>
          <w:rFonts w:ascii="Arial" w:hAnsi="Arial" w:cs="Arial"/>
          <w:shd w:val="clear" w:color="auto" w:fill="FFFFFF"/>
        </w:rPr>
        <w:t>As a student rep you are also involved in representing your peers at academic meetings to improve the experience of all students, such as boards of studies and course approval or review. Your Course Team will let you know when there are opportunities to get involved.</w:t>
      </w:r>
    </w:p>
    <w:p w14:paraId="0271C6D3" w14:textId="77777777" w:rsidR="00BC6C75" w:rsidRPr="009A0E16" w:rsidRDefault="00BC6C75" w:rsidP="00BC6C75">
      <w:pPr>
        <w:rPr>
          <w:rFonts w:ascii="Arial" w:hAnsi="Arial" w:cs="Arial"/>
          <w:shd w:val="clear" w:color="auto" w:fill="FFFFFF"/>
        </w:rPr>
      </w:pPr>
    </w:p>
    <w:p w14:paraId="44D7A45C" w14:textId="3E0C5DD1" w:rsidR="001639D9" w:rsidRPr="009A0E16" w:rsidRDefault="00BC6C75" w:rsidP="001639D9">
      <w:pPr>
        <w:rPr>
          <w:rFonts w:ascii="Arial" w:hAnsi="Arial" w:cs="Arial"/>
        </w:rPr>
      </w:pPr>
      <w:r w:rsidRPr="009A0E16">
        <w:rPr>
          <w:rFonts w:ascii="Arial" w:eastAsia="Times New Roman" w:hAnsi="Arial" w:cs="Arial"/>
        </w:rPr>
        <w:t xml:space="preserve">All course reps are supported by the Students' Union who can be contacted on </w:t>
      </w:r>
      <w:hyperlink r:id="rId62" w:history="1">
        <w:r w:rsidRPr="009A0E16">
          <w:rPr>
            <w:rStyle w:val="Hyperlink"/>
            <w:rFonts w:ascii="Arial" w:eastAsia="Times New Roman" w:hAnsi="Arial" w:cs="Arial"/>
          </w:rPr>
          <w:t>coursereps@ccsu.co.uk</w:t>
        </w:r>
      </w:hyperlink>
      <w:r w:rsidRPr="009A0E16">
        <w:rPr>
          <w:rFonts w:ascii="Arial" w:eastAsia="Times New Roman" w:hAnsi="Arial" w:cs="Arial"/>
        </w:rPr>
        <w:t xml:space="preserve"> or see </w:t>
      </w:r>
      <w:hyperlink r:id="rId63" w:history="1">
        <w:r w:rsidRPr="009A0E16">
          <w:rPr>
            <w:rStyle w:val="Hyperlink"/>
            <w:rFonts w:ascii="Arial" w:eastAsia="Times New Roman" w:hAnsi="Arial" w:cs="Arial"/>
          </w:rPr>
          <w:t>https://ccsu.co.uk/yourvoice/studentreps</w:t>
        </w:r>
      </w:hyperlink>
      <w:r w:rsidRPr="009A0E16">
        <w:rPr>
          <w:rFonts w:ascii="Arial" w:eastAsia="Times New Roman" w:hAnsi="Arial" w:cs="Arial"/>
        </w:rPr>
        <w:t>.</w:t>
      </w:r>
      <w:bookmarkStart w:id="96" w:name="_Toc12625489"/>
      <w:bookmarkEnd w:id="95"/>
    </w:p>
    <w:p w14:paraId="69245DCB" w14:textId="77777777" w:rsidR="0082019C" w:rsidRPr="009A0E16" w:rsidRDefault="0082019C" w:rsidP="0082019C">
      <w:pPr>
        <w:pStyle w:val="Heading1"/>
        <w:rPr>
          <w:rFonts w:ascii="Arial" w:hAnsi="Arial" w:cs="Arial"/>
        </w:rPr>
      </w:pPr>
    </w:p>
    <w:p w14:paraId="069D1410" w14:textId="6217DA32" w:rsidR="0082019C" w:rsidRPr="009A0E16" w:rsidRDefault="0082019C" w:rsidP="0096707E">
      <w:pPr>
        <w:pStyle w:val="Heading1"/>
        <w:rPr>
          <w:rFonts w:ascii="Arial" w:hAnsi="Arial" w:cs="Arial"/>
        </w:rPr>
      </w:pPr>
      <w:bookmarkStart w:id="97" w:name="_Toc134000526"/>
      <w:bookmarkStart w:id="98" w:name="_Hlk130301650"/>
      <w:r w:rsidRPr="009A0E16">
        <w:rPr>
          <w:rFonts w:ascii="Arial" w:hAnsi="Arial" w:cs="Arial"/>
        </w:rPr>
        <w:t>IT support</w:t>
      </w:r>
      <w:bookmarkEnd w:id="96"/>
      <w:bookmarkEnd w:id="97"/>
    </w:p>
    <w:p w14:paraId="13C1F52A" w14:textId="77777777" w:rsidR="00BC6C75" w:rsidRPr="009A0E16" w:rsidRDefault="00525570" w:rsidP="00525570">
      <w:pPr>
        <w:pStyle w:val="paragraph"/>
        <w:textAlignment w:val="baseline"/>
        <w:rPr>
          <w:rStyle w:val="normaltextrun"/>
          <w:rFonts w:ascii="Arial" w:hAnsi="Arial" w:cs="Arial"/>
          <w:sz w:val="22"/>
          <w:szCs w:val="22"/>
        </w:rPr>
      </w:pPr>
      <w:r w:rsidRPr="009A0E16">
        <w:rPr>
          <w:rStyle w:val="normaltextrun"/>
          <w:rFonts w:ascii="Arial" w:hAnsi="Arial" w:cs="Arial"/>
          <w:sz w:val="22"/>
          <w:szCs w:val="22"/>
        </w:rPr>
        <w:t>The IT department offers a range of support services to help you with your studies.</w:t>
      </w:r>
    </w:p>
    <w:p w14:paraId="1FA92604" w14:textId="1FBF94F3" w:rsidR="00525570" w:rsidRPr="009A0E16" w:rsidRDefault="00525570" w:rsidP="00525570">
      <w:pPr>
        <w:pStyle w:val="paragraph"/>
        <w:textAlignment w:val="baseline"/>
        <w:rPr>
          <w:rFonts w:ascii="Arial" w:hAnsi="Arial" w:cs="Arial"/>
          <w:sz w:val="22"/>
          <w:szCs w:val="22"/>
        </w:rPr>
      </w:pPr>
      <w:r w:rsidRPr="009A0E16">
        <w:rPr>
          <w:rStyle w:val="normaltextrun"/>
          <w:rFonts w:ascii="Arial" w:hAnsi="Arial" w:cs="Arial"/>
          <w:sz w:val="22"/>
          <w:szCs w:val="22"/>
        </w:rPr>
        <w:t xml:space="preserve">Visit the </w:t>
      </w:r>
      <w:hyperlink r:id="rId64" w:tgtFrame="_blank" w:history="1">
        <w:r w:rsidRPr="009A0E16">
          <w:rPr>
            <w:rStyle w:val="normaltextrun"/>
            <w:rFonts w:ascii="Arial" w:hAnsi="Arial" w:cs="Arial"/>
            <w:color w:val="0563C1"/>
            <w:sz w:val="22"/>
            <w:szCs w:val="22"/>
          </w:rPr>
          <w:t>Setting up your IT</w:t>
        </w:r>
      </w:hyperlink>
      <w:r w:rsidRPr="009A0E16">
        <w:rPr>
          <w:rStyle w:val="normaltextrun"/>
          <w:rFonts w:ascii="Arial" w:hAnsi="Arial" w:cs="Arial"/>
          <w:sz w:val="22"/>
          <w:szCs w:val="22"/>
        </w:rPr>
        <w:t xml:space="preserve"> webpage to find out about:</w:t>
      </w:r>
      <w:r w:rsidRPr="009A0E16">
        <w:rPr>
          <w:rStyle w:val="eop"/>
          <w:rFonts w:ascii="Arial" w:hAnsi="Arial" w:cs="Arial"/>
          <w:sz w:val="22"/>
          <w:szCs w:val="22"/>
        </w:rPr>
        <w:t> </w:t>
      </w:r>
    </w:p>
    <w:p w14:paraId="37241B9B" w14:textId="28BC56C9" w:rsidR="00525570" w:rsidRPr="009A0E16" w:rsidRDefault="00525570" w:rsidP="00525570">
      <w:pPr>
        <w:pStyle w:val="paragraph"/>
        <w:numPr>
          <w:ilvl w:val="0"/>
          <w:numId w:val="27"/>
        </w:numPr>
        <w:ind w:left="426" w:hanging="284"/>
        <w:textAlignment w:val="baseline"/>
        <w:rPr>
          <w:rFonts w:ascii="Arial" w:hAnsi="Arial" w:cs="Arial"/>
          <w:sz w:val="22"/>
          <w:szCs w:val="22"/>
        </w:rPr>
      </w:pPr>
      <w:r w:rsidRPr="009A0E16">
        <w:rPr>
          <w:rStyle w:val="normaltextrun"/>
          <w:rFonts w:ascii="Arial" w:hAnsi="Arial" w:cs="Arial"/>
          <w:sz w:val="22"/>
          <w:szCs w:val="22"/>
        </w:rPr>
        <w:t xml:space="preserve">Your email – we will use to contact you while you </w:t>
      </w:r>
      <w:proofErr w:type="gramStart"/>
      <w:r w:rsidRPr="009A0E16">
        <w:rPr>
          <w:rStyle w:val="normaltextrun"/>
          <w:rFonts w:ascii="Arial" w:hAnsi="Arial" w:cs="Arial"/>
          <w:sz w:val="22"/>
          <w:szCs w:val="22"/>
        </w:rPr>
        <w:t>study</w:t>
      </w:r>
      <w:proofErr w:type="gramEnd"/>
      <w:r w:rsidRPr="009A0E16">
        <w:rPr>
          <w:rStyle w:val="eop"/>
          <w:rFonts w:ascii="Arial" w:hAnsi="Arial" w:cs="Arial"/>
          <w:sz w:val="22"/>
          <w:szCs w:val="22"/>
        </w:rPr>
        <w:t> </w:t>
      </w:r>
    </w:p>
    <w:p w14:paraId="7F43CCF7" w14:textId="5C5A2DB7" w:rsidR="00525570" w:rsidRPr="009A0E16" w:rsidRDefault="00525570" w:rsidP="00525570">
      <w:pPr>
        <w:pStyle w:val="paragraph"/>
        <w:numPr>
          <w:ilvl w:val="0"/>
          <w:numId w:val="27"/>
        </w:numPr>
        <w:ind w:left="426" w:hanging="284"/>
        <w:textAlignment w:val="baseline"/>
        <w:rPr>
          <w:rFonts w:ascii="Arial" w:hAnsi="Arial" w:cs="Arial"/>
          <w:sz w:val="22"/>
          <w:szCs w:val="22"/>
        </w:rPr>
      </w:pPr>
      <w:r w:rsidRPr="009A0E16">
        <w:rPr>
          <w:rStyle w:val="normaltextrun"/>
          <w:rFonts w:ascii="Arial" w:hAnsi="Arial" w:cs="Arial"/>
          <w:sz w:val="22"/>
          <w:szCs w:val="22"/>
        </w:rPr>
        <w:t>Blackboard – easy access to your learning materials</w:t>
      </w:r>
      <w:r w:rsidRPr="009A0E16">
        <w:rPr>
          <w:rStyle w:val="eop"/>
          <w:rFonts w:ascii="Arial" w:hAnsi="Arial" w:cs="Arial"/>
          <w:sz w:val="22"/>
          <w:szCs w:val="22"/>
        </w:rPr>
        <w:t> </w:t>
      </w:r>
    </w:p>
    <w:p w14:paraId="671B20C1" w14:textId="77777777" w:rsidR="00525570" w:rsidRPr="009A0E16" w:rsidRDefault="00525570" w:rsidP="00525570">
      <w:pPr>
        <w:pStyle w:val="paragraph"/>
        <w:numPr>
          <w:ilvl w:val="0"/>
          <w:numId w:val="27"/>
        </w:numPr>
        <w:ind w:left="426" w:hanging="284"/>
        <w:textAlignment w:val="baseline"/>
        <w:rPr>
          <w:rFonts w:ascii="Arial" w:hAnsi="Arial" w:cs="Arial"/>
          <w:sz w:val="22"/>
          <w:szCs w:val="22"/>
        </w:rPr>
      </w:pPr>
      <w:r w:rsidRPr="009A0E16">
        <w:rPr>
          <w:rStyle w:val="normaltextrun"/>
          <w:rFonts w:ascii="Arial" w:hAnsi="Arial" w:cs="Arial"/>
          <w:sz w:val="22"/>
          <w:szCs w:val="22"/>
        </w:rPr>
        <w:t>OneDrive - safely store and share your files from anywhere, at any time.</w:t>
      </w:r>
      <w:r w:rsidRPr="009A0E16">
        <w:rPr>
          <w:rStyle w:val="eop"/>
          <w:rFonts w:ascii="Arial" w:hAnsi="Arial" w:cs="Arial"/>
          <w:sz w:val="22"/>
          <w:szCs w:val="22"/>
        </w:rPr>
        <w:t> </w:t>
      </w:r>
    </w:p>
    <w:p w14:paraId="16C4843A" w14:textId="77777777" w:rsidR="00525570" w:rsidRPr="009A0E16" w:rsidRDefault="00525570" w:rsidP="00525570">
      <w:pPr>
        <w:pStyle w:val="paragraph"/>
        <w:textAlignment w:val="baseline"/>
        <w:rPr>
          <w:rFonts w:ascii="Arial" w:hAnsi="Arial" w:cs="Arial"/>
          <w:sz w:val="22"/>
          <w:szCs w:val="22"/>
        </w:rPr>
      </w:pPr>
    </w:p>
    <w:p w14:paraId="0C115F11" w14:textId="77777777" w:rsidR="00525570" w:rsidRPr="009A0E16" w:rsidRDefault="00525570" w:rsidP="00525570">
      <w:pPr>
        <w:pStyle w:val="paragraph"/>
        <w:textAlignment w:val="baseline"/>
        <w:rPr>
          <w:rFonts w:ascii="Arial" w:hAnsi="Arial" w:cs="Arial"/>
          <w:sz w:val="22"/>
          <w:szCs w:val="22"/>
        </w:rPr>
      </w:pPr>
      <w:r w:rsidRPr="009A0E16">
        <w:rPr>
          <w:rStyle w:val="normaltextrun"/>
          <w:rFonts w:ascii="Arial" w:hAnsi="Arial" w:cs="Arial"/>
          <w:sz w:val="22"/>
          <w:szCs w:val="22"/>
        </w:rPr>
        <w:t xml:space="preserve">The University </w:t>
      </w:r>
      <w:r w:rsidRPr="009A0E16">
        <w:rPr>
          <w:rStyle w:val="normaltextrun"/>
          <w:rFonts w:ascii="Arial" w:hAnsi="Arial" w:cs="Arial"/>
          <w:b/>
          <w:bCs/>
          <w:sz w:val="22"/>
          <w:szCs w:val="22"/>
        </w:rPr>
        <w:t>Wi-Fi network</w:t>
      </w:r>
      <w:r w:rsidRPr="009A0E16">
        <w:rPr>
          <w:rStyle w:val="normaltextrun"/>
          <w:rFonts w:ascii="Arial" w:hAnsi="Arial" w:cs="Arial"/>
          <w:sz w:val="22"/>
          <w:szCs w:val="22"/>
        </w:rPr>
        <w:t xml:space="preserve"> is called </w:t>
      </w:r>
      <w:proofErr w:type="spellStart"/>
      <w:r w:rsidRPr="009A0E16">
        <w:rPr>
          <w:rStyle w:val="normaltextrun"/>
          <w:rFonts w:ascii="Arial" w:hAnsi="Arial" w:cs="Arial"/>
          <w:sz w:val="22"/>
          <w:szCs w:val="22"/>
        </w:rPr>
        <w:t>eduroam</w:t>
      </w:r>
      <w:proofErr w:type="spellEnd"/>
      <w:r w:rsidRPr="009A0E16">
        <w:rPr>
          <w:rStyle w:val="normaltextrun"/>
          <w:rFonts w:ascii="Arial" w:hAnsi="Arial" w:cs="Arial"/>
          <w:sz w:val="22"/>
          <w:szCs w:val="22"/>
        </w:rPr>
        <w:t xml:space="preserve">. Use your </w:t>
      </w:r>
      <w:hyperlink r:id="rId65" w:tgtFrame="_blank" w:history="1">
        <w:r w:rsidRPr="009A0E16">
          <w:rPr>
            <w:rStyle w:val="normaltextrun"/>
            <w:rFonts w:ascii="Arial" w:hAnsi="Arial" w:cs="Arial"/>
            <w:i/>
            <w:iCs/>
            <w:sz w:val="22"/>
            <w:szCs w:val="22"/>
          </w:rPr>
          <w:t>username@canterbury.ac.uk</w:t>
        </w:r>
      </w:hyperlink>
      <w:r w:rsidRPr="009A0E16">
        <w:rPr>
          <w:rStyle w:val="normaltextrun"/>
          <w:rFonts w:ascii="Arial" w:hAnsi="Arial" w:cs="Arial"/>
          <w:sz w:val="22"/>
          <w:szCs w:val="22"/>
        </w:rPr>
        <w:t xml:space="preserve"> and password to connect.</w:t>
      </w:r>
      <w:r w:rsidRPr="009A0E16">
        <w:rPr>
          <w:rStyle w:val="eop"/>
          <w:rFonts w:ascii="Arial" w:hAnsi="Arial" w:cs="Arial"/>
          <w:sz w:val="22"/>
          <w:szCs w:val="22"/>
        </w:rPr>
        <w:t> </w:t>
      </w:r>
    </w:p>
    <w:p w14:paraId="1178D948" w14:textId="77777777" w:rsidR="00525570" w:rsidRPr="009A0E16" w:rsidRDefault="00525570" w:rsidP="00525570">
      <w:pPr>
        <w:pStyle w:val="paragraph"/>
        <w:textAlignment w:val="baseline"/>
        <w:rPr>
          <w:rFonts w:ascii="Arial" w:hAnsi="Arial" w:cs="Arial"/>
          <w:sz w:val="22"/>
          <w:szCs w:val="22"/>
        </w:rPr>
      </w:pPr>
    </w:p>
    <w:p w14:paraId="64346B48" w14:textId="77777777" w:rsidR="00525570" w:rsidRPr="009A0E16" w:rsidRDefault="00525570" w:rsidP="00525570">
      <w:pPr>
        <w:pStyle w:val="paragraph"/>
        <w:textAlignment w:val="baseline"/>
        <w:rPr>
          <w:rFonts w:ascii="Arial" w:hAnsi="Arial" w:cs="Arial"/>
          <w:sz w:val="22"/>
          <w:szCs w:val="22"/>
        </w:rPr>
      </w:pPr>
      <w:r w:rsidRPr="009A0E16">
        <w:rPr>
          <w:rStyle w:val="normaltextrun"/>
          <w:rFonts w:ascii="Arial" w:hAnsi="Arial" w:cs="Arial"/>
          <w:sz w:val="22"/>
          <w:szCs w:val="22"/>
        </w:rPr>
        <w:t xml:space="preserve">We ensure that you have all the </w:t>
      </w:r>
      <w:r w:rsidRPr="009A0E16">
        <w:rPr>
          <w:rStyle w:val="normaltextrun"/>
          <w:rFonts w:ascii="Arial" w:hAnsi="Arial" w:cs="Arial"/>
          <w:b/>
          <w:bCs/>
          <w:sz w:val="22"/>
          <w:szCs w:val="22"/>
        </w:rPr>
        <w:t>IT equipment</w:t>
      </w:r>
      <w:r w:rsidRPr="009A0E16">
        <w:rPr>
          <w:rStyle w:val="normaltextrun"/>
          <w:rFonts w:ascii="Arial" w:hAnsi="Arial" w:cs="Arial"/>
          <w:sz w:val="22"/>
          <w:szCs w:val="22"/>
        </w:rPr>
        <w:t xml:space="preserve"> you need when on campus.</w:t>
      </w:r>
      <w:r w:rsidRPr="009A0E16">
        <w:rPr>
          <w:rStyle w:val="eop"/>
          <w:rFonts w:ascii="Arial" w:hAnsi="Arial" w:cs="Arial"/>
          <w:sz w:val="22"/>
          <w:szCs w:val="22"/>
        </w:rPr>
        <w:t> </w:t>
      </w:r>
    </w:p>
    <w:p w14:paraId="4A0497FA" w14:textId="77777777" w:rsidR="00525570" w:rsidRPr="009A0E16" w:rsidRDefault="00525570" w:rsidP="00525570">
      <w:pPr>
        <w:pStyle w:val="paragraph"/>
        <w:numPr>
          <w:ilvl w:val="0"/>
          <w:numId w:val="27"/>
        </w:numPr>
        <w:ind w:left="426" w:hanging="284"/>
        <w:textAlignment w:val="baseline"/>
        <w:rPr>
          <w:rStyle w:val="normaltextrun"/>
          <w:rFonts w:ascii="Arial" w:hAnsi="Arial" w:cs="Arial"/>
          <w:sz w:val="22"/>
          <w:szCs w:val="22"/>
        </w:rPr>
      </w:pPr>
      <w:r w:rsidRPr="009A0E16">
        <w:rPr>
          <w:rStyle w:val="normaltextrun"/>
          <w:rFonts w:ascii="Arial" w:hAnsi="Arial" w:cs="Arial"/>
          <w:sz w:val="22"/>
          <w:szCs w:val="22"/>
        </w:rPr>
        <w:t>There are computer study rooms across our campuses and our libraries, with Windows PCs and Apple Macs. </w:t>
      </w:r>
    </w:p>
    <w:p w14:paraId="2D471E19" w14:textId="77777777" w:rsidR="00525570" w:rsidRPr="009A0E16" w:rsidRDefault="00525570" w:rsidP="00525570">
      <w:pPr>
        <w:pStyle w:val="paragraph"/>
        <w:numPr>
          <w:ilvl w:val="0"/>
          <w:numId w:val="27"/>
        </w:numPr>
        <w:ind w:left="426" w:hanging="284"/>
        <w:textAlignment w:val="baseline"/>
        <w:rPr>
          <w:rStyle w:val="normaltextrun"/>
          <w:rFonts w:ascii="Arial" w:hAnsi="Arial" w:cs="Arial"/>
          <w:sz w:val="22"/>
          <w:szCs w:val="22"/>
        </w:rPr>
      </w:pPr>
      <w:r w:rsidRPr="009A0E16">
        <w:rPr>
          <w:rStyle w:val="normaltextrun"/>
          <w:rFonts w:ascii="Arial" w:hAnsi="Arial" w:cs="Arial"/>
          <w:sz w:val="22"/>
          <w:szCs w:val="22"/>
        </w:rPr>
        <w:t xml:space="preserve">We also have small, lightweight laptops, called </w:t>
      </w:r>
      <w:proofErr w:type="spellStart"/>
      <w:r w:rsidRPr="009A0E16">
        <w:rPr>
          <w:rStyle w:val="normaltextrun"/>
          <w:rFonts w:ascii="Arial" w:hAnsi="Arial" w:cs="Arial"/>
          <w:sz w:val="22"/>
          <w:szCs w:val="22"/>
        </w:rPr>
        <w:t>iBorrows</w:t>
      </w:r>
      <w:proofErr w:type="spellEnd"/>
      <w:r w:rsidRPr="009A0E16">
        <w:rPr>
          <w:rStyle w:val="normaltextrun"/>
          <w:rFonts w:ascii="Arial" w:hAnsi="Arial" w:cs="Arial"/>
          <w:sz w:val="22"/>
          <w:szCs w:val="22"/>
        </w:rPr>
        <w:t>, which have the same software as University PCs. </w:t>
      </w:r>
    </w:p>
    <w:p w14:paraId="1C5A7B7A" w14:textId="77777777" w:rsidR="00525570" w:rsidRPr="009A0E16" w:rsidRDefault="00525570" w:rsidP="00525570">
      <w:pPr>
        <w:pStyle w:val="paragraph"/>
        <w:textAlignment w:val="baseline"/>
        <w:rPr>
          <w:rFonts w:ascii="Arial" w:hAnsi="Arial" w:cs="Arial"/>
          <w:sz w:val="22"/>
          <w:szCs w:val="22"/>
        </w:rPr>
      </w:pPr>
    </w:p>
    <w:p w14:paraId="563FBB5B" w14:textId="77777777" w:rsidR="00525570" w:rsidRPr="009A0E16" w:rsidRDefault="00525570" w:rsidP="00525570">
      <w:pPr>
        <w:pStyle w:val="paragraph"/>
        <w:textAlignment w:val="baseline"/>
        <w:rPr>
          <w:rFonts w:ascii="Arial" w:hAnsi="Arial" w:cs="Arial"/>
          <w:sz w:val="22"/>
          <w:szCs w:val="22"/>
        </w:rPr>
      </w:pPr>
      <w:r w:rsidRPr="009A0E16">
        <w:rPr>
          <w:rStyle w:val="normaltextrun"/>
          <w:rFonts w:ascii="Arial" w:hAnsi="Arial" w:cs="Arial"/>
          <w:sz w:val="22"/>
          <w:szCs w:val="22"/>
        </w:rPr>
        <w:t xml:space="preserve">We provide you with useful </w:t>
      </w:r>
      <w:r w:rsidRPr="009A0E16">
        <w:rPr>
          <w:rStyle w:val="normaltextrun"/>
          <w:rFonts w:ascii="Arial" w:hAnsi="Arial" w:cs="Arial"/>
          <w:b/>
          <w:bCs/>
          <w:sz w:val="22"/>
          <w:szCs w:val="22"/>
        </w:rPr>
        <w:t>free software</w:t>
      </w:r>
      <w:r w:rsidRPr="009A0E16">
        <w:rPr>
          <w:rStyle w:val="normaltextrun"/>
          <w:rFonts w:ascii="Arial" w:hAnsi="Arial" w:cs="Arial"/>
          <w:sz w:val="22"/>
          <w:szCs w:val="22"/>
        </w:rPr>
        <w:t xml:space="preserve"> that you can use both on campus and at home. Find them in the </w:t>
      </w:r>
      <w:hyperlink r:id="rId66" w:tgtFrame="_blank" w:history="1">
        <w:r w:rsidRPr="009A0E16">
          <w:rPr>
            <w:rStyle w:val="normaltextrun"/>
            <w:rFonts w:ascii="Arial" w:hAnsi="Arial" w:cs="Arial"/>
            <w:color w:val="0563C1"/>
            <w:sz w:val="22"/>
            <w:szCs w:val="22"/>
          </w:rPr>
          <w:t>CCCU App Store</w:t>
        </w:r>
      </w:hyperlink>
      <w:r w:rsidRPr="009A0E16">
        <w:rPr>
          <w:rStyle w:val="normaltextrun"/>
          <w:rFonts w:ascii="Arial" w:hAnsi="Arial" w:cs="Arial"/>
          <w:sz w:val="22"/>
          <w:szCs w:val="22"/>
        </w:rPr>
        <w:t>.</w:t>
      </w:r>
      <w:r w:rsidRPr="009A0E16">
        <w:rPr>
          <w:rStyle w:val="eop"/>
          <w:rFonts w:ascii="Arial" w:hAnsi="Arial" w:cs="Arial"/>
          <w:sz w:val="22"/>
          <w:szCs w:val="22"/>
        </w:rPr>
        <w:t> </w:t>
      </w:r>
    </w:p>
    <w:p w14:paraId="66036933" w14:textId="77777777" w:rsidR="00525570" w:rsidRPr="009A0E16" w:rsidRDefault="00525570" w:rsidP="00525570">
      <w:pPr>
        <w:pStyle w:val="paragraph"/>
        <w:numPr>
          <w:ilvl w:val="0"/>
          <w:numId w:val="27"/>
        </w:numPr>
        <w:ind w:left="426" w:hanging="284"/>
        <w:textAlignment w:val="baseline"/>
        <w:rPr>
          <w:rStyle w:val="normaltextrun"/>
          <w:rFonts w:ascii="Arial" w:hAnsi="Arial" w:cs="Arial"/>
          <w:sz w:val="22"/>
          <w:szCs w:val="22"/>
        </w:rPr>
      </w:pPr>
      <w:r w:rsidRPr="009A0E16">
        <w:rPr>
          <w:rStyle w:val="normaltextrun"/>
          <w:rFonts w:ascii="Arial" w:hAnsi="Arial" w:cs="Arial"/>
          <w:sz w:val="22"/>
          <w:szCs w:val="22"/>
        </w:rPr>
        <w:t>You can take advantage of productivity software like Microsoft Office, or Sophos Antivirus. </w:t>
      </w:r>
    </w:p>
    <w:p w14:paraId="2BE7ACE2" w14:textId="77777777" w:rsidR="00525570" w:rsidRPr="009A0E16" w:rsidRDefault="00525570" w:rsidP="00525570">
      <w:pPr>
        <w:pStyle w:val="paragraph"/>
        <w:numPr>
          <w:ilvl w:val="0"/>
          <w:numId w:val="27"/>
        </w:numPr>
        <w:ind w:left="426" w:hanging="284"/>
        <w:textAlignment w:val="baseline"/>
        <w:rPr>
          <w:rStyle w:val="normaltextrun"/>
          <w:rFonts w:ascii="Arial" w:hAnsi="Arial" w:cs="Arial"/>
          <w:sz w:val="22"/>
          <w:szCs w:val="22"/>
        </w:rPr>
      </w:pPr>
      <w:r w:rsidRPr="009A0E16">
        <w:rPr>
          <w:rStyle w:val="normaltextrun"/>
          <w:rFonts w:ascii="Arial" w:hAnsi="Arial" w:cs="Arial"/>
          <w:sz w:val="22"/>
          <w:szCs w:val="22"/>
        </w:rPr>
        <w:t>There is a variety of accessibility software, like text-to-speech tools. </w:t>
      </w:r>
    </w:p>
    <w:p w14:paraId="71E02E65" w14:textId="77777777" w:rsidR="00525570" w:rsidRPr="009A0E16" w:rsidRDefault="00525570" w:rsidP="00525570">
      <w:pPr>
        <w:pStyle w:val="paragraph"/>
        <w:textAlignment w:val="baseline"/>
        <w:rPr>
          <w:rFonts w:ascii="Arial" w:hAnsi="Arial" w:cs="Arial"/>
          <w:sz w:val="22"/>
          <w:szCs w:val="22"/>
        </w:rPr>
      </w:pPr>
    </w:p>
    <w:p w14:paraId="4060BFCB" w14:textId="77777777" w:rsidR="00525570" w:rsidRPr="009A0E16" w:rsidRDefault="009A0E16" w:rsidP="00525570">
      <w:pPr>
        <w:pStyle w:val="paragraph"/>
        <w:textAlignment w:val="baseline"/>
        <w:rPr>
          <w:rFonts w:ascii="Arial" w:hAnsi="Arial" w:cs="Arial"/>
          <w:sz w:val="22"/>
          <w:szCs w:val="22"/>
        </w:rPr>
      </w:pPr>
      <w:hyperlink r:id="rId67" w:tgtFrame="_blank" w:history="1">
        <w:r w:rsidR="00525570" w:rsidRPr="009A0E16">
          <w:rPr>
            <w:rStyle w:val="normaltextrun"/>
            <w:rFonts w:ascii="Arial" w:hAnsi="Arial" w:cs="Arial"/>
            <w:color w:val="0563C1"/>
            <w:sz w:val="22"/>
            <w:szCs w:val="22"/>
          </w:rPr>
          <w:t>Book one-to-one session</w:t>
        </w:r>
      </w:hyperlink>
      <w:r w:rsidR="00525570" w:rsidRPr="009A0E16">
        <w:rPr>
          <w:rStyle w:val="normaltextrun"/>
          <w:rFonts w:ascii="Arial" w:hAnsi="Arial" w:cs="Arial"/>
          <w:color w:val="0563C1"/>
          <w:sz w:val="22"/>
          <w:szCs w:val="22"/>
        </w:rPr>
        <w:t>s</w:t>
      </w:r>
      <w:r w:rsidR="00525570" w:rsidRPr="009A0E16">
        <w:rPr>
          <w:rStyle w:val="normaltextrun"/>
          <w:rFonts w:ascii="Arial" w:hAnsi="Arial" w:cs="Arial"/>
          <w:sz w:val="22"/>
          <w:szCs w:val="22"/>
        </w:rPr>
        <w:t xml:space="preserve"> with the </w:t>
      </w:r>
      <w:r w:rsidR="00525570" w:rsidRPr="009A0E16">
        <w:rPr>
          <w:rStyle w:val="normaltextrun"/>
          <w:rFonts w:ascii="Arial" w:hAnsi="Arial" w:cs="Arial"/>
          <w:b/>
          <w:bCs/>
          <w:sz w:val="22"/>
          <w:szCs w:val="22"/>
        </w:rPr>
        <w:t>IT Training team</w:t>
      </w:r>
      <w:r w:rsidR="00525570" w:rsidRPr="009A0E16">
        <w:rPr>
          <w:rStyle w:val="normaltextrun"/>
          <w:rFonts w:ascii="Arial" w:hAnsi="Arial" w:cs="Arial"/>
          <w:sz w:val="22"/>
          <w:szCs w:val="22"/>
        </w:rPr>
        <w:t xml:space="preserve"> to improve your basic IT skills, or to learn how to use free software.</w:t>
      </w:r>
      <w:r w:rsidR="00525570" w:rsidRPr="009A0E16">
        <w:rPr>
          <w:rStyle w:val="eop"/>
          <w:rFonts w:ascii="Arial" w:hAnsi="Arial" w:cs="Arial"/>
          <w:sz w:val="22"/>
          <w:szCs w:val="22"/>
        </w:rPr>
        <w:t> </w:t>
      </w:r>
    </w:p>
    <w:p w14:paraId="5AAAA630" w14:textId="77777777" w:rsidR="00525570" w:rsidRPr="009A0E16" w:rsidRDefault="00525570" w:rsidP="00525570">
      <w:pPr>
        <w:pStyle w:val="paragraph"/>
        <w:numPr>
          <w:ilvl w:val="0"/>
          <w:numId w:val="27"/>
        </w:numPr>
        <w:ind w:left="426" w:hanging="284"/>
        <w:textAlignment w:val="baseline"/>
        <w:rPr>
          <w:rFonts w:ascii="Arial" w:hAnsi="Arial" w:cs="Arial"/>
          <w:sz w:val="22"/>
          <w:szCs w:val="22"/>
        </w:rPr>
      </w:pPr>
      <w:r w:rsidRPr="009A0E16">
        <w:rPr>
          <w:rStyle w:val="normaltextrun"/>
          <w:rFonts w:ascii="Arial" w:hAnsi="Arial" w:cs="Arial"/>
          <w:sz w:val="22"/>
          <w:szCs w:val="22"/>
        </w:rPr>
        <w:t>You can benefit from the globally recognised Microsoft Office qualifications. They are free for all students, and they look great on your CV!</w:t>
      </w:r>
      <w:r w:rsidRPr="009A0E16">
        <w:rPr>
          <w:rStyle w:val="eop"/>
          <w:rFonts w:ascii="Arial" w:hAnsi="Arial" w:cs="Arial"/>
          <w:sz w:val="22"/>
          <w:szCs w:val="22"/>
        </w:rPr>
        <w:t> </w:t>
      </w:r>
    </w:p>
    <w:p w14:paraId="5FB6584D" w14:textId="77777777" w:rsidR="00525570" w:rsidRPr="009A0E16" w:rsidRDefault="00525570" w:rsidP="00525570">
      <w:pPr>
        <w:pStyle w:val="paragraph"/>
        <w:textAlignment w:val="baseline"/>
        <w:rPr>
          <w:rFonts w:ascii="Arial" w:hAnsi="Arial" w:cs="Arial"/>
          <w:sz w:val="22"/>
          <w:szCs w:val="22"/>
        </w:rPr>
      </w:pPr>
    </w:p>
    <w:p w14:paraId="71666C25" w14:textId="77777777" w:rsidR="00525570" w:rsidRPr="009A0E16" w:rsidRDefault="00525570" w:rsidP="00525570">
      <w:pPr>
        <w:pStyle w:val="paragraph"/>
        <w:textAlignment w:val="baseline"/>
        <w:rPr>
          <w:rFonts w:ascii="Arial" w:hAnsi="Arial" w:cs="Arial"/>
          <w:sz w:val="22"/>
          <w:szCs w:val="22"/>
        </w:rPr>
      </w:pPr>
      <w:r w:rsidRPr="009A0E16">
        <w:rPr>
          <w:rStyle w:val="normaltextrun"/>
          <w:rFonts w:ascii="Arial" w:hAnsi="Arial" w:cs="Arial"/>
          <w:b/>
          <w:bCs/>
          <w:sz w:val="22"/>
          <w:szCs w:val="22"/>
        </w:rPr>
        <w:t>You can print</w:t>
      </w:r>
      <w:r w:rsidRPr="009A0E16">
        <w:rPr>
          <w:rStyle w:val="normaltextrun"/>
          <w:rFonts w:ascii="Arial" w:hAnsi="Arial" w:cs="Arial"/>
          <w:sz w:val="22"/>
          <w:szCs w:val="22"/>
        </w:rPr>
        <w:t xml:space="preserve"> on our Canterbury, Medway and Salomons campuses. We will give you £15 print credit at the start of every academic year, and you can top-up online if you need to.</w:t>
      </w:r>
      <w:r w:rsidRPr="009A0E16">
        <w:rPr>
          <w:rStyle w:val="eop"/>
          <w:rFonts w:ascii="Arial" w:hAnsi="Arial" w:cs="Arial"/>
          <w:sz w:val="22"/>
          <w:szCs w:val="22"/>
        </w:rPr>
        <w:t> </w:t>
      </w:r>
    </w:p>
    <w:p w14:paraId="014FB00C" w14:textId="77777777" w:rsidR="00525570" w:rsidRPr="009A0E16" w:rsidRDefault="00525570" w:rsidP="00525570">
      <w:pPr>
        <w:pStyle w:val="paragraph"/>
        <w:textAlignment w:val="baseline"/>
        <w:rPr>
          <w:rFonts w:ascii="Arial" w:hAnsi="Arial" w:cs="Arial"/>
          <w:sz w:val="22"/>
          <w:szCs w:val="22"/>
        </w:rPr>
      </w:pPr>
    </w:p>
    <w:p w14:paraId="69215F59" w14:textId="3804308B" w:rsidR="00525570" w:rsidRPr="009A0E16" w:rsidRDefault="00525570" w:rsidP="00525570">
      <w:pPr>
        <w:pStyle w:val="paragraph"/>
        <w:textAlignment w:val="baseline"/>
        <w:rPr>
          <w:rFonts w:ascii="Arial" w:hAnsi="Arial" w:cs="Arial"/>
          <w:sz w:val="22"/>
          <w:szCs w:val="22"/>
        </w:rPr>
      </w:pPr>
      <w:r w:rsidRPr="009A0E16">
        <w:rPr>
          <w:rStyle w:val="normaltextrun"/>
          <w:rFonts w:ascii="Arial" w:hAnsi="Arial" w:cs="Arial"/>
          <w:sz w:val="22"/>
          <w:szCs w:val="22"/>
        </w:rPr>
        <w:t xml:space="preserve">For more details visit </w:t>
      </w:r>
      <w:hyperlink r:id="rId68" w:tgtFrame="_blank" w:history="1">
        <w:r w:rsidRPr="009A0E16">
          <w:rPr>
            <w:rStyle w:val="normaltextrun"/>
            <w:rFonts w:ascii="Arial" w:hAnsi="Arial" w:cs="Arial"/>
            <w:color w:val="0563C1"/>
            <w:sz w:val="22"/>
            <w:szCs w:val="22"/>
          </w:rPr>
          <w:t>https://www.canterbury.ac.uk/our-students/ug-current/it-services/campus-it-facilities</w:t>
        </w:r>
      </w:hyperlink>
    </w:p>
    <w:p w14:paraId="4053D2DE" w14:textId="77777777" w:rsidR="00525570" w:rsidRPr="009A0E16" w:rsidRDefault="00525570" w:rsidP="00525570">
      <w:pPr>
        <w:pStyle w:val="paragraph"/>
        <w:textAlignment w:val="baseline"/>
        <w:rPr>
          <w:rFonts w:ascii="Arial" w:hAnsi="Arial" w:cs="Arial"/>
          <w:sz w:val="22"/>
          <w:szCs w:val="22"/>
        </w:rPr>
      </w:pPr>
      <w:r w:rsidRPr="009A0E16">
        <w:rPr>
          <w:rStyle w:val="eop"/>
          <w:rFonts w:ascii="Arial" w:hAnsi="Arial" w:cs="Arial"/>
          <w:sz w:val="22"/>
          <w:szCs w:val="22"/>
        </w:rPr>
        <w:t> </w:t>
      </w:r>
    </w:p>
    <w:p w14:paraId="655A96DB" w14:textId="77777777" w:rsidR="00D55CE5" w:rsidRPr="009A0E16" w:rsidRDefault="00525570" w:rsidP="00D55CE5">
      <w:pPr>
        <w:pStyle w:val="paragraph"/>
        <w:textAlignment w:val="baseline"/>
        <w:rPr>
          <w:rStyle w:val="eop"/>
          <w:rFonts w:ascii="Arial" w:hAnsi="Arial" w:cs="Arial"/>
          <w:sz w:val="22"/>
          <w:szCs w:val="22"/>
        </w:rPr>
      </w:pPr>
      <w:r w:rsidRPr="009A0E16">
        <w:rPr>
          <w:rStyle w:val="normaltextrun"/>
          <w:rFonts w:ascii="Arial" w:hAnsi="Arial" w:cs="Arial"/>
          <w:sz w:val="22"/>
          <w:szCs w:val="22"/>
        </w:rPr>
        <w:t>Need some IT support?</w:t>
      </w:r>
      <w:r w:rsidRPr="009A0E16">
        <w:rPr>
          <w:rStyle w:val="eop"/>
          <w:rFonts w:ascii="Arial" w:hAnsi="Arial" w:cs="Arial"/>
          <w:sz w:val="22"/>
          <w:szCs w:val="22"/>
        </w:rPr>
        <w:t> </w:t>
      </w:r>
      <w:r w:rsidRPr="009A0E16">
        <w:rPr>
          <w:rStyle w:val="normaltextrun"/>
          <w:rFonts w:ascii="Arial" w:hAnsi="Arial" w:cs="Arial"/>
          <w:sz w:val="22"/>
          <w:szCs w:val="22"/>
        </w:rPr>
        <w:t xml:space="preserve">The first point of </w:t>
      </w:r>
      <w:r w:rsidRPr="009A0E16">
        <w:rPr>
          <w:rStyle w:val="normaltextrun"/>
          <w:rFonts w:ascii="Arial" w:hAnsi="Arial" w:cs="Arial"/>
          <w:b/>
          <w:bCs/>
          <w:sz w:val="22"/>
          <w:szCs w:val="22"/>
        </w:rPr>
        <w:t>contact</w:t>
      </w:r>
      <w:r w:rsidRPr="009A0E16">
        <w:rPr>
          <w:rStyle w:val="normaltextrun"/>
          <w:rFonts w:ascii="Arial" w:hAnsi="Arial" w:cs="Arial"/>
          <w:sz w:val="22"/>
          <w:szCs w:val="22"/>
        </w:rPr>
        <w:t xml:space="preserve"> for IT issues is the </w:t>
      </w:r>
      <w:hyperlink r:id="rId69" w:tgtFrame="_blank" w:history="1">
        <w:r w:rsidRPr="009A0E16">
          <w:rPr>
            <w:rStyle w:val="normaltextrun"/>
            <w:rFonts w:ascii="Arial" w:hAnsi="Arial" w:cs="Arial"/>
            <w:color w:val="0563C1"/>
            <w:sz w:val="22"/>
            <w:szCs w:val="22"/>
          </w:rPr>
          <w:t>i-zone team</w:t>
        </w:r>
      </w:hyperlink>
      <w:r w:rsidRPr="009A0E16">
        <w:rPr>
          <w:rStyle w:val="normaltextrun"/>
          <w:rFonts w:ascii="Arial" w:hAnsi="Arial" w:cs="Arial"/>
          <w:sz w:val="22"/>
          <w:szCs w:val="22"/>
        </w:rPr>
        <w:t xml:space="preserve"> (01227 922222 or </w:t>
      </w:r>
      <w:hyperlink r:id="rId70" w:tgtFrame="_blank" w:history="1">
        <w:r w:rsidRPr="009A0E16">
          <w:rPr>
            <w:rStyle w:val="normaltextrun"/>
            <w:rFonts w:ascii="Arial" w:hAnsi="Arial" w:cs="Arial"/>
            <w:color w:val="0563C1"/>
            <w:sz w:val="22"/>
            <w:szCs w:val="22"/>
          </w:rPr>
          <w:t>i-zone@canterbury.ac.uk</w:t>
        </w:r>
      </w:hyperlink>
      <w:r w:rsidRPr="009A0E16">
        <w:rPr>
          <w:rStyle w:val="normaltextrun"/>
          <w:rFonts w:ascii="Arial" w:hAnsi="Arial" w:cs="Arial"/>
          <w:sz w:val="22"/>
          <w:szCs w:val="22"/>
        </w:rPr>
        <w:t>)</w:t>
      </w:r>
      <w:r w:rsidRPr="009A0E16">
        <w:rPr>
          <w:rStyle w:val="eop"/>
          <w:rFonts w:ascii="Arial" w:hAnsi="Arial" w:cs="Arial"/>
          <w:sz w:val="22"/>
          <w:szCs w:val="22"/>
        </w:rPr>
        <w:t> </w:t>
      </w:r>
      <w:bookmarkStart w:id="99" w:name="_Hlk130301716"/>
      <w:bookmarkEnd w:id="98"/>
    </w:p>
    <w:p w14:paraId="220CB30E" w14:textId="77777777" w:rsidR="00D55CE5" w:rsidRPr="009A0E16" w:rsidRDefault="00D55CE5" w:rsidP="00D55CE5">
      <w:pPr>
        <w:pStyle w:val="paragraph"/>
        <w:textAlignment w:val="baseline"/>
        <w:rPr>
          <w:rStyle w:val="eop"/>
          <w:rFonts w:ascii="Arial" w:hAnsi="Arial" w:cs="Arial"/>
          <w:sz w:val="22"/>
          <w:szCs w:val="22"/>
        </w:rPr>
      </w:pPr>
    </w:p>
    <w:p w14:paraId="4D906E77" w14:textId="77777777" w:rsidR="00D55CE5" w:rsidRPr="009A0E16" w:rsidRDefault="00D55CE5" w:rsidP="00D55CE5">
      <w:pPr>
        <w:pStyle w:val="paragraph"/>
        <w:textAlignment w:val="baseline"/>
        <w:rPr>
          <w:rStyle w:val="eop"/>
          <w:rFonts w:ascii="Arial" w:hAnsi="Arial" w:cs="Arial"/>
          <w:sz w:val="22"/>
          <w:szCs w:val="22"/>
        </w:rPr>
      </w:pPr>
    </w:p>
    <w:p w14:paraId="5116F721" w14:textId="5C3DE53E" w:rsidR="00C17FC1" w:rsidRPr="009A0E16" w:rsidRDefault="00C17FC1" w:rsidP="00D55CE5">
      <w:pPr>
        <w:pStyle w:val="Heading1"/>
        <w:rPr>
          <w:rFonts w:ascii="Arial" w:hAnsi="Arial" w:cs="Arial"/>
        </w:rPr>
      </w:pPr>
      <w:bookmarkStart w:id="100" w:name="_Toc134000527"/>
      <w:r w:rsidRPr="009A0E16">
        <w:rPr>
          <w:rFonts w:ascii="Arial" w:hAnsi="Arial" w:cs="Arial"/>
        </w:rPr>
        <w:lastRenderedPageBreak/>
        <w:t>Employability, Careers and Enterprise</w:t>
      </w:r>
      <w:bookmarkEnd w:id="100"/>
      <w:r w:rsidRPr="009A0E16">
        <w:rPr>
          <w:rFonts w:ascii="Arial" w:hAnsi="Arial" w:cs="Arial"/>
        </w:rPr>
        <w:t xml:space="preserve"> </w:t>
      </w:r>
    </w:p>
    <w:p w14:paraId="791392E3" w14:textId="3B476173" w:rsidR="00C17FC1" w:rsidRPr="009A0E16" w:rsidRDefault="00C17FC1" w:rsidP="00C17FC1">
      <w:pPr>
        <w:rPr>
          <w:rFonts w:ascii="Arial" w:hAnsi="Arial" w:cs="Arial"/>
        </w:rPr>
      </w:pPr>
      <w:r w:rsidRPr="009A0E16">
        <w:rPr>
          <w:rFonts w:ascii="Arial" w:hAnsi="Arial" w:cs="Arial"/>
          <w:noProof/>
          <w:lang w:eastAsia="en-GB"/>
        </w:rPr>
        <w:drawing>
          <wp:anchor distT="0" distB="0" distL="114300" distR="114300" simplePos="0" relativeHeight="251704320" behindDoc="1" locked="0" layoutInCell="1" allowOverlap="1" wp14:anchorId="2C2A2DA0" wp14:editId="357B8C08">
            <wp:simplePos x="0" y="0"/>
            <wp:positionH relativeFrom="column">
              <wp:posOffset>3373755</wp:posOffset>
            </wp:positionH>
            <wp:positionV relativeFrom="paragraph">
              <wp:posOffset>243205</wp:posOffset>
            </wp:positionV>
            <wp:extent cx="3210560" cy="3067050"/>
            <wp:effectExtent l="0" t="0" r="8890" b="0"/>
            <wp:wrapTight wrapText="bothSides">
              <wp:wrapPolygon edited="0">
                <wp:start x="0" y="0"/>
                <wp:lineTo x="0" y="21466"/>
                <wp:lineTo x="21532" y="21466"/>
                <wp:lineTo x="21532"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l="60565" t="13809" r="17471" b="11588"/>
                    <a:stretch>
                      <a:fillRect/>
                    </a:stretch>
                  </pic:blipFill>
                  <pic:spPr bwMode="auto">
                    <a:xfrm>
                      <a:off x="0" y="0"/>
                      <a:ext cx="3210560" cy="3067050"/>
                    </a:xfrm>
                    <a:prstGeom prst="rect">
                      <a:avLst/>
                    </a:prstGeom>
                    <a:noFill/>
                  </pic:spPr>
                </pic:pic>
              </a:graphicData>
            </a:graphic>
            <wp14:sizeRelH relativeFrom="page">
              <wp14:pctWidth>0</wp14:pctWidth>
            </wp14:sizeRelH>
            <wp14:sizeRelV relativeFrom="page">
              <wp14:pctHeight>0</wp14:pctHeight>
            </wp14:sizeRelV>
          </wp:anchor>
        </w:drawing>
      </w:r>
      <w:r w:rsidRPr="009A0E16">
        <w:rPr>
          <w:rFonts w:ascii="Arial" w:hAnsi="Arial" w:cs="Arial"/>
        </w:rPr>
        <w:t xml:space="preserve">All </w:t>
      </w:r>
      <w:r w:rsidR="003F04E3" w:rsidRPr="009A0E16">
        <w:rPr>
          <w:rFonts w:ascii="Arial" w:hAnsi="Arial" w:cs="Arial"/>
        </w:rPr>
        <w:t>courses</w:t>
      </w:r>
      <w:r w:rsidRPr="009A0E16">
        <w:rPr>
          <w:rFonts w:ascii="Arial" w:hAnsi="Arial" w:cs="Arial"/>
        </w:rPr>
        <w:t xml:space="preserve"> at </w:t>
      </w:r>
      <w:r w:rsidR="00BC6C75" w:rsidRPr="009A0E16">
        <w:rPr>
          <w:rFonts w:ascii="Arial" w:hAnsi="Arial" w:cs="Arial"/>
        </w:rPr>
        <w:t>CCCU</w:t>
      </w:r>
      <w:r w:rsidRPr="009A0E16">
        <w:rPr>
          <w:rFonts w:ascii="Arial" w:hAnsi="Arial" w:cs="Arial"/>
        </w:rPr>
        <w:t xml:space="preserve"> are aligned to our Future 360 Framework for Developing Enterprising, Professional Graduates (2019-2024).</w:t>
      </w:r>
    </w:p>
    <w:p w14:paraId="7EF70FDD" w14:textId="77777777" w:rsidR="00C17FC1" w:rsidRPr="009A0E16" w:rsidRDefault="00C17FC1" w:rsidP="00C17FC1">
      <w:pPr>
        <w:rPr>
          <w:rFonts w:ascii="Arial" w:hAnsi="Arial" w:cs="Arial"/>
        </w:rPr>
      </w:pPr>
    </w:p>
    <w:p w14:paraId="672885CC" w14:textId="77777777" w:rsidR="00C17FC1" w:rsidRPr="009A0E16" w:rsidRDefault="00C17FC1" w:rsidP="00C17FC1">
      <w:pPr>
        <w:rPr>
          <w:rFonts w:ascii="Arial" w:hAnsi="Arial" w:cs="Arial"/>
        </w:rPr>
      </w:pPr>
      <w:r w:rsidRPr="009A0E16">
        <w:rPr>
          <w:rFonts w:ascii="Arial" w:hAnsi="Arial" w:cs="Arial"/>
        </w:rPr>
        <w:t>To enhance your employability the Careers and Enterprise Hub provides a wide range of services and activities supporting this framework including:</w:t>
      </w:r>
    </w:p>
    <w:p w14:paraId="18A1CE56" w14:textId="77777777" w:rsidR="00C17FC1" w:rsidRPr="009A0E16" w:rsidRDefault="00C17FC1" w:rsidP="00C17FC1">
      <w:pPr>
        <w:pStyle w:val="NoSpacing"/>
        <w:ind w:left="426"/>
        <w:rPr>
          <w:rFonts w:ascii="Arial" w:hAnsi="Arial" w:cs="Arial"/>
        </w:rPr>
      </w:pPr>
      <w:r w:rsidRPr="009A0E16">
        <w:rPr>
          <w:rFonts w:ascii="Arial" w:hAnsi="Arial" w:cs="Arial"/>
        </w:rPr>
        <w:t xml:space="preserve">1:1 careers guidance </w:t>
      </w:r>
      <w:proofErr w:type="gramStart"/>
      <w:r w:rsidRPr="009A0E16">
        <w:rPr>
          <w:rFonts w:ascii="Arial" w:hAnsi="Arial" w:cs="Arial"/>
        </w:rPr>
        <w:t>appointments</w:t>
      </w:r>
      <w:proofErr w:type="gramEnd"/>
    </w:p>
    <w:p w14:paraId="127569F3" w14:textId="308E8502" w:rsidR="00C17FC1" w:rsidRPr="009A0E16" w:rsidRDefault="00C17FC1" w:rsidP="00BC6C75">
      <w:pPr>
        <w:pStyle w:val="NoSpacing"/>
        <w:ind w:left="426"/>
        <w:rPr>
          <w:rFonts w:ascii="Arial" w:hAnsi="Arial" w:cs="Arial"/>
        </w:rPr>
      </w:pPr>
      <w:r w:rsidRPr="009A0E16">
        <w:rPr>
          <w:rFonts w:ascii="Arial" w:hAnsi="Arial" w:cs="Arial"/>
        </w:rPr>
        <w:t>Online resources </w:t>
      </w:r>
      <w:proofErr w:type="gramStart"/>
      <w:r w:rsidRPr="009A0E16">
        <w:rPr>
          <w:rFonts w:ascii="Arial" w:hAnsi="Arial" w:cs="Arial"/>
        </w:rPr>
        <w:t>i.e.</w:t>
      </w:r>
      <w:proofErr w:type="gramEnd"/>
      <w:r w:rsidRPr="009A0E16">
        <w:rPr>
          <w:rFonts w:ascii="Arial" w:hAnsi="Arial" w:cs="Arial"/>
        </w:rPr>
        <w:t xml:space="preserve"> AI </w:t>
      </w:r>
      <w:r w:rsidR="00525570" w:rsidRPr="009A0E16">
        <w:rPr>
          <w:rFonts w:ascii="Arial" w:hAnsi="Arial" w:cs="Arial"/>
        </w:rPr>
        <w:t xml:space="preserve">based CV and interview software, employer/skills videos, </w:t>
      </w:r>
      <w:r w:rsidRPr="009A0E16">
        <w:rPr>
          <w:rFonts w:ascii="Arial" w:hAnsi="Arial" w:cs="Arial"/>
        </w:rPr>
        <w:t>and other tools to support your career development and job success</w:t>
      </w:r>
      <w:r w:rsidR="00525570" w:rsidRPr="009A0E16">
        <w:rPr>
          <w:rFonts w:ascii="Arial" w:hAnsi="Arial" w:cs="Arial"/>
        </w:rPr>
        <w:t xml:space="preserve"> including an online employability award certificate programme</w:t>
      </w:r>
    </w:p>
    <w:p w14:paraId="3D6E454D" w14:textId="77777777" w:rsidR="00C17FC1" w:rsidRPr="009A0E16" w:rsidRDefault="00C17FC1" w:rsidP="00C17FC1">
      <w:pPr>
        <w:pStyle w:val="NoSpacing"/>
        <w:ind w:left="426"/>
        <w:rPr>
          <w:rFonts w:ascii="Arial" w:hAnsi="Arial" w:cs="Arial"/>
        </w:rPr>
      </w:pPr>
      <w:r w:rsidRPr="009A0E16">
        <w:rPr>
          <w:rFonts w:ascii="Arial" w:hAnsi="Arial" w:cs="Arial"/>
        </w:rPr>
        <w:t xml:space="preserve">Advice on writing CVs, personal </w:t>
      </w:r>
      <w:proofErr w:type="gramStart"/>
      <w:r w:rsidRPr="009A0E16">
        <w:rPr>
          <w:rFonts w:ascii="Arial" w:hAnsi="Arial" w:cs="Arial"/>
        </w:rPr>
        <w:t>statements</w:t>
      </w:r>
      <w:proofErr w:type="gramEnd"/>
      <w:r w:rsidRPr="009A0E16">
        <w:rPr>
          <w:rFonts w:ascii="Arial" w:hAnsi="Arial" w:cs="Arial"/>
        </w:rPr>
        <w:t xml:space="preserve"> and cover letters</w:t>
      </w:r>
    </w:p>
    <w:p w14:paraId="4A657363" w14:textId="2A835706" w:rsidR="00C17FC1" w:rsidRPr="009A0E16" w:rsidRDefault="00C17FC1" w:rsidP="00C17FC1">
      <w:pPr>
        <w:pStyle w:val="NoSpacing"/>
        <w:ind w:left="426"/>
        <w:rPr>
          <w:rFonts w:ascii="Arial" w:hAnsi="Arial" w:cs="Arial"/>
        </w:rPr>
      </w:pPr>
      <w:r w:rsidRPr="009A0E16">
        <w:rPr>
          <w:rFonts w:ascii="Arial" w:hAnsi="Arial" w:cs="Arial"/>
        </w:rPr>
        <w:t>Regular online and on-campus</w:t>
      </w:r>
      <w:r w:rsidR="00525570" w:rsidRPr="009A0E16">
        <w:rPr>
          <w:rFonts w:ascii="Arial" w:hAnsi="Arial" w:cs="Arial"/>
        </w:rPr>
        <w:t xml:space="preserve"> career development</w:t>
      </w:r>
      <w:r w:rsidRPr="009A0E16">
        <w:rPr>
          <w:rFonts w:ascii="Arial" w:hAnsi="Arial" w:cs="Arial"/>
        </w:rPr>
        <w:t xml:space="preserve"> workshops and events including job </w:t>
      </w:r>
      <w:proofErr w:type="gramStart"/>
      <w:r w:rsidRPr="009A0E16">
        <w:rPr>
          <w:rFonts w:ascii="Arial" w:hAnsi="Arial" w:cs="Arial"/>
        </w:rPr>
        <w:t>fairs</w:t>
      </w:r>
      <w:proofErr w:type="gramEnd"/>
    </w:p>
    <w:p w14:paraId="310883B1" w14:textId="4CCEB1F9" w:rsidR="00C17FC1" w:rsidRPr="009A0E16" w:rsidRDefault="00C17FC1" w:rsidP="00C17FC1">
      <w:pPr>
        <w:pStyle w:val="NoSpacing"/>
        <w:ind w:left="426"/>
        <w:rPr>
          <w:rFonts w:ascii="Arial" w:hAnsi="Arial" w:cs="Arial"/>
        </w:rPr>
      </w:pPr>
      <w:r w:rsidRPr="009A0E16">
        <w:rPr>
          <w:rFonts w:ascii="Arial" w:hAnsi="Arial" w:cs="Arial"/>
        </w:rPr>
        <w:t xml:space="preserve">Courses leading to Microsoft </w:t>
      </w:r>
      <w:proofErr w:type="gramStart"/>
      <w:r w:rsidRPr="009A0E16">
        <w:rPr>
          <w:rFonts w:ascii="Arial" w:hAnsi="Arial" w:cs="Arial"/>
        </w:rPr>
        <w:t>accreditation</w:t>
      </w:r>
      <w:proofErr w:type="gramEnd"/>
    </w:p>
    <w:p w14:paraId="2EB0F844" w14:textId="6B1476A2" w:rsidR="00C17FC1" w:rsidRPr="009A0E16" w:rsidRDefault="00C17FC1" w:rsidP="00C17FC1">
      <w:pPr>
        <w:pStyle w:val="NoSpacing"/>
        <w:ind w:left="426"/>
        <w:rPr>
          <w:rFonts w:ascii="Arial" w:hAnsi="Arial" w:cs="Arial"/>
        </w:rPr>
      </w:pPr>
      <w:r w:rsidRPr="009A0E16">
        <w:rPr>
          <w:rFonts w:ascii="Arial" w:hAnsi="Arial" w:cs="Arial"/>
        </w:rPr>
        <w:t xml:space="preserve">Bursaries to assist with travel and other expenses related to gaining </w:t>
      </w:r>
      <w:r w:rsidR="00525570" w:rsidRPr="009A0E16">
        <w:rPr>
          <w:rFonts w:ascii="Arial" w:hAnsi="Arial" w:cs="Arial"/>
        </w:rPr>
        <w:t xml:space="preserve">additional </w:t>
      </w:r>
      <w:r w:rsidRPr="009A0E16">
        <w:rPr>
          <w:rFonts w:ascii="Arial" w:hAnsi="Arial" w:cs="Arial"/>
        </w:rPr>
        <w:t>work experience</w:t>
      </w:r>
      <w:r w:rsidR="00525570" w:rsidRPr="009A0E16">
        <w:rPr>
          <w:rFonts w:ascii="Arial" w:hAnsi="Arial" w:cs="Arial"/>
        </w:rPr>
        <w:t xml:space="preserve"> (outside of curriculum–based placements) and starting your </w:t>
      </w:r>
      <w:proofErr w:type="gramStart"/>
      <w:r w:rsidR="00525570" w:rsidRPr="009A0E16">
        <w:rPr>
          <w:rFonts w:ascii="Arial" w:hAnsi="Arial" w:cs="Arial"/>
        </w:rPr>
        <w:t>career</w:t>
      </w:r>
      <w:proofErr w:type="gramEnd"/>
    </w:p>
    <w:p w14:paraId="56310FCF" w14:textId="33EC4B7F" w:rsidR="00C17FC1" w:rsidRPr="009A0E16" w:rsidRDefault="00C17FC1" w:rsidP="00C17FC1">
      <w:pPr>
        <w:pStyle w:val="NoSpacing"/>
        <w:ind w:left="426"/>
        <w:rPr>
          <w:rFonts w:ascii="Arial" w:hAnsi="Arial" w:cs="Arial"/>
        </w:rPr>
      </w:pPr>
      <w:r w:rsidRPr="009A0E16">
        <w:rPr>
          <w:rFonts w:ascii="Arial" w:hAnsi="Arial" w:cs="Arial"/>
        </w:rPr>
        <w:t xml:space="preserve">Volunteering and part-time job opportunities </w:t>
      </w:r>
      <w:r w:rsidR="00525570" w:rsidRPr="009A0E16">
        <w:rPr>
          <w:rFonts w:ascii="Arial" w:hAnsi="Arial" w:cs="Arial"/>
        </w:rPr>
        <w:t xml:space="preserve">alongside your studies </w:t>
      </w:r>
      <w:r w:rsidRPr="009A0E16">
        <w:rPr>
          <w:rFonts w:ascii="Arial" w:hAnsi="Arial" w:cs="Arial"/>
        </w:rPr>
        <w:t xml:space="preserve">with </w:t>
      </w:r>
      <w:proofErr w:type="spellStart"/>
      <w:r w:rsidRPr="009A0E16">
        <w:rPr>
          <w:rFonts w:ascii="Arial" w:hAnsi="Arial" w:cs="Arial"/>
        </w:rPr>
        <w:t>Unitemps</w:t>
      </w:r>
      <w:proofErr w:type="spellEnd"/>
    </w:p>
    <w:p w14:paraId="1E1994FB" w14:textId="5803D07F" w:rsidR="00525570" w:rsidRPr="009A0E16" w:rsidRDefault="00525570" w:rsidP="00525570">
      <w:pPr>
        <w:pStyle w:val="NoSpacing"/>
        <w:ind w:left="426"/>
        <w:rPr>
          <w:rFonts w:ascii="Arial" w:hAnsi="Arial" w:cs="Arial"/>
        </w:rPr>
      </w:pPr>
      <w:r w:rsidRPr="009A0E16">
        <w:rPr>
          <w:rFonts w:ascii="Arial" w:hAnsi="Arial" w:cs="Arial"/>
        </w:rPr>
        <w:t xml:space="preserve">Professional mentoring with </w:t>
      </w:r>
      <w:r w:rsidR="00BC6C75" w:rsidRPr="009A0E16">
        <w:rPr>
          <w:rFonts w:ascii="Arial" w:hAnsi="Arial" w:cs="Arial"/>
        </w:rPr>
        <w:t>CCCU</w:t>
      </w:r>
      <w:r w:rsidRPr="009A0E16">
        <w:rPr>
          <w:rFonts w:ascii="Arial" w:hAnsi="Arial" w:cs="Arial"/>
        </w:rPr>
        <w:t xml:space="preserve"> alumni and employers</w:t>
      </w:r>
    </w:p>
    <w:p w14:paraId="4D3EAC61" w14:textId="77777777" w:rsidR="00FB133B" w:rsidRPr="009A0E16" w:rsidRDefault="00FB133B" w:rsidP="000866EC">
      <w:pPr>
        <w:pStyle w:val="NoSpacing"/>
        <w:ind w:left="426"/>
        <w:rPr>
          <w:rFonts w:ascii="Arial" w:hAnsi="Arial" w:cs="Arial"/>
        </w:rPr>
      </w:pPr>
      <w:r w:rsidRPr="009A0E16">
        <w:rPr>
          <w:rFonts w:ascii="Arial" w:hAnsi="Arial" w:cs="Arial"/>
        </w:rPr>
        <w:t xml:space="preserve">Advice on starting your own business, enterprise workshops and the chance to attract seed money for your business </w:t>
      </w:r>
      <w:proofErr w:type="gramStart"/>
      <w:r w:rsidRPr="009A0E16">
        <w:rPr>
          <w:rFonts w:ascii="Arial" w:hAnsi="Arial" w:cs="Arial"/>
        </w:rPr>
        <w:t>idea</w:t>
      </w:r>
      <w:proofErr w:type="gramEnd"/>
    </w:p>
    <w:p w14:paraId="651AE078" w14:textId="72D0A505" w:rsidR="00FB133B" w:rsidRPr="009A0E16" w:rsidRDefault="00FB133B" w:rsidP="00C17FC1">
      <w:pPr>
        <w:pStyle w:val="NoSpacing"/>
        <w:ind w:left="426"/>
        <w:rPr>
          <w:rFonts w:ascii="Arial" w:hAnsi="Arial" w:cs="Arial"/>
        </w:rPr>
      </w:pPr>
      <w:r w:rsidRPr="009A0E16">
        <w:rPr>
          <w:rFonts w:ascii="Arial" w:hAnsi="Arial" w:cs="Arial"/>
        </w:rPr>
        <w:t xml:space="preserve">And exclusively for final year students the opportunity to enrol in our exciting </w:t>
      </w:r>
      <w:proofErr w:type="spellStart"/>
      <w:r w:rsidRPr="009A0E16">
        <w:rPr>
          <w:rFonts w:ascii="Arial" w:hAnsi="Arial" w:cs="Arial"/>
        </w:rPr>
        <w:t>GradForce</w:t>
      </w:r>
      <w:proofErr w:type="spellEnd"/>
      <w:r w:rsidRPr="009A0E16">
        <w:rPr>
          <w:rFonts w:ascii="Arial" w:hAnsi="Arial" w:cs="Arial"/>
        </w:rPr>
        <w:t xml:space="preserve"> programme designed to fast track you into local graduate level </w:t>
      </w:r>
      <w:proofErr w:type="gramStart"/>
      <w:r w:rsidRPr="009A0E16">
        <w:rPr>
          <w:rFonts w:ascii="Arial" w:hAnsi="Arial" w:cs="Arial"/>
        </w:rPr>
        <w:t>employment</w:t>
      </w:r>
      <w:proofErr w:type="gramEnd"/>
    </w:p>
    <w:p w14:paraId="33386080" w14:textId="77777777" w:rsidR="00C17FC1" w:rsidRPr="009A0E16" w:rsidRDefault="00C17FC1" w:rsidP="00C17FC1">
      <w:pPr>
        <w:pStyle w:val="NoSpacing"/>
        <w:ind w:left="426"/>
        <w:rPr>
          <w:rFonts w:ascii="Arial" w:hAnsi="Arial" w:cs="Arial"/>
        </w:rPr>
      </w:pPr>
      <w:proofErr w:type="gramStart"/>
      <w:r w:rsidRPr="009A0E16">
        <w:rPr>
          <w:rFonts w:ascii="Arial" w:hAnsi="Arial" w:cs="Arial"/>
        </w:rPr>
        <w:t>Plus</w:t>
      </w:r>
      <w:proofErr w:type="gramEnd"/>
      <w:r w:rsidRPr="009A0E16">
        <w:rPr>
          <w:rFonts w:ascii="Arial" w:hAnsi="Arial" w:cs="Arial"/>
        </w:rPr>
        <w:t xml:space="preserve"> much more…</w:t>
      </w:r>
    </w:p>
    <w:p w14:paraId="14DAE259" w14:textId="30B483A6" w:rsidR="00C17FC1" w:rsidRPr="009A0E16" w:rsidRDefault="00C17FC1" w:rsidP="00C17FC1">
      <w:pPr>
        <w:rPr>
          <w:rFonts w:ascii="Arial" w:hAnsi="Arial" w:cs="Arial"/>
        </w:rPr>
      </w:pPr>
      <w:r w:rsidRPr="009A0E16">
        <w:rPr>
          <w:rFonts w:ascii="Arial" w:hAnsi="Arial" w:cs="Arial"/>
        </w:rPr>
        <w:t xml:space="preserve">Visit: </w:t>
      </w:r>
      <w:hyperlink r:id="rId72" w:history="1">
        <w:r w:rsidRPr="009A0E16">
          <w:rPr>
            <w:rStyle w:val="Hyperlink"/>
            <w:rFonts w:ascii="Arial" w:hAnsi="Arial" w:cs="Arial"/>
          </w:rPr>
          <w:t>https://www.canterbury.ac.uk/current-students/careers-and-volunteering/careers-and-jobs/careers-and-enterprise-hub</w:t>
        </w:r>
      </w:hyperlink>
      <w:r w:rsidRPr="009A0E16">
        <w:rPr>
          <w:rFonts w:ascii="Arial" w:hAnsi="Arial" w:cs="Arial"/>
        </w:rPr>
        <w:t xml:space="preserve"> or email: </w:t>
      </w:r>
      <w:hyperlink r:id="rId73" w:history="1">
        <w:r w:rsidRPr="009A0E16">
          <w:rPr>
            <w:rStyle w:val="Hyperlink"/>
            <w:rFonts w:ascii="Arial" w:hAnsi="Arial" w:cs="Arial"/>
          </w:rPr>
          <w:t>careers@canterbury.ac.uk</w:t>
        </w:r>
      </w:hyperlink>
    </w:p>
    <w:bookmarkEnd w:id="99"/>
    <w:p w14:paraId="71366B38" w14:textId="40A55213" w:rsidR="00C17FC1" w:rsidRPr="009A0E16" w:rsidRDefault="00C17FC1" w:rsidP="0096707E">
      <w:pPr>
        <w:pStyle w:val="Heading1"/>
        <w:rPr>
          <w:rFonts w:ascii="Arial" w:hAnsi="Arial" w:cs="Arial"/>
        </w:rPr>
      </w:pPr>
    </w:p>
    <w:p w14:paraId="214A74E0" w14:textId="40DBCD51" w:rsidR="00BC4782" w:rsidRPr="009A0E16" w:rsidRDefault="00E254E8" w:rsidP="0096707E">
      <w:pPr>
        <w:pStyle w:val="Heading1"/>
        <w:rPr>
          <w:rFonts w:ascii="Arial" w:hAnsi="Arial" w:cs="Arial"/>
        </w:rPr>
      </w:pPr>
      <w:bookmarkStart w:id="101" w:name="_Toc134000528"/>
      <w:bookmarkStart w:id="102" w:name="_Hlk130305570"/>
      <w:r w:rsidRPr="009A0E16">
        <w:rPr>
          <w:rFonts w:ascii="Arial" w:hAnsi="Arial" w:cs="Arial"/>
        </w:rPr>
        <w:t>Studying a Language</w:t>
      </w:r>
      <w:bookmarkEnd w:id="101"/>
    </w:p>
    <w:p w14:paraId="6DB747F1" w14:textId="207FAF5D" w:rsidR="00BC4782" w:rsidRPr="009A0E16" w:rsidRDefault="00BC4782" w:rsidP="00BC4782">
      <w:pPr>
        <w:rPr>
          <w:rFonts w:ascii="Arial" w:hAnsi="Arial" w:cs="Arial"/>
        </w:rPr>
      </w:pPr>
      <w:r w:rsidRPr="009A0E16">
        <w:rPr>
          <w:rFonts w:ascii="Arial" w:hAnsi="Arial" w:cs="Arial"/>
        </w:rPr>
        <w:t>You can study stand-alone modules in Contemporary Language Studies as part of, or alongside, your course. Even if you study languages in addition to your degree the extra classes are free of charge, making this a great way to enhance your CV. </w:t>
      </w:r>
      <w:hyperlink r:id="rId74" w:history="1">
        <w:r w:rsidR="00E254E8" w:rsidRPr="009A0E16">
          <w:rPr>
            <w:rStyle w:val="Hyperlink"/>
            <w:rFonts w:ascii="Arial" w:hAnsi="Arial" w:cs="Arial"/>
          </w:rPr>
          <w:t>Find out more</w:t>
        </w:r>
      </w:hyperlink>
      <w:r w:rsidR="00E254E8" w:rsidRPr="009A0E16">
        <w:rPr>
          <w:rFonts w:ascii="Arial" w:hAnsi="Arial" w:cs="Arial"/>
        </w:rPr>
        <w:t>.</w:t>
      </w:r>
    </w:p>
    <w:p w14:paraId="2B4FCD7B" w14:textId="77777777" w:rsidR="00BC4782" w:rsidRPr="009A0E16" w:rsidRDefault="00BC4782" w:rsidP="00BC4782">
      <w:pPr>
        <w:rPr>
          <w:rFonts w:ascii="Arial" w:hAnsi="Arial" w:cs="Arial"/>
        </w:rPr>
      </w:pPr>
    </w:p>
    <w:p w14:paraId="2CCFCD13" w14:textId="0DDE8F81" w:rsidR="00BC4782" w:rsidRPr="009A0E16" w:rsidRDefault="00BC4782" w:rsidP="000866EC">
      <w:pPr>
        <w:rPr>
          <w:rFonts w:ascii="Arial" w:hAnsi="Arial" w:cs="Arial"/>
        </w:rPr>
      </w:pPr>
      <w:r w:rsidRPr="009A0E16">
        <w:rPr>
          <w:rFonts w:ascii="Arial" w:hAnsi="Arial" w:cs="Arial"/>
        </w:rPr>
        <w:t>Some courses and awards have approved </w:t>
      </w:r>
      <w:r w:rsidR="00525570" w:rsidRPr="009A0E16">
        <w:rPr>
          <w:rFonts w:ascii="Arial" w:hAnsi="Arial" w:cs="Arial"/>
        </w:rPr>
        <w:t xml:space="preserve">Additional Course </w:t>
      </w:r>
      <w:r w:rsidRPr="009A0E16">
        <w:rPr>
          <w:rFonts w:ascii="Arial" w:hAnsi="Arial" w:cs="Arial"/>
        </w:rPr>
        <w:t>Regulations</w:t>
      </w:r>
      <w:r w:rsidR="00525570" w:rsidRPr="009A0E16">
        <w:rPr>
          <w:rFonts w:ascii="Arial" w:hAnsi="Arial" w:cs="Arial"/>
        </w:rPr>
        <w:t xml:space="preserve"> (formerly Special Regulations)</w:t>
      </w:r>
      <w:r w:rsidRPr="009A0E16">
        <w:rPr>
          <w:rFonts w:ascii="Arial" w:hAnsi="Arial" w:cs="Arial"/>
        </w:rPr>
        <w:t xml:space="preserve"> that do not permit language modules to be taken due to professional and/or employer restrictions. </w:t>
      </w:r>
      <w:r w:rsidRPr="009A0E16">
        <w:rPr>
          <w:rFonts w:ascii="Arial" w:hAnsi="Arial" w:cs="Arial"/>
          <w:highlight w:val="cyan"/>
        </w:rPr>
        <w:t xml:space="preserve">&lt;if students on this course are not permitted to take CLS modules </w:t>
      </w:r>
      <w:proofErr w:type="gramStart"/>
      <w:r w:rsidRPr="009A0E16">
        <w:rPr>
          <w:rFonts w:ascii="Arial" w:hAnsi="Arial" w:cs="Arial"/>
          <w:highlight w:val="cyan"/>
        </w:rPr>
        <w:t>e.g.</w:t>
      </w:r>
      <w:proofErr w:type="gramEnd"/>
      <w:r w:rsidRPr="009A0E16">
        <w:rPr>
          <w:rFonts w:ascii="Arial" w:hAnsi="Arial" w:cs="Arial"/>
          <w:highlight w:val="cyan"/>
        </w:rPr>
        <w:t xml:space="preserve"> due to professional body or timetable restrictions, please remove this section&gt;</w:t>
      </w:r>
    </w:p>
    <w:bookmarkEnd w:id="102"/>
    <w:p w14:paraId="083DF9EC" w14:textId="77777777" w:rsidR="00123081" w:rsidRPr="009A0E16" w:rsidRDefault="00123081" w:rsidP="0096707E">
      <w:pPr>
        <w:pStyle w:val="Heading1"/>
        <w:rPr>
          <w:rFonts w:ascii="Arial" w:hAnsi="Arial" w:cs="Arial"/>
        </w:rPr>
      </w:pPr>
    </w:p>
    <w:p w14:paraId="5C7117E9" w14:textId="0AFC3305" w:rsidR="00F21C8B" w:rsidRPr="009A0E16" w:rsidRDefault="00F21C8B" w:rsidP="0096707E">
      <w:pPr>
        <w:pStyle w:val="Heading1"/>
        <w:rPr>
          <w:rFonts w:ascii="Arial" w:hAnsi="Arial" w:cs="Arial"/>
        </w:rPr>
      </w:pPr>
      <w:bookmarkStart w:id="103" w:name="_Toc134000529"/>
      <w:bookmarkStart w:id="104" w:name="_Hlk130305736"/>
      <w:r w:rsidRPr="009A0E16">
        <w:rPr>
          <w:rFonts w:ascii="Arial" w:hAnsi="Arial" w:cs="Arial"/>
        </w:rPr>
        <w:t>External Examiner</w:t>
      </w:r>
      <w:bookmarkStart w:id="105" w:name="_Toc291076187"/>
      <w:bookmarkEnd w:id="103"/>
    </w:p>
    <w:p w14:paraId="66C9B27C" w14:textId="65512B22" w:rsidR="00456C91" w:rsidRPr="009A0E16" w:rsidRDefault="00456C91" w:rsidP="00623ADE">
      <w:pPr>
        <w:rPr>
          <w:rFonts w:ascii="Arial" w:hAnsi="Arial" w:cs="Arial"/>
          <w:shd w:val="clear" w:color="auto" w:fill="FFFFFF"/>
        </w:rPr>
      </w:pPr>
      <w:r w:rsidRPr="009A0E16">
        <w:rPr>
          <w:rFonts w:ascii="Arial" w:hAnsi="Arial" w:cs="Arial"/>
          <w:shd w:val="clear" w:color="auto" w:fill="FFFFFF"/>
        </w:rPr>
        <w:t xml:space="preserve">The University appoints External Examiners to act as an independent check on the academic standards of each module and the overall award. This is in line with the QAA UK Quality Code and </w:t>
      </w:r>
      <w:r w:rsidR="00525570" w:rsidRPr="009A0E16">
        <w:rPr>
          <w:rFonts w:ascii="Arial" w:hAnsi="Arial" w:cs="Arial"/>
          <w:shd w:val="clear" w:color="auto" w:fill="FFFFFF"/>
        </w:rPr>
        <w:t xml:space="preserve">is </w:t>
      </w:r>
      <w:r w:rsidRPr="009A0E16">
        <w:rPr>
          <w:rFonts w:ascii="Arial" w:hAnsi="Arial" w:cs="Arial"/>
          <w:shd w:val="clear" w:color="auto" w:fill="FFFFFF"/>
        </w:rPr>
        <w:t xml:space="preserve">part of the University’s approach </w:t>
      </w:r>
      <w:r w:rsidR="00525570" w:rsidRPr="009A0E16">
        <w:rPr>
          <w:rFonts w:ascii="Arial" w:hAnsi="Arial" w:cs="Arial"/>
          <w:shd w:val="clear" w:color="auto" w:fill="FFFFFF"/>
        </w:rPr>
        <w:t xml:space="preserve">in </w:t>
      </w:r>
      <w:r w:rsidRPr="009A0E16">
        <w:rPr>
          <w:rFonts w:ascii="Arial" w:hAnsi="Arial" w:cs="Arial"/>
          <w:shd w:val="clear" w:color="auto" w:fill="FFFFFF"/>
        </w:rPr>
        <w:t>assuring and enhancing academic quality for all its academic provision.</w:t>
      </w:r>
    </w:p>
    <w:p w14:paraId="314128AF" w14:textId="77777777" w:rsidR="00456C91" w:rsidRPr="009A0E16" w:rsidRDefault="00456C91" w:rsidP="00623ADE">
      <w:pPr>
        <w:rPr>
          <w:rFonts w:ascii="Arial" w:hAnsi="Arial" w:cs="Arial"/>
          <w:shd w:val="clear" w:color="auto" w:fill="FFFFFF"/>
        </w:rPr>
      </w:pPr>
    </w:p>
    <w:p w14:paraId="7A7B6E32" w14:textId="75CD0589" w:rsidR="00456C91" w:rsidRPr="009A0E16" w:rsidRDefault="00456C91" w:rsidP="00623ADE">
      <w:pPr>
        <w:rPr>
          <w:rFonts w:ascii="Arial" w:hAnsi="Arial" w:cs="Arial"/>
          <w:shd w:val="clear" w:color="auto" w:fill="FFFFFF"/>
        </w:rPr>
      </w:pPr>
      <w:r w:rsidRPr="009A0E16">
        <w:rPr>
          <w:rFonts w:ascii="Arial" w:hAnsi="Arial" w:cs="Arial"/>
          <w:shd w:val="clear" w:color="auto" w:fill="FFFFFF"/>
        </w:rPr>
        <w:t xml:space="preserve">External Examiners are drawn from higher education providers and industry. </w:t>
      </w:r>
      <w:r w:rsidR="00525570" w:rsidRPr="009A0E16">
        <w:rPr>
          <w:rFonts w:ascii="Arial" w:hAnsi="Arial" w:cs="Arial"/>
          <w:shd w:val="clear" w:color="auto" w:fill="FFFFFF"/>
        </w:rPr>
        <w:t>T</w:t>
      </w:r>
      <w:r w:rsidR="00BC6C75" w:rsidRPr="009A0E16">
        <w:rPr>
          <w:rFonts w:ascii="Arial" w:hAnsi="Arial" w:cs="Arial"/>
          <w:shd w:val="clear" w:color="auto" w:fill="FFFFFF"/>
        </w:rPr>
        <w:t>o</w:t>
      </w:r>
      <w:r w:rsidR="00525570" w:rsidRPr="009A0E16">
        <w:rPr>
          <w:rFonts w:ascii="Arial" w:hAnsi="Arial" w:cs="Arial"/>
          <w:shd w:val="clear" w:color="auto" w:fill="FFFFFF"/>
        </w:rPr>
        <w:t xml:space="preserve"> confirm their suitability for the role, </w:t>
      </w:r>
      <w:r w:rsidRPr="009A0E16">
        <w:rPr>
          <w:rFonts w:ascii="Arial" w:hAnsi="Arial" w:cs="Arial"/>
          <w:shd w:val="clear" w:color="auto" w:fill="FFFFFF"/>
        </w:rPr>
        <w:t xml:space="preserve">External Examiners are </w:t>
      </w:r>
      <w:r w:rsidR="00525570" w:rsidRPr="009A0E16">
        <w:rPr>
          <w:rFonts w:ascii="Arial" w:hAnsi="Arial" w:cs="Arial"/>
          <w:shd w:val="clear" w:color="auto" w:fill="FFFFFF"/>
        </w:rPr>
        <w:t xml:space="preserve">formally </w:t>
      </w:r>
      <w:r w:rsidRPr="009A0E16">
        <w:rPr>
          <w:rFonts w:ascii="Arial" w:hAnsi="Arial" w:cs="Arial"/>
          <w:shd w:val="clear" w:color="auto" w:fill="FFFFFF"/>
        </w:rPr>
        <w:t xml:space="preserve">appointed by the University </w:t>
      </w:r>
      <w:r w:rsidR="00525570" w:rsidRPr="009A0E16">
        <w:rPr>
          <w:rFonts w:ascii="Arial" w:hAnsi="Arial" w:cs="Arial"/>
          <w:shd w:val="clear" w:color="auto" w:fill="FFFFFF"/>
        </w:rPr>
        <w:t>by</w:t>
      </w:r>
      <w:r w:rsidRPr="009A0E16">
        <w:rPr>
          <w:rFonts w:ascii="Arial" w:hAnsi="Arial" w:cs="Arial"/>
          <w:shd w:val="clear" w:color="auto" w:fill="FFFFFF"/>
        </w:rPr>
        <w:t xml:space="preserve"> </w:t>
      </w:r>
      <w:r w:rsidR="00525570" w:rsidRPr="009A0E16">
        <w:rPr>
          <w:rFonts w:ascii="Arial" w:hAnsi="Arial" w:cs="Arial"/>
          <w:shd w:val="clear" w:color="auto" w:fill="FFFFFF"/>
        </w:rPr>
        <w:t xml:space="preserve">assessing </w:t>
      </w:r>
      <w:r w:rsidRPr="009A0E16">
        <w:rPr>
          <w:rFonts w:ascii="Arial" w:hAnsi="Arial" w:cs="Arial"/>
          <w:shd w:val="clear" w:color="auto" w:fill="FFFFFF"/>
        </w:rPr>
        <w:t xml:space="preserve">each External Examiner’s qualifications and experience within their subject specialism. External Examiners are independent of the University. The University operates two-types of External Examiners, those </w:t>
      </w:r>
      <w:r w:rsidR="001F5D2D" w:rsidRPr="009A0E16">
        <w:rPr>
          <w:rFonts w:ascii="Arial" w:hAnsi="Arial" w:cs="Arial"/>
          <w:shd w:val="clear" w:color="auto" w:fill="FFFFFF"/>
        </w:rPr>
        <w:t xml:space="preserve">who </w:t>
      </w:r>
      <w:r w:rsidRPr="009A0E16">
        <w:rPr>
          <w:rFonts w:ascii="Arial" w:hAnsi="Arial" w:cs="Arial"/>
          <w:shd w:val="clear" w:color="auto" w:fill="FFFFFF"/>
        </w:rPr>
        <w:t xml:space="preserve">are subject specialists and appointed to individual modules, and those </w:t>
      </w:r>
      <w:r w:rsidR="001F5D2D" w:rsidRPr="009A0E16">
        <w:rPr>
          <w:rFonts w:ascii="Arial" w:hAnsi="Arial" w:cs="Arial"/>
          <w:shd w:val="clear" w:color="auto" w:fill="FFFFFF"/>
        </w:rPr>
        <w:t xml:space="preserve">who </w:t>
      </w:r>
      <w:r w:rsidRPr="009A0E16">
        <w:rPr>
          <w:rFonts w:ascii="Arial" w:hAnsi="Arial" w:cs="Arial"/>
          <w:shd w:val="clear" w:color="auto" w:fill="FFFFFF"/>
        </w:rPr>
        <w:t xml:space="preserve">are appointed to Progression and Award Boards </w:t>
      </w:r>
      <w:r w:rsidR="001F5D2D" w:rsidRPr="009A0E16">
        <w:rPr>
          <w:rFonts w:ascii="Arial" w:hAnsi="Arial" w:cs="Arial"/>
          <w:shd w:val="clear" w:color="auto" w:fill="FFFFFF"/>
        </w:rPr>
        <w:t>where</w:t>
      </w:r>
      <w:r w:rsidRPr="009A0E16">
        <w:rPr>
          <w:rFonts w:ascii="Arial" w:hAnsi="Arial" w:cs="Arial"/>
          <w:shd w:val="clear" w:color="auto" w:fill="FFFFFF"/>
        </w:rPr>
        <w:t xml:space="preserve"> recommendations about progression and award for your course</w:t>
      </w:r>
      <w:r w:rsidR="001F5D2D" w:rsidRPr="009A0E16">
        <w:rPr>
          <w:rFonts w:ascii="Arial" w:hAnsi="Arial" w:cs="Arial"/>
          <w:shd w:val="clear" w:color="auto" w:fill="FFFFFF"/>
        </w:rPr>
        <w:t xml:space="preserve"> are made</w:t>
      </w:r>
      <w:r w:rsidRPr="009A0E16">
        <w:rPr>
          <w:rFonts w:ascii="Arial" w:hAnsi="Arial" w:cs="Arial"/>
          <w:shd w:val="clear" w:color="auto" w:fill="FFFFFF"/>
        </w:rPr>
        <w:t>.  </w:t>
      </w:r>
    </w:p>
    <w:p w14:paraId="6C3F7EDB" w14:textId="77777777" w:rsidR="00456C91" w:rsidRPr="009A0E16" w:rsidRDefault="00456C91" w:rsidP="00623ADE">
      <w:pPr>
        <w:rPr>
          <w:rFonts w:ascii="Arial" w:hAnsi="Arial" w:cs="Arial"/>
          <w:shd w:val="clear" w:color="auto" w:fill="FFFFFF"/>
        </w:rPr>
      </w:pPr>
    </w:p>
    <w:p w14:paraId="5AF279CA" w14:textId="031D3C5A" w:rsidR="00456C91" w:rsidRPr="009A0E16" w:rsidRDefault="00456C91" w:rsidP="00623ADE">
      <w:pPr>
        <w:rPr>
          <w:rFonts w:ascii="Arial" w:hAnsi="Arial" w:cs="Arial"/>
          <w:shd w:val="clear" w:color="auto" w:fill="FFFFFF"/>
        </w:rPr>
      </w:pPr>
      <w:r w:rsidRPr="009A0E16">
        <w:rPr>
          <w:rFonts w:ascii="Arial" w:hAnsi="Arial" w:cs="Arial"/>
          <w:shd w:val="clear" w:color="auto" w:fill="FFFFFF"/>
        </w:rPr>
        <w:t xml:space="preserve">At some point during your course, you </w:t>
      </w:r>
      <w:r w:rsidR="001F5D2D" w:rsidRPr="009A0E16">
        <w:rPr>
          <w:rFonts w:ascii="Arial" w:hAnsi="Arial" w:cs="Arial"/>
          <w:shd w:val="clear" w:color="auto" w:fill="FFFFFF"/>
        </w:rPr>
        <w:t xml:space="preserve">may </w:t>
      </w:r>
      <w:r w:rsidRPr="009A0E16">
        <w:rPr>
          <w:rFonts w:ascii="Arial" w:hAnsi="Arial" w:cs="Arial"/>
          <w:shd w:val="clear" w:color="auto" w:fill="FFFFFF"/>
        </w:rPr>
        <w:t xml:space="preserve">be asked to meet </w:t>
      </w:r>
      <w:r w:rsidR="001F5D2D" w:rsidRPr="009A0E16">
        <w:rPr>
          <w:rFonts w:ascii="Arial" w:hAnsi="Arial" w:cs="Arial"/>
          <w:shd w:val="clear" w:color="auto" w:fill="FFFFFF"/>
        </w:rPr>
        <w:t xml:space="preserve">with </w:t>
      </w:r>
      <w:r w:rsidRPr="009A0E16">
        <w:rPr>
          <w:rFonts w:ascii="Arial" w:hAnsi="Arial" w:cs="Arial"/>
          <w:shd w:val="clear" w:color="auto" w:fill="FFFFFF"/>
        </w:rPr>
        <w:t xml:space="preserve">the External Examiner(s). This will allow the External Examiner to gather information on the quality and standards of the </w:t>
      </w:r>
      <w:r w:rsidR="001F5D2D" w:rsidRPr="009A0E16">
        <w:rPr>
          <w:rFonts w:ascii="Arial" w:hAnsi="Arial" w:cs="Arial"/>
          <w:shd w:val="clear" w:color="auto" w:fill="FFFFFF"/>
        </w:rPr>
        <w:t xml:space="preserve">assessed </w:t>
      </w:r>
      <w:r w:rsidRPr="009A0E16">
        <w:rPr>
          <w:rFonts w:ascii="Arial" w:hAnsi="Arial" w:cs="Arial"/>
          <w:shd w:val="clear" w:color="auto" w:fill="FFFFFF"/>
        </w:rPr>
        <w:t xml:space="preserve">modules/course. Individual </w:t>
      </w:r>
      <w:r w:rsidR="001F5D2D" w:rsidRPr="009A0E16">
        <w:rPr>
          <w:rFonts w:ascii="Arial" w:hAnsi="Arial" w:cs="Arial"/>
          <w:shd w:val="clear" w:color="auto" w:fill="FFFFFF"/>
        </w:rPr>
        <w:t xml:space="preserve">student </w:t>
      </w:r>
      <w:r w:rsidRPr="009A0E16">
        <w:rPr>
          <w:rFonts w:ascii="Arial" w:hAnsi="Arial" w:cs="Arial"/>
          <w:shd w:val="clear" w:color="auto" w:fill="FFFFFF"/>
        </w:rPr>
        <w:t xml:space="preserve">performance will not be assessed at this meeting and External Examiners </w:t>
      </w:r>
      <w:r w:rsidR="001F5D2D" w:rsidRPr="009A0E16">
        <w:rPr>
          <w:rFonts w:ascii="Arial" w:hAnsi="Arial" w:cs="Arial"/>
          <w:shd w:val="clear" w:color="auto" w:fill="FFFFFF"/>
        </w:rPr>
        <w:t>would</w:t>
      </w:r>
      <w:r w:rsidRPr="009A0E16">
        <w:rPr>
          <w:rFonts w:ascii="Arial" w:hAnsi="Arial" w:cs="Arial"/>
          <w:shd w:val="clear" w:color="auto" w:fill="FFFFFF"/>
        </w:rPr>
        <w:t xml:space="preserve"> not consider individual assessment outcomes. The External Examiner for your modules/award submits an annual report</w:t>
      </w:r>
      <w:r w:rsidR="001F5D2D" w:rsidRPr="009A0E16">
        <w:rPr>
          <w:rFonts w:ascii="Arial" w:hAnsi="Arial" w:cs="Arial"/>
          <w:shd w:val="clear" w:color="auto" w:fill="FFFFFF"/>
        </w:rPr>
        <w:t xml:space="preserve"> to the University each academic year,</w:t>
      </w:r>
      <w:r w:rsidRPr="009A0E16">
        <w:rPr>
          <w:rFonts w:ascii="Arial" w:hAnsi="Arial" w:cs="Arial"/>
          <w:shd w:val="clear" w:color="auto" w:fill="FFFFFF"/>
        </w:rPr>
        <w:t xml:space="preserve"> which can be made available to students upon request. </w:t>
      </w:r>
    </w:p>
    <w:p w14:paraId="221DB4AC" w14:textId="77777777" w:rsidR="0082019C" w:rsidRPr="009A0E16" w:rsidRDefault="0082019C" w:rsidP="00492732">
      <w:pPr>
        <w:pStyle w:val="Heading1"/>
        <w:rPr>
          <w:rFonts w:ascii="Arial" w:hAnsi="Arial" w:cs="Arial"/>
        </w:rPr>
      </w:pPr>
      <w:bookmarkStart w:id="106" w:name="_Toc387221285"/>
      <w:bookmarkStart w:id="107" w:name="_Toc390851266"/>
      <w:bookmarkEnd w:id="104"/>
    </w:p>
    <w:p w14:paraId="1DAB9807" w14:textId="076E6F08" w:rsidR="00F21C8B" w:rsidRPr="009A0E16" w:rsidRDefault="00F21C8B" w:rsidP="0096707E">
      <w:pPr>
        <w:pStyle w:val="Heading1"/>
        <w:rPr>
          <w:rFonts w:ascii="Arial" w:hAnsi="Arial" w:cs="Arial"/>
        </w:rPr>
      </w:pPr>
      <w:bookmarkStart w:id="108" w:name="_Toc134000530"/>
      <w:r w:rsidRPr="009A0E16">
        <w:rPr>
          <w:rFonts w:ascii="Arial" w:hAnsi="Arial" w:cs="Arial"/>
        </w:rPr>
        <w:t>Additional information</w:t>
      </w:r>
      <w:bookmarkEnd w:id="105"/>
      <w:bookmarkEnd w:id="106"/>
      <w:bookmarkEnd w:id="107"/>
      <w:bookmarkEnd w:id="108"/>
    </w:p>
    <w:p w14:paraId="2AA6B973" w14:textId="307B05F0" w:rsidR="00123081" w:rsidRPr="009A0E16" w:rsidRDefault="00E254E8" w:rsidP="00123081">
      <w:pPr>
        <w:tabs>
          <w:tab w:val="left" w:pos="1800"/>
        </w:tabs>
        <w:rPr>
          <w:rFonts w:ascii="Arial" w:hAnsi="Arial" w:cs="Arial"/>
          <w:noProof/>
          <w:lang w:eastAsia="en-GB"/>
        </w:rPr>
      </w:pPr>
      <w:r w:rsidRPr="009A0E16">
        <w:rPr>
          <w:rFonts w:ascii="Arial" w:hAnsi="Arial" w:cs="Arial"/>
          <w:noProof/>
          <w:highlight w:val="cyan"/>
          <w:lang w:eastAsia="en-GB"/>
        </w:rPr>
        <w:t>&lt;</w:t>
      </w:r>
      <w:r w:rsidR="00123081" w:rsidRPr="009A0E16">
        <w:rPr>
          <w:rFonts w:ascii="Arial" w:hAnsi="Arial" w:cs="Arial"/>
          <w:noProof/>
          <w:highlight w:val="cyan"/>
          <w:lang w:eastAsia="en-GB"/>
        </w:rPr>
        <w:t>you are welcome to add information which has not been included in this template so far; simply replace the heading above with your desired heading(s)&gt;</w:t>
      </w:r>
    </w:p>
    <w:p w14:paraId="592529CC" w14:textId="77777777" w:rsidR="00123081" w:rsidRPr="009A0E16" w:rsidRDefault="00123081" w:rsidP="00123081">
      <w:pPr>
        <w:pStyle w:val="Heading2"/>
        <w:rPr>
          <w:rFonts w:ascii="Arial" w:eastAsia="Humnst777 Lt BT" w:hAnsi="Arial" w:cs="Arial"/>
        </w:rPr>
      </w:pPr>
      <w:bookmarkStart w:id="109" w:name="_Toc134000531"/>
      <w:r w:rsidRPr="009A0E16">
        <w:rPr>
          <w:rFonts w:ascii="Arial" w:eastAsia="Humnst777 Lt BT" w:hAnsi="Arial" w:cs="Arial"/>
        </w:rPr>
        <w:t>You may wish to cover:</w:t>
      </w:r>
      <w:bookmarkEnd w:id="109"/>
    </w:p>
    <w:p w14:paraId="01C159B8" w14:textId="77777777" w:rsidR="00123081" w:rsidRPr="009A0E16" w:rsidRDefault="00123081" w:rsidP="00123081">
      <w:pPr>
        <w:pStyle w:val="NoSpacing"/>
        <w:ind w:left="426"/>
        <w:rPr>
          <w:rFonts w:ascii="Arial" w:hAnsi="Arial" w:cs="Arial"/>
        </w:rPr>
      </w:pPr>
      <w:r w:rsidRPr="009A0E16">
        <w:rPr>
          <w:rFonts w:ascii="Arial" w:hAnsi="Arial" w:cs="Arial"/>
        </w:rPr>
        <w:t>Any applicable Professional Body relationships and requirements</w:t>
      </w:r>
    </w:p>
    <w:p w14:paraId="719B9CD1" w14:textId="77777777" w:rsidR="00123081" w:rsidRPr="009A0E16" w:rsidRDefault="00123081" w:rsidP="00123081">
      <w:pPr>
        <w:pStyle w:val="NoSpacing"/>
        <w:ind w:left="426"/>
        <w:rPr>
          <w:rFonts w:ascii="Arial" w:hAnsi="Arial" w:cs="Arial"/>
        </w:rPr>
      </w:pPr>
      <w:r w:rsidRPr="009A0E16">
        <w:rPr>
          <w:rFonts w:ascii="Arial" w:hAnsi="Arial" w:cs="Arial"/>
        </w:rPr>
        <w:t>Any applicable Fitness to Practise policy (</w:t>
      </w:r>
      <w:proofErr w:type="gramStart"/>
      <w:r w:rsidRPr="009A0E16">
        <w:rPr>
          <w:rFonts w:ascii="Arial" w:hAnsi="Arial" w:cs="Arial"/>
        </w:rPr>
        <w:t>e.g.</w:t>
      </w:r>
      <w:proofErr w:type="gramEnd"/>
      <w:r w:rsidRPr="009A0E16">
        <w:rPr>
          <w:rFonts w:ascii="Arial" w:hAnsi="Arial" w:cs="Arial"/>
        </w:rPr>
        <w:t xml:space="preserve"> Faculty specific)</w:t>
      </w:r>
    </w:p>
    <w:p w14:paraId="79DBE7E0" w14:textId="77777777" w:rsidR="00123081" w:rsidRPr="009A0E16" w:rsidRDefault="00123081" w:rsidP="00123081">
      <w:pPr>
        <w:pStyle w:val="NoSpacing"/>
        <w:ind w:left="426"/>
        <w:rPr>
          <w:rFonts w:ascii="Arial" w:hAnsi="Arial" w:cs="Arial"/>
        </w:rPr>
      </w:pPr>
      <w:r w:rsidRPr="009A0E16">
        <w:rPr>
          <w:rFonts w:ascii="Arial" w:hAnsi="Arial" w:cs="Arial"/>
        </w:rPr>
        <w:t>Collaborative Partner details, where appropriate</w:t>
      </w:r>
    </w:p>
    <w:p w14:paraId="045B6727" w14:textId="77777777" w:rsidR="00123081" w:rsidRPr="009A0E16" w:rsidRDefault="00123081" w:rsidP="00123081">
      <w:pPr>
        <w:pStyle w:val="NoSpacing"/>
        <w:ind w:left="426"/>
        <w:rPr>
          <w:rFonts w:ascii="Arial" w:hAnsi="Arial" w:cs="Arial"/>
        </w:rPr>
      </w:pPr>
      <w:r w:rsidRPr="009A0E16">
        <w:rPr>
          <w:rFonts w:ascii="Arial" w:hAnsi="Arial" w:cs="Arial"/>
        </w:rPr>
        <w:t>Placement requirements/opportunities, where appropriate</w:t>
      </w:r>
    </w:p>
    <w:p w14:paraId="4190F080" w14:textId="77777777" w:rsidR="00123081" w:rsidRPr="009A0E16" w:rsidRDefault="00123081" w:rsidP="00123081">
      <w:pPr>
        <w:pStyle w:val="NoSpacing"/>
        <w:ind w:left="426"/>
        <w:rPr>
          <w:rFonts w:ascii="Arial" w:hAnsi="Arial" w:cs="Arial"/>
        </w:rPr>
      </w:pPr>
      <w:r w:rsidRPr="009A0E16">
        <w:rPr>
          <w:rFonts w:ascii="Arial" w:hAnsi="Arial" w:cs="Arial"/>
        </w:rPr>
        <w:t>Study Abroad, Exchange opportunities, where appropriate</w:t>
      </w:r>
    </w:p>
    <w:p w14:paraId="70673437" w14:textId="77777777" w:rsidR="00123081" w:rsidRPr="009A0E16" w:rsidRDefault="00123081" w:rsidP="00123081">
      <w:pPr>
        <w:pStyle w:val="NoSpacing"/>
        <w:ind w:left="426"/>
        <w:rPr>
          <w:rFonts w:ascii="Arial" w:hAnsi="Arial" w:cs="Arial"/>
        </w:rPr>
      </w:pPr>
      <w:r w:rsidRPr="009A0E16">
        <w:rPr>
          <w:rFonts w:ascii="Arial" w:hAnsi="Arial" w:cs="Arial"/>
        </w:rPr>
        <w:t xml:space="preserve">Extra-curricular activities/societies to help with belonging and community building for this </w:t>
      </w:r>
      <w:proofErr w:type="gramStart"/>
      <w:r w:rsidRPr="009A0E16">
        <w:rPr>
          <w:rFonts w:ascii="Arial" w:hAnsi="Arial" w:cs="Arial"/>
        </w:rPr>
        <w:t>course</w:t>
      </w:r>
      <w:proofErr w:type="gramEnd"/>
    </w:p>
    <w:p w14:paraId="424B1A64" w14:textId="40A2FE34" w:rsidR="00123081" w:rsidRPr="009A0E16" w:rsidRDefault="00123081" w:rsidP="00123081">
      <w:pPr>
        <w:pStyle w:val="NoSpacing"/>
        <w:ind w:left="426"/>
        <w:rPr>
          <w:rFonts w:ascii="Arial" w:hAnsi="Arial" w:cs="Arial"/>
        </w:rPr>
      </w:pPr>
      <w:r w:rsidRPr="009A0E16">
        <w:rPr>
          <w:rFonts w:ascii="Arial" w:hAnsi="Arial" w:cs="Arial"/>
        </w:rPr>
        <w:t xml:space="preserve">Things staff expect students to do which are outside the modules or </w:t>
      </w:r>
      <w:proofErr w:type="gramStart"/>
      <w:r w:rsidRPr="009A0E16">
        <w:rPr>
          <w:rFonts w:ascii="Arial" w:hAnsi="Arial" w:cs="Arial"/>
        </w:rPr>
        <w:t>course</w:t>
      </w:r>
      <w:proofErr w:type="gramEnd"/>
      <w:r w:rsidRPr="009A0E16">
        <w:rPr>
          <w:rFonts w:ascii="Arial" w:hAnsi="Arial" w:cs="Arial"/>
        </w:rPr>
        <w:t xml:space="preserve"> </w:t>
      </w:r>
    </w:p>
    <w:p w14:paraId="56404445" w14:textId="77777777" w:rsidR="00123081" w:rsidRPr="009A0E16" w:rsidRDefault="00123081" w:rsidP="00123081">
      <w:pPr>
        <w:pStyle w:val="NoSpacing"/>
        <w:ind w:left="426"/>
        <w:rPr>
          <w:rFonts w:ascii="Arial" w:hAnsi="Arial" w:cs="Arial"/>
        </w:rPr>
      </w:pPr>
      <w:r w:rsidRPr="009A0E16">
        <w:rPr>
          <w:rFonts w:ascii="Arial" w:hAnsi="Arial" w:cs="Arial"/>
        </w:rPr>
        <w:t>Academic essay writing guidance specific to the course (or a link to this)</w:t>
      </w:r>
    </w:p>
    <w:p w14:paraId="7A87F204" w14:textId="25223FA0" w:rsidR="00123081" w:rsidRPr="009A0E16" w:rsidRDefault="00123081" w:rsidP="00123081">
      <w:pPr>
        <w:pStyle w:val="NoSpacing"/>
        <w:ind w:left="426"/>
        <w:rPr>
          <w:rFonts w:ascii="Arial" w:hAnsi="Arial" w:cs="Arial"/>
        </w:rPr>
      </w:pPr>
      <w:r w:rsidRPr="009A0E16">
        <w:rPr>
          <w:rFonts w:ascii="Arial" w:hAnsi="Arial" w:cs="Arial"/>
        </w:rPr>
        <w:t xml:space="preserve">Examples of how student feedback has informed the course’s </w:t>
      </w:r>
      <w:proofErr w:type="gramStart"/>
      <w:r w:rsidRPr="009A0E16">
        <w:rPr>
          <w:rFonts w:ascii="Arial" w:hAnsi="Arial" w:cs="Arial"/>
        </w:rPr>
        <w:t>development</w:t>
      </w:r>
      <w:proofErr w:type="gramEnd"/>
    </w:p>
    <w:p w14:paraId="4C5C7352" w14:textId="77777777" w:rsidR="00123081" w:rsidRPr="009A0E16" w:rsidRDefault="00123081" w:rsidP="00123081">
      <w:pPr>
        <w:pStyle w:val="NoSpacing"/>
        <w:ind w:left="426"/>
        <w:rPr>
          <w:rFonts w:ascii="Arial" w:hAnsi="Arial" w:cs="Arial"/>
        </w:rPr>
      </w:pPr>
      <w:r w:rsidRPr="009A0E16">
        <w:rPr>
          <w:rFonts w:ascii="Arial" w:hAnsi="Arial" w:cs="Arial"/>
        </w:rPr>
        <w:t>Course specific learning resources guide</w:t>
      </w:r>
    </w:p>
    <w:p w14:paraId="320FA77D" w14:textId="75D7EB0C" w:rsidR="00123081" w:rsidRPr="009A0E16" w:rsidRDefault="00123081" w:rsidP="00123081">
      <w:pPr>
        <w:tabs>
          <w:tab w:val="left" w:pos="1800"/>
        </w:tabs>
        <w:rPr>
          <w:rFonts w:ascii="Arial" w:eastAsia="Humnst777 Lt BT" w:hAnsi="Arial" w:cs="Arial"/>
        </w:rPr>
      </w:pPr>
      <w:r w:rsidRPr="009A0E16">
        <w:rPr>
          <w:rFonts w:ascii="Arial" w:eastAsia="Humnst777 Lt BT" w:hAnsi="Arial" w:cs="Arial"/>
        </w:rPr>
        <w:t>The above list is not exhaustive and additional information may be added.</w:t>
      </w:r>
    </w:p>
    <w:p w14:paraId="5AF3F82B" w14:textId="2DEF9EEA" w:rsidR="00F21C8B" w:rsidRPr="009A0E16" w:rsidRDefault="00550084" w:rsidP="00123081">
      <w:pPr>
        <w:tabs>
          <w:tab w:val="left" w:pos="1800"/>
        </w:tabs>
        <w:rPr>
          <w:rFonts w:ascii="Arial" w:eastAsia="Humnst777 Lt BT" w:hAnsi="Arial" w:cs="Arial"/>
        </w:rPr>
      </w:pPr>
      <w:r w:rsidRPr="009A0E16">
        <w:rPr>
          <w:rFonts w:ascii="Arial" w:eastAsia="Humnst777 Lt BT" w:hAnsi="Arial" w:cs="Arial"/>
          <w:noProof/>
        </w:rPr>
        <mc:AlternateContent>
          <mc:Choice Requires="wpg">
            <w:drawing>
              <wp:anchor distT="0" distB="0" distL="114300" distR="114300" simplePos="0" relativeHeight="251698176" behindDoc="0" locked="0" layoutInCell="1" allowOverlap="1" wp14:anchorId="4C0A7237" wp14:editId="57753194">
                <wp:simplePos x="0" y="0"/>
                <wp:positionH relativeFrom="margin">
                  <wp:posOffset>-199730</wp:posOffset>
                </wp:positionH>
                <wp:positionV relativeFrom="paragraph">
                  <wp:posOffset>170933</wp:posOffset>
                </wp:positionV>
                <wp:extent cx="6492411" cy="1818640"/>
                <wp:effectExtent l="0" t="0" r="3810" b="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92411" cy="1818640"/>
                          <a:chOff x="-116958" y="435935"/>
                          <a:chExt cx="6492875" cy="1818675"/>
                        </a:xfrm>
                      </wpg:grpSpPr>
                      <wps:wsp>
                        <wps:cNvPr id="11" name="Text Box 11" descr="Note to staff: please read then delete this box. Please note that students, other than combined honours, should not be provided with multiple programme handbooks. This template and Your Essential Guide have been designed to enable all necessary programme-level information to be included in a single document. As indicated above, additional sections can be added to this handbook. The only exception is where a programme handbook is provided by the university and a collaborative partner provides a more localised handbook containing additional information specifically about the programme delivery at the collaborative partner. &#10;&#10;"/>
                        <wps:cNvSpPr txBox="1"/>
                        <wps:spPr>
                          <a:xfrm>
                            <a:off x="-116958" y="435935"/>
                            <a:ext cx="6492875" cy="1818675"/>
                          </a:xfrm>
                          <a:prstGeom prst="rect">
                            <a:avLst/>
                          </a:prstGeom>
                          <a:solidFill>
                            <a:schemeClr val="accent4">
                              <a:lumMod val="40000"/>
                              <a:lumOff val="60000"/>
                            </a:schemeClr>
                          </a:solidFill>
                          <a:ln w="6350">
                            <a:noFill/>
                          </a:ln>
                          <a:effectLst/>
                        </wps:spPr>
                        <wps:txbx>
                          <w:txbxContent>
                            <w:p w14:paraId="0A5EE370" w14:textId="5BDB873B" w:rsidR="000866EC" w:rsidRPr="009A0E16" w:rsidRDefault="000866EC" w:rsidP="007F7F2E">
                              <w:pPr>
                                <w:ind w:left="284" w:right="284"/>
                                <w:jc w:val="both"/>
                                <w:rPr>
                                  <w:rFonts w:ascii="Arial" w:hAnsi="Arial" w:cs="Arial"/>
                                  <w:sz w:val="24"/>
                                  <w:szCs w:val="24"/>
                                </w:rPr>
                              </w:pPr>
                              <w:r w:rsidRPr="009A0E16">
                                <w:rPr>
                                  <w:rFonts w:ascii="Arial" w:hAnsi="Arial" w:cs="Arial"/>
                                  <w:b/>
                                  <w:sz w:val="24"/>
                                  <w:szCs w:val="24"/>
                                </w:rPr>
                                <w:t xml:space="preserve">Note to </w:t>
                              </w:r>
                              <w:proofErr w:type="gramStart"/>
                              <w:r w:rsidRPr="009A0E16">
                                <w:rPr>
                                  <w:rFonts w:ascii="Arial" w:hAnsi="Arial" w:cs="Arial"/>
                                  <w:b/>
                                  <w:sz w:val="24"/>
                                  <w:szCs w:val="24"/>
                                </w:rPr>
                                <w:t>staff</w:t>
                              </w:r>
                              <w:proofErr w:type="gramEnd"/>
                              <w:r w:rsidRPr="009A0E16">
                                <w:rPr>
                                  <w:rFonts w:ascii="Arial" w:hAnsi="Arial" w:cs="Arial"/>
                                  <w:sz w:val="24"/>
                                  <w:szCs w:val="24"/>
                                </w:rPr>
                                <w:t xml:space="preserve"> </w:t>
                              </w:r>
                            </w:p>
                            <w:p w14:paraId="56FF984D" w14:textId="7E19D7D9" w:rsidR="000866EC" w:rsidRPr="009A0E16" w:rsidRDefault="000866EC" w:rsidP="00920A05">
                              <w:pPr>
                                <w:tabs>
                                  <w:tab w:val="left" w:pos="1800"/>
                                </w:tabs>
                                <w:ind w:left="284"/>
                                <w:rPr>
                                  <w:rFonts w:ascii="Arial" w:hAnsi="Arial" w:cs="Arial"/>
                                  <w:sz w:val="24"/>
                                  <w:szCs w:val="24"/>
                                </w:rPr>
                              </w:pPr>
                              <w:r w:rsidRPr="009A0E16">
                                <w:rPr>
                                  <w:rFonts w:ascii="Arial" w:eastAsia="Humnst777 Lt BT" w:hAnsi="Arial" w:cs="Arial"/>
                                  <w:sz w:val="24"/>
                                  <w:szCs w:val="24"/>
                                </w:rPr>
                                <w:t>Please note that students, other than combined honours,</w:t>
                              </w:r>
                              <w:r w:rsidRPr="009A0E16">
                                <w:rPr>
                                  <w:rFonts w:ascii="Arial" w:eastAsia="Humnst777 Lt BT" w:hAnsi="Arial" w:cs="Arial"/>
                                  <w:caps/>
                                  <w:sz w:val="24"/>
                                  <w:szCs w:val="24"/>
                                </w:rPr>
                                <w:t xml:space="preserve"> </w:t>
                              </w:r>
                              <w:r w:rsidRPr="009A0E16">
                                <w:rPr>
                                  <w:rFonts w:ascii="Arial" w:eastAsia="Humnst777 Lt BT" w:hAnsi="Arial" w:cs="Arial"/>
                                  <w:sz w:val="24"/>
                                  <w:szCs w:val="24"/>
                                </w:rPr>
                                <w:t xml:space="preserve">should </w:t>
                              </w:r>
                              <w:r w:rsidRPr="009A0E16">
                                <w:rPr>
                                  <w:rFonts w:ascii="Arial" w:eastAsia="Humnst777 Lt BT" w:hAnsi="Arial" w:cs="Arial"/>
                                  <w:b/>
                                  <w:sz w:val="24"/>
                                  <w:szCs w:val="24"/>
                                </w:rPr>
                                <w:t>not</w:t>
                              </w:r>
                              <w:r w:rsidRPr="009A0E16">
                                <w:rPr>
                                  <w:rFonts w:ascii="Arial" w:eastAsia="Humnst777 Lt BT" w:hAnsi="Arial" w:cs="Arial"/>
                                  <w:sz w:val="24"/>
                                  <w:szCs w:val="24"/>
                                </w:rPr>
                                <w:t xml:space="preserve"> be provided with multiple course handbooks. This template</w:t>
                              </w:r>
                              <w:r w:rsidRPr="009A0E16">
                                <w:rPr>
                                  <w:rFonts w:ascii="Arial" w:eastAsia="Humnst777 Lt BT" w:hAnsi="Arial" w:cs="Arial"/>
                                  <w:caps/>
                                  <w:sz w:val="24"/>
                                  <w:szCs w:val="24"/>
                                </w:rPr>
                                <w:t xml:space="preserve"> </w:t>
                              </w:r>
                              <w:r w:rsidRPr="009A0E16">
                                <w:rPr>
                                  <w:rFonts w:ascii="Arial" w:eastAsia="Humnst777 Lt BT" w:hAnsi="Arial" w:cs="Arial"/>
                                  <w:sz w:val="24"/>
                                  <w:szCs w:val="24"/>
                                </w:rPr>
                                <w:t>and</w:t>
                              </w:r>
                              <w:r w:rsidRPr="009A0E16">
                                <w:rPr>
                                  <w:rFonts w:ascii="Arial" w:eastAsia="Humnst777 Lt BT" w:hAnsi="Arial" w:cs="Arial"/>
                                  <w:caps/>
                                  <w:sz w:val="24"/>
                                  <w:szCs w:val="24"/>
                                </w:rPr>
                                <w:t xml:space="preserve"> </w:t>
                              </w:r>
                              <w:hyperlink r:id="rId75" w:history="1">
                                <w:r w:rsidRPr="009A0E16">
                                  <w:rPr>
                                    <w:rStyle w:val="Hyperlink"/>
                                    <w:rFonts w:ascii="Arial" w:eastAsia="Humnst777 Lt BT" w:hAnsi="Arial" w:cs="Arial"/>
                                    <w:color w:val="auto"/>
                                    <w:sz w:val="24"/>
                                    <w:szCs w:val="24"/>
                                  </w:rPr>
                                  <w:t>Your Essential Guide</w:t>
                                </w:r>
                              </w:hyperlink>
                              <w:r w:rsidRPr="009A0E16">
                                <w:rPr>
                                  <w:rFonts w:ascii="Arial" w:eastAsia="Humnst777 Lt BT" w:hAnsi="Arial" w:cs="Arial"/>
                                  <w:caps/>
                                  <w:sz w:val="24"/>
                                  <w:szCs w:val="24"/>
                                </w:rPr>
                                <w:t xml:space="preserve"> </w:t>
                              </w:r>
                              <w:r w:rsidRPr="009A0E16">
                                <w:rPr>
                                  <w:rFonts w:ascii="Arial" w:eastAsia="Humnst777 Lt BT" w:hAnsi="Arial" w:cs="Arial"/>
                                  <w:sz w:val="24"/>
                                  <w:szCs w:val="24"/>
                                </w:rPr>
                                <w:t xml:space="preserve">have been designed to enable all necessary </w:t>
                              </w:r>
                              <w:r w:rsidRPr="009A0E16">
                                <w:rPr>
                                  <w:rFonts w:ascii="Arial" w:eastAsia="Humnst777 Lt BT" w:hAnsi="Arial" w:cs="Arial"/>
                                  <w:b/>
                                  <w:sz w:val="24"/>
                                  <w:szCs w:val="24"/>
                                </w:rPr>
                                <w:t>course-level information</w:t>
                              </w:r>
                              <w:r w:rsidRPr="009A0E16">
                                <w:rPr>
                                  <w:rFonts w:ascii="Arial" w:eastAsia="Humnst777 Lt BT" w:hAnsi="Arial" w:cs="Arial"/>
                                  <w:sz w:val="24"/>
                                  <w:szCs w:val="24"/>
                                </w:rPr>
                                <w:t xml:space="preserve"> to be included in a single document</w:t>
                              </w:r>
                              <w:r w:rsidRPr="009A0E16">
                                <w:rPr>
                                  <w:rFonts w:ascii="Arial" w:eastAsia="Humnst777 Lt BT" w:hAnsi="Arial" w:cs="Arial"/>
                                  <w:caps/>
                                  <w:sz w:val="24"/>
                                  <w:szCs w:val="24"/>
                                </w:rPr>
                                <w:t xml:space="preserve">. </w:t>
                              </w:r>
                              <w:r w:rsidRPr="009A0E16">
                                <w:rPr>
                                  <w:rFonts w:ascii="Arial" w:eastAsia="Humnst777 Lt BT" w:hAnsi="Arial" w:cs="Arial"/>
                                  <w:sz w:val="24"/>
                                  <w:szCs w:val="24"/>
                                </w:rPr>
                                <w:t>As indicated above</w:t>
                              </w:r>
                              <w:r w:rsidRPr="009A0E16">
                                <w:rPr>
                                  <w:rFonts w:ascii="Arial" w:eastAsia="Humnst777 Lt BT" w:hAnsi="Arial" w:cs="Arial"/>
                                  <w:caps/>
                                  <w:sz w:val="24"/>
                                  <w:szCs w:val="24"/>
                                </w:rPr>
                                <w:t>,</w:t>
                              </w:r>
                              <w:r w:rsidRPr="009A0E16">
                                <w:rPr>
                                  <w:rFonts w:ascii="Arial" w:eastAsia="Humnst777 Lt BT" w:hAnsi="Arial" w:cs="Arial"/>
                                  <w:sz w:val="24"/>
                                  <w:szCs w:val="24"/>
                                </w:rPr>
                                <w:t xml:space="preserve"> additional sections can be added to this handbook. The only exception is where a course handbook is provided by the university and a collaborative partner provides a more localised handbook containing additional information specifically about the course delivery at the collaborative partner.</w:t>
                              </w:r>
                              <w:r w:rsidRPr="009A0E16">
                                <w:rPr>
                                  <w:rFonts w:ascii="Arial" w:hAnsi="Arial" w:cs="Arial"/>
                                  <w:sz w:val="24"/>
                                  <w:szCs w:val="24"/>
                                </w:rPr>
                                <w:t xml:space="preserve"> </w:t>
                              </w:r>
                            </w:p>
                            <w:p w14:paraId="268294FF" w14:textId="77777777" w:rsidR="000866EC" w:rsidRDefault="000866EC" w:rsidP="00822E9B">
                              <w:pPr>
                                <w:ind w:left="284" w:right="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4792605" y="1946380"/>
                            <a:ext cx="1583312" cy="295496"/>
                          </a:xfrm>
                          <a:prstGeom prst="rect">
                            <a:avLst/>
                          </a:prstGeom>
                          <a:solidFill>
                            <a:srgbClr val="FFFF00"/>
                          </a:solidFill>
                          <a:ln w="6350">
                            <a:noFill/>
                          </a:ln>
                          <a:effectLst/>
                        </wps:spPr>
                        <wps:txbx>
                          <w:txbxContent>
                            <w:p w14:paraId="402E72F1" w14:textId="3C4C7596" w:rsidR="000866EC" w:rsidRPr="009A0E16" w:rsidRDefault="000866EC" w:rsidP="008F22CC">
                              <w:pPr>
                                <w:rPr>
                                  <w:rFonts w:ascii="Arial" w:hAnsi="Arial" w:cs="Arial"/>
                                  <w:b/>
                                </w:rPr>
                              </w:pPr>
                              <w:r w:rsidRPr="009A0E16">
                                <w:rPr>
                                  <w:rFonts w:ascii="Arial" w:hAnsi="Arial" w:cs="Arial"/>
                                  <w:b/>
                                </w:rPr>
                                <w:t>DELETE THIS BOX</w:t>
                              </w:r>
                            </w:p>
                            <w:p w14:paraId="50FC582C" w14:textId="77777777" w:rsidR="000866EC" w:rsidRDefault="000866EC" w:rsidP="008F22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0A7237" id="Group 5" o:spid="_x0000_s1040" alt="&quot;&quot;" style="position:absolute;margin-left:-15.75pt;margin-top:13.45pt;width:511.2pt;height:143.2pt;z-index:251698176;mso-position-horizontal-relative:margin;mso-width-relative:margin;mso-height-relative:margin" coordorigin="-1169,4359" coordsize="64928,1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">
                <v:shape id="Text Box 11" o:spid="_x0000_s1041" type="#_x0000_t202" alt="Note to staff: please read then delete this box. Please note that students, other than combined honours, should not be provided with multiple programme handbooks. This template and Your Essential Guide have been designed to enable all necessary programme-level information to be included in a single document. As indicated above, additional sections can be added to this handbook. The only exception is where a programme handbook is provided by the university and a collaborative partner provides a more localised handbook containing additional information specifically about the programme delivery at the collaborative partner. &#10;&#10;" style="position:absolute;left:-1169;top:4359;width:64928;height:18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" fillcolor="#ffe599 [1303]" stroked="f" strokeweight=".5pt">
                  <v:textbox>
                    <w:txbxContent>
                      <w:p w14:paraId="0A5EE370" w14:textId="5BDB873B" w:rsidR="000866EC" w:rsidRPr="009A0E16" w:rsidRDefault="000866EC" w:rsidP="007F7F2E">
                        <w:pPr>
                          <w:ind w:left="284" w:right="284"/>
                          <w:jc w:val="both"/>
                          <w:rPr>
                            <w:rFonts w:ascii="Arial" w:hAnsi="Arial" w:cs="Arial"/>
                            <w:sz w:val="24"/>
                            <w:szCs w:val="24"/>
                          </w:rPr>
                        </w:pPr>
                        <w:r w:rsidRPr="009A0E16">
                          <w:rPr>
                            <w:rFonts w:ascii="Arial" w:hAnsi="Arial" w:cs="Arial"/>
                            <w:b/>
                            <w:sz w:val="24"/>
                            <w:szCs w:val="24"/>
                          </w:rPr>
                          <w:t xml:space="preserve">Note to </w:t>
                        </w:r>
                        <w:proofErr w:type="gramStart"/>
                        <w:r w:rsidRPr="009A0E16">
                          <w:rPr>
                            <w:rFonts w:ascii="Arial" w:hAnsi="Arial" w:cs="Arial"/>
                            <w:b/>
                            <w:sz w:val="24"/>
                            <w:szCs w:val="24"/>
                          </w:rPr>
                          <w:t>staff</w:t>
                        </w:r>
                        <w:proofErr w:type="gramEnd"/>
                        <w:r w:rsidRPr="009A0E16">
                          <w:rPr>
                            <w:rFonts w:ascii="Arial" w:hAnsi="Arial" w:cs="Arial"/>
                            <w:sz w:val="24"/>
                            <w:szCs w:val="24"/>
                          </w:rPr>
                          <w:t xml:space="preserve"> </w:t>
                        </w:r>
                      </w:p>
                      <w:p w14:paraId="56FF984D" w14:textId="7E19D7D9" w:rsidR="000866EC" w:rsidRPr="009A0E16" w:rsidRDefault="000866EC" w:rsidP="00920A05">
                        <w:pPr>
                          <w:tabs>
                            <w:tab w:val="left" w:pos="1800"/>
                          </w:tabs>
                          <w:ind w:left="284"/>
                          <w:rPr>
                            <w:rFonts w:ascii="Arial" w:hAnsi="Arial" w:cs="Arial"/>
                            <w:sz w:val="24"/>
                            <w:szCs w:val="24"/>
                          </w:rPr>
                        </w:pPr>
                        <w:r w:rsidRPr="009A0E16">
                          <w:rPr>
                            <w:rFonts w:ascii="Arial" w:eastAsia="Humnst777 Lt BT" w:hAnsi="Arial" w:cs="Arial"/>
                            <w:sz w:val="24"/>
                            <w:szCs w:val="24"/>
                          </w:rPr>
                          <w:t>Please note that students, other than combined honours,</w:t>
                        </w:r>
                        <w:r w:rsidRPr="009A0E16">
                          <w:rPr>
                            <w:rFonts w:ascii="Arial" w:eastAsia="Humnst777 Lt BT" w:hAnsi="Arial" w:cs="Arial"/>
                            <w:caps/>
                            <w:sz w:val="24"/>
                            <w:szCs w:val="24"/>
                          </w:rPr>
                          <w:t xml:space="preserve"> </w:t>
                        </w:r>
                        <w:r w:rsidRPr="009A0E16">
                          <w:rPr>
                            <w:rFonts w:ascii="Arial" w:eastAsia="Humnst777 Lt BT" w:hAnsi="Arial" w:cs="Arial"/>
                            <w:sz w:val="24"/>
                            <w:szCs w:val="24"/>
                          </w:rPr>
                          <w:t xml:space="preserve">should </w:t>
                        </w:r>
                        <w:r w:rsidRPr="009A0E16">
                          <w:rPr>
                            <w:rFonts w:ascii="Arial" w:eastAsia="Humnst777 Lt BT" w:hAnsi="Arial" w:cs="Arial"/>
                            <w:b/>
                            <w:sz w:val="24"/>
                            <w:szCs w:val="24"/>
                          </w:rPr>
                          <w:t>not</w:t>
                        </w:r>
                        <w:r w:rsidRPr="009A0E16">
                          <w:rPr>
                            <w:rFonts w:ascii="Arial" w:eastAsia="Humnst777 Lt BT" w:hAnsi="Arial" w:cs="Arial"/>
                            <w:sz w:val="24"/>
                            <w:szCs w:val="24"/>
                          </w:rPr>
                          <w:t xml:space="preserve"> be provided with multiple course handbooks. This template</w:t>
                        </w:r>
                        <w:r w:rsidRPr="009A0E16">
                          <w:rPr>
                            <w:rFonts w:ascii="Arial" w:eastAsia="Humnst777 Lt BT" w:hAnsi="Arial" w:cs="Arial"/>
                            <w:caps/>
                            <w:sz w:val="24"/>
                            <w:szCs w:val="24"/>
                          </w:rPr>
                          <w:t xml:space="preserve"> </w:t>
                        </w:r>
                        <w:r w:rsidRPr="009A0E16">
                          <w:rPr>
                            <w:rFonts w:ascii="Arial" w:eastAsia="Humnst777 Lt BT" w:hAnsi="Arial" w:cs="Arial"/>
                            <w:sz w:val="24"/>
                            <w:szCs w:val="24"/>
                          </w:rPr>
                          <w:t>and</w:t>
                        </w:r>
                        <w:r w:rsidRPr="009A0E16">
                          <w:rPr>
                            <w:rFonts w:ascii="Arial" w:eastAsia="Humnst777 Lt BT" w:hAnsi="Arial" w:cs="Arial"/>
                            <w:caps/>
                            <w:sz w:val="24"/>
                            <w:szCs w:val="24"/>
                          </w:rPr>
                          <w:t xml:space="preserve"> </w:t>
                        </w:r>
                        <w:hyperlink r:id="rId76" w:history="1">
                          <w:r w:rsidRPr="009A0E16">
                            <w:rPr>
                              <w:rStyle w:val="Hyperlink"/>
                              <w:rFonts w:ascii="Arial" w:eastAsia="Humnst777 Lt BT" w:hAnsi="Arial" w:cs="Arial"/>
                              <w:color w:val="auto"/>
                              <w:sz w:val="24"/>
                              <w:szCs w:val="24"/>
                            </w:rPr>
                            <w:t>Your Essential Guide</w:t>
                          </w:r>
                        </w:hyperlink>
                        <w:r w:rsidRPr="009A0E16">
                          <w:rPr>
                            <w:rFonts w:ascii="Arial" w:eastAsia="Humnst777 Lt BT" w:hAnsi="Arial" w:cs="Arial"/>
                            <w:caps/>
                            <w:sz w:val="24"/>
                            <w:szCs w:val="24"/>
                          </w:rPr>
                          <w:t xml:space="preserve"> </w:t>
                        </w:r>
                        <w:r w:rsidRPr="009A0E16">
                          <w:rPr>
                            <w:rFonts w:ascii="Arial" w:eastAsia="Humnst777 Lt BT" w:hAnsi="Arial" w:cs="Arial"/>
                            <w:sz w:val="24"/>
                            <w:szCs w:val="24"/>
                          </w:rPr>
                          <w:t xml:space="preserve">have been designed to enable all necessary </w:t>
                        </w:r>
                        <w:r w:rsidRPr="009A0E16">
                          <w:rPr>
                            <w:rFonts w:ascii="Arial" w:eastAsia="Humnst777 Lt BT" w:hAnsi="Arial" w:cs="Arial"/>
                            <w:b/>
                            <w:sz w:val="24"/>
                            <w:szCs w:val="24"/>
                          </w:rPr>
                          <w:t>course-level information</w:t>
                        </w:r>
                        <w:r w:rsidRPr="009A0E16">
                          <w:rPr>
                            <w:rFonts w:ascii="Arial" w:eastAsia="Humnst777 Lt BT" w:hAnsi="Arial" w:cs="Arial"/>
                            <w:sz w:val="24"/>
                            <w:szCs w:val="24"/>
                          </w:rPr>
                          <w:t xml:space="preserve"> to be included in a single document</w:t>
                        </w:r>
                        <w:r w:rsidRPr="009A0E16">
                          <w:rPr>
                            <w:rFonts w:ascii="Arial" w:eastAsia="Humnst777 Lt BT" w:hAnsi="Arial" w:cs="Arial"/>
                            <w:caps/>
                            <w:sz w:val="24"/>
                            <w:szCs w:val="24"/>
                          </w:rPr>
                          <w:t xml:space="preserve">. </w:t>
                        </w:r>
                        <w:r w:rsidRPr="009A0E16">
                          <w:rPr>
                            <w:rFonts w:ascii="Arial" w:eastAsia="Humnst777 Lt BT" w:hAnsi="Arial" w:cs="Arial"/>
                            <w:sz w:val="24"/>
                            <w:szCs w:val="24"/>
                          </w:rPr>
                          <w:t>As indicated above</w:t>
                        </w:r>
                        <w:r w:rsidRPr="009A0E16">
                          <w:rPr>
                            <w:rFonts w:ascii="Arial" w:eastAsia="Humnst777 Lt BT" w:hAnsi="Arial" w:cs="Arial"/>
                            <w:caps/>
                            <w:sz w:val="24"/>
                            <w:szCs w:val="24"/>
                          </w:rPr>
                          <w:t>,</w:t>
                        </w:r>
                        <w:r w:rsidRPr="009A0E16">
                          <w:rPr>
                            <w:rFonts w:ascii="Arial" w:eastAsia="Humnst777 Lt BT" w:hAnsi="Arial" w:cs="Arial"/>
                            <w:sz w:val="24"/>
                            <w:szCs w:val="24"/>
                          </w:rPr>
                          <w:t xml:space="preserve"> additional sections can be added to this handbook. The only exception is where a course handbook is provided by the university and a collaborative partner provides a more localised handbook containing additional information specifically about the course delivery at the collaborative partner.</w:t>
                        </w:r>
                        <w:r w:rsidRPr="009A0E16">
                          <w:rPr>
                            <w:rFonts w:ascii="Arial" w:hAnsi="Arial" w:cs="Arial"/>
                            <w:sz w:val="24"/>
                            <w:szCs w:val="24"/>
                          </w:rPr>
                          <w:t xml:space="preserve"> </w:t>
                        </w:r>
                      </w:p>
                      <w:p w14:paraId="268294FF" w14:textId="77777777" w:rsidR="000866EC" w:rsidRDefault="000866EC" w:rsidP="00822E9B">
                        <w:pPr>
                          <w:ind w:left="284" w:right="284"/>
                        </w:pPr>
                      </w:p>
                    </w:txbxContent>
                  </v:textbox>
                </v:shape>
                <v:shape id="Text Box 18" o:spid="_x0000_s1042" type="#_x0000_t202" style="position:absolute;left:47926;top:19463;width:15833;height: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" fillcolor="yellow" stroked="f" strokeweight=".5pt">
                  <v:textbox>
                    <w:txbxContent>
                      <w:p w14:paraId="402E72F1" w14:textId="3C4C7596" w:rsidR="000866EC" w:rsidRPr="009A0E16" w:rsidRDefault="000866EC" w:rsidP="008F22CC">
                        <w:pPr>
                          <w:rPr>
                            <w:rFonts w:ascii="Arial" w:hAnsi="Arial" w:cs="Arial"/>
                            <w:b/>
                          </w:rPr>
                        </w:pPr>
                        <w:r w:rsidRPr="009A0E16">
                          <w:rPr>
                            <w:rFonts w:ascii="Arial" w:hAnsi="Arial" w:cs="Arial"/>
                            <w:b/>
                          </w:rPr>
                          <w:t>DELETE THIS BOX</w:t>
                        </w:r>
                      </w:p>
                      <w:p w14:paraId="50FC582C" w14:textId="77777777" w:rsidR="000866EC" w:rsidRDefault="000866EC" w:rsidP="008F22CC"/>
                    </w:txbxContent>
                  </v:textbox>
                </v:shape>
                <w10:wrap anchorx="margin"/>
              </v:group>
            </w:pict>
          </mc:Fallback>
        </mc:AlternateContent>
      </w:r>
    </w:p>
    <w:p w14:paraId="6362564B" w14:textId="27B55639" w:rsidR="00E1653E" w:rsidRPr="009A0E16" w:rsidRDefault="00E1653E" w:rsidP="00E1653E">
      <w:pPr>
        <w:rPr>
          <w:rFonts w:ascii="Arial" w:hAnsi="Arial" w:cs="Arial"/>
        </w:rPr>
      </w:pPr>
    </w:p>
    <w:p w14:paraId="19CAD254" w14:textId="034FAC77" w:rsidR="00F21C8B" w:rsidRPr="009A0E16" w:rsidRDefault="00F21C8B" w:rsidP="00920A05">
      <w:pPr>
        <w:tabs>
          <w:tab w:val="left" w:pos="1800"/>
        </w:tabs>
        <w:rPr>
          <w:rFonts w:ascii="Arial" w:eastAsia="Humnst777 Lt BT" w:hAnsi="Arial" w:cs="Arial"/>
        </w:rPr>
      </w:pPr>
    </w:p>
    <w:bookmarkEnd w:id="3"/>
    <w:p w14:paraId="14F3A381" w14:textId="5699D892" w:rsidR="00451963" w:rsidRPr="009A0E16" w:rsidRDefault="00451963" w:rsidP="00227DB7">
      <w:pPr>
        <w:spacing w:line="240" w:lineRule="auto"/>
        <w:rPr>
          <w:rFonts w:ascii="Arial" w:hAnsi="Arial" w:cs="Arial"/>
        </w:rPr>
      </w:pPr>
    </w:p>
    <w:sectPr w:rsidR="00451963" w:rsidRPr="009A0E16" w:rsidSect="009A0E16">
      <w:headerReference w:type="first" r:id="rId77"/>
      <w:pgSz w:w="11906" w:h="16838" w:code="9"/>
      <w:pgMar w:top="1701" w:right="851" w:bottom="1134" w:left="851"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B7384" w14:textId="77777777" w:rsidR="000866EC" w:rsidRDefault="000866EC" w:rsidP="007A0297">
      <w:pPr>
        <w:spacing w:line="240" w:lineRule="auto"/>
      </w:pPr>
      <w:r>
        <w:separator/>
      </w:r>
    </w:p>
  </w:endnote>
  <w:endnote w:type="continuationSeparator" w:id="0">
    <w:p w14:paraId="6678E558" w14:textId="77777777" w:rsidR="000866EC" w:rsidRDefault="000866EC" w:rsidP="007A02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mnst777 Lt BT">
    <w:panose1 w:val="020B0402030504090204"/>
    <w:charset w:val="00"/>
    <w:family w:val="swiss"/>
    <w:pitch w:val="variable"/>
    <w:sig w:usb0="800000AF" w:usb1="1000204A" w:usb2="00000000" w:usb3="00000000" w:csb0="0000001B" w:csb1="00000000"/>
  </w:font>
  <w:font w:name="Humnst777 BT">
    <w:altName w:val="Calibri"/>
    <w:panose1 w:val="020B0603030504020204"/>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591223"/>
      <w:docPartObj>
        <w:docPartGallery w:val="Page Numbers (Bottom of Page)"/>
        <w:docPartUnique/>
      </w:docPartObj>
    </w:sdtPr>
    <w:sdtEndPr>
      <w:rPr>
        <w:noProof/>
      </w:rPr>
    </w:sdtEndPr>
    <w:sdtContent>
      <w:p w14:paraId="5897C33D" w14:textId="77777777" w:rsidR="000866EC" w:rsidRDefault="000866EC">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5129D440" w14:textId="77777777" w:rsidR="000866EC" w:rsidRDefault="000866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399261"/>
      <w:docPartObj>
        <w:docPartGallery w:val="Page Numbers (Bottom of Page)"/>
        <w:docPartUnique/>
      </w:docPartObj>
    </w:sdtPr>
    <w:sdtEndPr>
      <w:rPr>
        <w:rFonts w:ascii="Arial" w:hAnsi="Arial" w:cs="Arial"/>
        <w:noProof/>
      </w:rPr>
    </w:sdtEndPr>
    <w:sdtContent>
      <w:p w14:paraId="0E2DA6F8" w14:textId="7EB14A5C" w:rsidR="000866EC" w:rsidRPr="009A0E16" w:rsidRDefault="000866EC">
        <w:pPr>
          <w:pStyle w:val="Footer"/>
          <w:jc w:val="center"/>
          <w:rPr>
            <w:rFonts w:ascii="Arial" w:hAnsi="Arial" w:cs="Arial"/>
          </w:rPr>
        </w:pPr>
        <w:r w:rsidRPr="009A0E16">
          <w:rPr>
            <w:rFonts w:ascii="Arial" w:hAnsi="Arial" w:cs="Arial"/>
          </w:rPr>
          <w:fldChar w:fldCharType="begin"/>
        </w:r>
        <w:r w:rsidRPr="009A0E16">
          <w:rPr>
            <w:rFonts w:ascii="Arial" w:hAnsi="Arial" w:cs="Arial"/>
          </w:rPr>
          <w:instrText xml:space="preserve"> PAGE   \* MERGEFORMAT </w:instrText>
        </w:r>
        <w:r w:rsidRPr="009A0E16">
          <w:rPr>
            <w:rFonts w:ascii="Arial" w:hAnsi="Arial" w:cs="Arial"/>
          </w:rPr>
          <w:fldChar w:fldCharType="separate"/>
        </w:r>
        <w:r w:rsidRPr="009A0E16">
          <w:rPr>
            <w:rFonts w:ascii="Arial" w:hAnsi="Arial" w:cs="Arial"/>
            <w:noProof/>
          </w:rPr>
          <w:t>14</w:t>
        </w:r>
        <w:r w:rsidRPr="009A0E16">
          <w:rPr>
            <w:rFonts w:ascii="Arial" w:hAnsi="Arial" w:cs="Arial"/>
            <w:noProof/>
          </w:rPr>
          <w:fldChar w:fldCharType="end"/>
        </w:r>
      </w:p>
    </w:sdtContent>
  </w:sdt>
  <w:p w14:paraId="086B4294" w14:textId="77777777" w:rsidR="000866EC" w:rsidRDefault="00086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CE52C" w14:textId="7DC68F17" w:rsidR="000866EC" w:rsidRPr="00433054" w:rsidRDefault="000866EC">
    <w:pPr>
      <w:pStyle w:val="Footer"/>
      <w:rPr>
        <w:rFonts w:ascii="Humnst777 BT" w:hAnsi="Humnst777 BT"/>
        <w:caps/>
        <w:color w:val="7B766F"/>
        <w:sz w:val="17"/>
      </w:rPr>
    </w:pPr>
    <w:r w:rsidRPr="00433054">
      <w:rPr>
        <w:rFonts w:ascii="Humnst777 BT" w:hAnsi="Humnst777 BT"/>
        <w:caps/>
        <w:color w:val="7B766F"/>
        <w:sz w:val="17"/>
      </w:rPr>
      <w:t xml:space="preserve">Student </w:t>
    </w:r>
    <w:r>
      <w:rPr>
        <w:rFonts w:ascii="Humnst777 BT" w:hAnsi="Humnst777 BT"/>
        <w:caps/>
        <w:color w:val="7B766F"/>
        <w:sz w:val="17"/>
      </w:rPr>
      <w:t>COURSE</w:t>
    </w:r>
    <w:r w:rsidRPr="00433054">
      <w:rPr>
        <w:rFonts w:ascii="Humnst777 BT" w:hAnsi="Humnst777 BT"/>
        <w:caps/>
        <w:color w:val="7B766F"/>
        <w:sz w:val="17"/>
      </w:rPr>
      <w:t xml:space="preserve"> handbook </w:t>
    </w:r>
    <w:r>
      <w:rPr>
        <w:rFonts w:ascii="Humnst777 BT" w:hAnsi="Humnst777 BT"/>
        <w:caps/>
        <w:color w:val="7B766F"/>
        <w:sz w:val="17"/>
      </w:rPr>
      <w:t>202</w:t>
    </w:r>
    <w:r w:rsidR="000A7D86">
      <w:rPr>
        <w:rFonts w:ascii="Humnst777 BT" w:hAnsi="Humnst777 BT"/>
        <w:caps/>
        <w:color w:val="7B766F"/>
        <w:sz w:val="17"/>
      </w:rPr>
      <w:t>3/24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27B2B" w14:textId="77777777" w:rsidR="000866EC" w:rsidRDefault="000866EC" w:rsidP="007A0297">
      <w:pPr>
        <w:spacing w:line="240" w:lineRule="auto"/>
      </w:pPr>
      <w:r>
        <w:separator/>
      </w:r>
    </w:p>
  </w:footnote>
  <w:footnote w:type="continuationSeparator" w:id="0">
    <w:p w14:paraId="43D1E4A5" w14:textId="77777777" w:rsidR="000866EC" w:rsidRDefault="000866EC" w:rsidP="007A02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88F1" w14:textId="77777777" w:rsidR="000866EC" w:rsidRPr="006567B0" w:rsidRDefault="000866EC" w:rsidP="001C62B3">
    <w:pPr>
      <w:spacing w:line="280" w:lineRule="exact"/>
      <w:rPr>
        <w:rFonts w:ascii="Humnst777 BT" w:hAnsi="Humnst777 BT"/>
        <w:caps/>
        <w:color w:val="E42313"/>
        <w:sz w:val="48"/>
        <w:szCs w:val="48"/>
      </w:rPr>
    </w:pPr>
    <w:r w:rsidRPr="006567B0">
      <w:rPr>
        <w:rFonts w:ascii="Humnst777 BT" w:hAnsi="Humnst777 BT"/>
        <w:caps/>
        <w:noProof/>
        <w:color w:val="E42313"/>
        <w:sz w:val="48"/>
        <w:szCs w:val="48"/>
        <w:lang w:eastAsia="en-GB"/>
      </w:rPr>
      <mc:AlternateContent>
        <mc:Choice Requires="wps">
          <w:drawing>
            <wp:anchor distT="45720" distB="45720" distL="114300" distR="114300" simplePos="0" relativeHeight="251661312" behindDoc="1" locked="1" layoutInCell="1" allowOverlap="1" wp14:anchorId="0C3B7FDC" wp14:editId="3ED5C636">
              <wp:simplePos x="0" y="0"/>
              <wp:positionH relativeFrom="margin">
                <wp:align>right</wp:align>
              </wp:positionH>
              <wp:positionV relativeFrom="topMargin">
                <wp:align>bottom</wp:align>
              </wp:positionV>
              <wp:extent cx="6877050" cy="777875"/>
              <wp:effectExtent l="0" t="0" r="0" b="3175"/>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777875"/>
                      </a:xfrm>
                      <a:prstGeom prst="rect">
                        <a:avLst/>
                      </a:prstGeom>
                      <a:noFill/>
                      <a:ln w="9525">
                        <a:noFill/>
                        <a:miter lim="800000"/>
                        <a:headEnd/>
                        <a:tailEnd/>
                      </a:ln>
                    </wps:spPr>
                    <wps:txbx>
                      <w:txbxContent>
                        <w:p w14:paraId="6AC75B0E" w14:textId="6D8FA34A" w:rsidR="000866EC" w:rsidRPr="009A0E16" w:rsidRDefault="000866EC" w:rsidP="006567B0">
                          <w:pPr>
                            <w:spacing w:line="240" w:lineRule="auto"/>
                            <w:rPr>
                              <w:rFonts w:ascii="Arial" w:hAnsi="Arial" w:cs="Arial"/>
                              <w:caps/>
                              <w:color w:val="E42313"/>
                              <w:sz w:val="50"/>
                              <w:szCs w:val="50"/>
                            </w:rPr>
                          </w:pPr>
                          <w:r w:rsidRPr="009A0E16">
                            <w:rPr>
                              <w:rFonts w:ascii="Arial" w:hAnsi="Arial" w:cs="Arial"/>
                              <w:caps/>
                              <w:color w:val="E42313"/>
                              <w:sz w:val="50"/>
                              <w:szCs w:val="50"/>
                            </w:rPr>
                            <w:t>Student COURSE Handbook</w:t>
                          </w:r>
                        </w:p>
                        <w:p w14:paraId="7CFD2643" w14:textId="2F85F90F" w:rsidR="000866EC" w:rsidRPr="009A0E16" w:rsidRDefault="00010C05" w:rsidP="006567B0">
                          <w:pPr>
                            <w:spacing w:line="240" w:lineRule="auto"/>
                            <w:rPr>
                              <w:rFonts w:ascii="Arial" w:hAnsi="Arial" w:cs="Arial"/>
                              <w:caps/>
                              <w:color w:val="E42313"/>
                              <w:sz w:val="50"/>
                              <w:szCs w:val="50"/>
                            </w:rPr>
                          </w:pPr>
                          <w:r w:rsidRPr="009A0E16">
                            <w:rPr>
                              <w:rFonts w:ascii="Arial" w:hAnsi="Arial" w:cs="Arial"/>
                              <w:caps/>
                              <w:color w:val="E42313"/>
                              <w:sz w:val="50"/>
                              <w:szCs w:val="50"/>
                            </w:rPr>
                            <w:t>2023</w:t>
                          </w:r>
                          <w:r w:rsidR="000866EC" w:rsidRPr="009A0E16">
                            <w:rPr>
                              <w:rFonts w:ascii="Arial" w:hAnsi="Arial" w:cs="Arial"/>
                              <w:caps/>
                              <w:color w:val="E42313"/>
                              <w:sz w:val="50"/>
                              <w:szCs w:val="50"/>
                            </w:rPr>
                            <w:t>/</w:t>
                          </w:r>
                          <w:r w:rsidRPr="009A0E16">
                            <w:rPr>
                              <w:rFonts w:ascii="Arial" w:hAnsi="Arial" w:cs="Arial"/>
                              <w:caps/>
                              <w:color w:val="E42313"/>
                              <w:sz w:val="50"/>
                              <w:szCs w:val="50"/>
                            </w:rPr>
                            <w:t>24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3B7FDC" id="_x0000_t202" coordsize="21600,21600" o:spt="202" path="m,l,21600r21600,l21600,xe">
              <v:stroke joinstyle="miter"/>
              <v:path gradientshapeok="t" o:connecttype="rect"/>
            </v:shapetype>
            <v:shape id="_x0000_s1043" type="#_x0000_t202" alt="&quot;&quot;" style="position:absolute;margin-left:490.3pt;margin-top:0;width:541.5pt;height:61.25pt;z-index:-251655168;visibility:visible;mso-wrap-style:square;mso-width-percent:0;mso-height-percent:0;mso-wrap-distance-left:9pt;mso-wrap-distance-top:3.6pt;mso-wrap-distance-right:9pt;mso-wrap-distance-bottom:3.6pt;mso-position-horizontal:right;mso-position-horizontal-relative:margin;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" filled="f" stroked="f">
              <v:textbox inset="0,0,0,0">
                <w:txbxContent>
                  <w:p w14:paraId="6AC75B0E" w14:textId="6D8FA34A" w:rsidR="000866EC" w:rsidRPr="009A0E16" w:rsidRDefault="000866EC" w:rsidP="006567B0">
                    <w:pPr>
                      <w:spacing w:line="240" w:lineRule="auto"/>
                      <w:rPr>
                        <w:rFonts w:ascii="Arial" w:hAnsi="Arial" w:cs="Arial"/>
                        <w:caps/>
                        <w:color w:val="E42313"/>
                        <w:sz w:val="50"/>
                        <w:szCs w:val="50"/>
                      </w:rPr>
                    </w:pPr>
                    <w:r w:rsidRPr="009A0E16">
                      <w:rPr>
                        <w:rFonts w:ascii="Arial" w:hAnsi="Arial" w:cs="Arial"/>
                        <w:caps/>
                        <w:color w:val="E42313"/>
                        <w:sz w:val="50"/>
                        <w:szCs w:val="50"/>
                      </w:rPr>
                      <w:t>Student COURSE Handbook</w:t>
                    </w:r>
                  </w:p>
                  <w:p w14:paraId="7CFD2643" w14:textId="2F85F90F" w:rsidR="000866EC" w:rsidRPr="009A0E16" w:rsidRDefault="00010C05" w:rsidP="006567B0">
                    <w:pPr>
                      <w:spacing w:line="240" w:lineRule="auto"/>
                      <w:rPr>
                        <w:rFonts w:ascii="Arial" w:hAnsi="Arial" w:cs="Arial"/>
                        <w:caps/>
                        <w:color w:val="E42313"/>
                        <w:sz w:val="50"/>
                        <w:szCs w:val="50"/>
                      </w:rPr>
                    </w:pPr>
                    <w:r w:rsidRPr="009A0E16">
                      <w:rPr>
                        <w:rFonts w:ascii="Arial" w:hAnsi="Arial" w:cs="Arial"/>
                        <w:caps/>
                        <w:color w:val="E42313"/>
                        <w:sz w:val="50"/>
                        <w:szCs w:val="50"/>
                      </w:rPr>
                      <w:t>2023</w:t>
                    </w:r>
                    <w:r w:rsidR="000866EC" w:rsidRPr="009A0E16">
                      <w:rPr>
                        <w:rFonts w:ascii="Arial" w:hAnsi="Arial" w:cs="Arial"/>
                        <w:caps/>
                        <w:color w:val="E42313"/>
                        <w:sz w:val="50"/>
                        <w:szCs w:val="50"/>
                      </w:rPr>
                      <w:t>/</w:t>
                    </w:r>
                    <w:r w:rsidRPr="009A0E16">
                      <w:rPr>
                        <w:rFonts w:ascii="Arial" w:hAnsi="Arial" w:cs="Arial"/>
                        <w:caps/>
                        <w:color w:val="E42313"/>
                        <w:sz w:val="50"/>
                        <w:szCs w:val="50"/>
                      </w:rPr>
                      <w:t>24</w:t>
                    </w:r>
                  </w:p>
                </w:txbxContent>
              </v:textbox>
              <w10:wrap anchorx="margin" anchory="margin"/>
              <w10:anchorlock/>
            </v:shape>
          </w:pict>
        </mc:Fallback>
      </mc:AlternateContent>
    </w:r>
    <w:r w:rsidRPr="006567B0">
      <w:rPr>
        <w:rFonts w:ascii="Humnst777 BT" w:hAnsi="Humnst777 BT"/>
        <w:caps/>
        <w:noProof/>
        <w:color w:val="E42313"/>
        <w:sz w:val="48"/>
        <w:szCs w:val="48"/>
        <w:lang w:eastAsia="en-GB"/>
      </w:rPr>
      <mc:AlternateContent>
        <mc:Choice Requires="wps">
          <w:drawing>
            <wp:anchor distT="0" distB="0" distL="114300" distR="114300" simplePos="0" relativeHeight="251659264" behindDoc="0" locked="1" layoutInCell="1" allowOverlap="1" wp14:anchorId="0C43DD13" wp14:editId="76E8808E">
              <wp:simplePos x="0" y="0"/>
              <wp:positionH relativeFrom="page">
                <wp:align>left</wp:align>
              </wp:positionH>
              <wp:positionV relativeFrom="page">
                <wp:posOffset>318770</wp:posOffset>
              </wp:positionV>
              <wp:extent cx="116840" cy="347345"/>
              <wp:effectExtent l="0" t="0" r="0" b="0"/>
              <wp:wrapNone/>
              <wp:docPr id="1" name="Rectangle 1" title="Bullet Poin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 cy="347345"/>
                      </a:xfrm>
                      <a:prstGeom prst="rect">
                        <a:avLst/>
                      </a:prstGeom>
                      <a:solidFill>
                        <a:srgbClr val="E4231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7DC771B" id="Rectangle 1" o:spid="_x0000_s1026" alt="Title: Bullet Point" style="position:absolute;margin-left:0;margin-top:25.1pt;width:9.2pt;height:27.3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" fillcolor="#e42313"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318BD" w14:textId="77777777" w:rsidR="000866EC" w:rsidRPr="001C62B3" w:rsidRDefault="000866EC" w:rsidP="001C62B3">
    <w:pPr>
      <w:spacing w:line="280" w:lineRule="exact"/>
      <w:rPr>
        <w:rFonts w:ascii="Humnst777 BT" w:hAnsi="Humnst777 BT"/>
        <w:caps/>
        <w:color w:val="E42313"/>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5FE002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87AF9"/>
    <w:multiLevelType w:val="hybridMultilevel"/>
    <w:tmpl w:val="C52A7C3E"/>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52DC5"/>
    <w:multiLevelType w:val="hybridMultilevel"/>
    <w:tmpl w:val="4F282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F5B3F"/>
    <w:multiLevelType w:val="hybridMultilevel"/>
    <w:tmpl w:val="9E2EF940"/>
    <w:lvl w:ilvl="0" w:tplc="99CE0FB8">
      <w:start w:val="1"/>
      <w:numFmt w:val="bullet"/>
      <w:lvlText w:val=""/>
      <w:lvlJc w:val="left"/>
      <w:pPr>
        <w:ind w:left="720" w:hanging="360"/>
      </w:pPr>
      <w:rPr>
        <w:rFonts w:ascii="Symbol" w:hAnsi="Symbol" w:hint="default"/>
      </w:rPr>
    </w:lvl>
    <w:lvl w:ilvl="1" w:tplc="5192D93E">
      <w:start w:val="1"/>
      <w:numFmt w:val="bullet"/>
      <w:lvlText w:val="o"/>
      <w:lvlJc w:val="left"/>
      <w:pPr>
        <w:ind w:left="1440" w:hanging="360"/>
      </w:pPr>
      <w:rPr>
        <w:rFonts w:ascii="Courier New" w:hAnsi="Courier New" w:hint="default"/>
      </w:rPr>
    </w:lvl>
    <w:lvl w:ilvl="2" w:tplc="A3BE5FFC">
      <w:start w:val="1"/>
      <w:numFmt w:val="bullet"/>
      <w:lvlText w:val=""/>
      <w:lvlJc w:val="left"/>
      <w:pPr>
        <w:ind w:left="2160" w:hanging="360"/>
      </w:pPr>
      <w:rPr>
        <w:rFonts w:ascii="Wingdings" w:hAnsi="Wingdings" w:hint="default"/>
      </w:rPr>
    </w:lvl>
    <w:lvl w:ilvl="3" w:tplc="DE10CF90">
      <w:start w:val="1"/>
      <w:numFmt w:val="bullet"/>
      <w:lvlText w:val=""/>
      <w:lvlJc w:val="left"/>
      <w:pPr>
        <w:ind w:left="2880" w:hanging="360"/>
      </w:pPr>
      <w:rPr>
        <w:rFonts w:ascii="Symbol" w:hAnsi="Symbol" w:hint="default"/>
      </w:rPr>
    </w:lvl>
    <w:lvl w:ilvl="4" w:tplc="5302F022">
      <w:start w:val="1"/>
      <w:numFmt w:val="bullet"/>
      <w:lvlText w:val="o"/>
      <w:lvlJc w:val="left"/>
      <w:pPr>
        <w:ind w:left="3600" w:hanging="360"/>
      </w:pPr>
      <w:rPr>
        <w:rFonts w:ascii="Courier New" w:hAnsi="Courier New" w:hint="default"/>
      </w:rPr>
    </w:lvl>
    <w:lvl w:ilvl="5" w:tplc="06BE1210">
      <w:start w:val="1"/>
      <w:numFmt w:val="bullet"/>
      <w:lvlText w:val=""/>
      <w:lvlJc w:val="left"/>
      <w:pPr>
        <w:ind w:left="4320" w:hanging="360"/>
      </w:pPr>
      <w:rPr>
        <w:rFonts w:ascii="Wingdings" w:hAnsi="Wingdings" w:hint="default"/>
      </w:rPr>
    </w:lvl>
    <w:lvl w:ilvl="6" w:tplc="6D9095CC">
      <w:start w:val="1"/>
      <w:numFmt w:val="bullet"/>
      <w:lvlText w:val=""/>
      <w:lvlJc w:val="left"/>
      <w:pPr>
        <w:ind w:left="5040" w:hanging="360"/>
      </w:pPr>
      <w:rPr>
        <w:rFonts w:ascii="Symbol" w:hAnsi="Symbol" w:hint="default"/>
      </w:rPr>
    </w:lvl>
    <w:lvl w:ilvl="7" w:tplc="36083C02">
      <w:start w:val="1"/>
      <w:numFmt w:val="bullet"/>
      <w:lvlText w:val="o"/>
      <w:lvlJc w:val="left"/>
      <w:pPr>
        <w:ind w:left="5760" w:hanging="360"/>
      </w:pPr>
      <w:rPr>
        <w:rFonts w:ascii="Courier New" w:hAnsi="Courier New" w:hint="default"/>
      </w:rPr>
    </w:lvl>
    <w:lvl w:ilvl="8" w:tplc="A1F49768">
      <w:start w:val="1"/>
      <w:numFmt w:val="bullet"/>
      <w:lvlText w:val=""/>
      <w:lvlJc w:val="left"/>
      <w:pPr>
        <w:ind w:left="6480" w:hanging="360"/>
      </w:pPr>
      <w:rPr>
        <w:rFonts w:ascii="Wingdings" w:hAnsi="Wingdings" w:hint="default"/>
      </w:rPr>
    </w:lvl>
  </w:abstractNum>
  <w:abstractNum w:abstractNumId="4" w15:restartNumberingAfterBreak="0">
    <w:nsid w:val="14CB6680"/>
    <w:multiLevelType w:val="hybridMultilevel"/>
    <w:tmpl w:val="33803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6E58F3"/>
    <w:multiLevelType w:val="hybridMultilevel"/>
    <w:tmpl w:val="E682D0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E47B82"/>
    <w:multiLevelType w:val="hybridMultilevel"/>
    <w:tmpl w:val="194A6E7E"/>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20EE1407"/>
    <w:multiLevelType w:val="hybridMultilevel"/>
    <w:tmpl w:val="6BECCADE"/>
    <w:lvl w:ilvl="0" w:tplc="651A0868">
      <w:start w:val="1"/>
      <w:numFmt w:val="bullet"/>
      <w:pStyle w:val="Heading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9307F9"/>
    <w:multiLevelType w:val="hybridMultilevel"/>
    <w:tmpl w:val="2F8EC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25363"/>
    <w:multiLevelType w:val="hybridMultilevel"/>
    <w:tmpl w:val="A268F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E105A"/>
    <w:multiLevelType w:val="hybridMultilevel"/>
    <w:tmpl w:val="3DF0AB12"/>
    <w:lvl w:ilvl="0" w:tplc="3B24667A">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D2DA7"/>
    <w:multiLevelType w:val="hybridMultilevel"/>
    <w:tmpl w:val="E8DA9FE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634F55"/>
    <w:multiLevelType w:val="hybridMultilevel"/>
    <w:tmpl w:val="8BD4E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451ABB"/>
    <w:multiLevelType w:val="hybridMultilevel"/>
    <w:tmpl w:val="687AA242"/>
    <w:lvl w:ilvl="0" w:tplc="5F62B556">
      <w:start w:val="1"/>
      <w:numFmt w:val="bullet"/>
      <w:lvlText w:val=""/>
      <w:lvlJc w:val="left"/>
      <w:pPr>
        <w:ind w:left="720" w:hanging="360"/>
      </w:pPr>
      <w:rPr>
        <w:rFonts w:ascii="Symbol" w:hAnsi="Symbol" w:hint="default"/>
      </w:rPr>
    </w:lvl>
    <w:lvl w:ilvl="1" w:tplc="4164FFE2">
      <w:start w:val="1"/>
      <w:numFmt w:val="bullet"/>
      <w:lvlText w:val="o"/>
      <w:lvlJc w:val="left"/>
      <w:pPr>
        <w:ind w:left="1440" w:hanging="360"/>
      </w:pPr>
      <w:rPr>
        <w:rFonts w:ascii="Courier New" w:hAnsi="Courier New" w:hint="default"/>
      </w:rPr>
    </w:lvl>
    <w:lvl w:ilvl="2" w:tplc="22300B0C">
      <w:start w:val="1"/>
      <w:numFmt w:val="bullet"/>
      <w:lvlText w:val=""/>
      <w:lvlJc w:val="left"/>
      <w:pPr>
        <w:ind w:left="2160" w:hanging="360"/>
      </w:pPr>
      <w:rPr>
        <w:rFonts w:ascii="Wingdings" w:hAnsi="Wingdings" w:hint="default"/>
      </w:rPr>
    </w:lvl>
    <w:lvl w:ilvl="3" w:tplc="359AB53C">
      <w:start w:val="1"/>
      <w:numFmt w:val="bullet"/>
      <w:lvlText w:val=""/>
      <w:lvlJc w:val="left"/>
      <w:pPr>
        <w:ind w:left="2880" w:hanging="360"/>
      </w:pPr>
      <w:rPr>
        <w:rFonts w:ascii="Symbol" w:hAnsi="Symbol" w:hint="default"/>
      </w:rPr>
    </w:lvl>
    <w:lvl w:ilvl="4" w:tplc="4150E4CE">
      <w:start w:val="1"/>
      <w:numFmt w:val="bullet"/>
      <w:lvlText w:val="o"/>
      <w:lvlJc w:val="left"/>
      <w:pPr>
        <w:ind w:left="3600" w:hanging="360"/>
      </w:pPr>
      <w:rPr>
        <w:rFonts w:ascii="Courier New" w:hAnsi="Courier New" w:hint="default"/>
      </w:rPr>
    </w:lvl>
    <w:lvl w:ilvl="5" w:tplc="60DC7478">
      <w:start w:val="1"/>
      <w:numFmt w:val="bullet"/>
      <w:lvlText w:val=""/>
      <w:lvlJc w:val="left"/>
      <w:pPr>
        <w:ind w:left="4320" w:hanging="360"/>
      </w:pPr>
      <w:rPr>
        <w:rFonts w:ascii="Wingdings" w:hAnsi="Wingdings" w:hint="default"/>
      </w:rPr>
    </w:lvl>
    <w:lvl w:ilvl="6" w:tplc="C188115E">
      <w:start w:val="1"/>
      <w:numFmt w:val="bullet"/>
      <w:lvlText w:val=""/>
      <w:lvlJc w:val="left"/>
      <w:pPr>
        <w:ind w:left="5040" w:hanging="360"/>
      </w:pPr>
      <w:rPr>
        <w:rFonts w:ascii="Symbol" w:hAnsi="Symbol" w:hint="default"/>
      </w:rPr>
    </w:lvl>
    <w:lvl w:ilvl="7" w:tplc="8B523A6C">
      <w:start w:val="1"/>
      <w:numFmt w:val="bullet"/>
      <w:lvlText w:val="o"/>
      <w:lvlJc w:val="left"/>
      <w:pPr>
        <w:ind w:left="5760" w:hanging="360"/>
      </w:pPr>
      <w:rPr>
        <w:rFonts w:ascii="Courier New" w:hAnsi="Courier New" w:hint="default"/>
      </w:rPr>
    </w:lvl>
    <w:lvl w:ilvl="8" w:tplc="97AAEEAE">
      <w:start w:val="1"/>
      <w:numFmt w:val="bullet"/>
      <w:lvlText w:val=""/>
      <w:lvlJc w:val="left"/>
      <w:pPr>
        <w:ind w:left="6480" w:hanging="360"/>
      </w:pPr>
      <w:rPr>
        <w:rFonts w:ascii="Wingdings" w:hAnsi="Wingdings" w:hint="default"/>
      </w:rPr>
    </w:lvl>
  </w:abstractNum>
  <w:abstractNum w:abstractNumId="14" w15:restartNumberingAfterBreak="0">
    <w:nsid w:val="4AFD22DB"/>
    <w:multiLevelType w:val="hybridMultilevel"/>
    <w:tmpl w:val="C2C22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722425"/>
    <w:multiLevelType w:val="multilevel"/>
    <w:tmpl w:val="D07E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8075E76"/>
    <w:multiLevelType w:val="hybridMultilevel"/>
    <w:tmpl w:val="58E47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070246"/>
    <w:multiLevelType w:val="hybridMultilevel"/>
    <w:tmpl w:val="ECEA87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C943E2A"/>
    <w:multiLevelType w:val="hybridMultilevel"/>
    <w:tmpl w:val="65D28232"/>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6BC4E39"/>
    <w:multiLevelType w:val="hybridMultilevel"/>
    <w:tmpl w:val="31423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AC53CAF"/>
    <w:multiLevelType w:val="hybridMultilevel"/>
    <w:tmpl w:val="949CC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B03C6D"/>
    <w:multiLevelType w:val="hybridMultilevel"/>
    <w:tmpl w:val="A6C8EDD4"/>
    <w:lvl w:ilvl="0" w:tplc="0809000B">
      <w:start w:val="1"/>
      <w:numFmt w:val="bullet"/>
      <w:lvlText w:val=""/>
      <w:lvlJc w:val="left"/>
      <w:pPr>
        <w:ind w:left="1501" w:hanging="360"/>
      </w:pPr>
      <w:rPr>
        <w:rFonts w:ascii="Wingdings" w:hAnsi="Wingdings" w:hint="default"/>
      </w:rPr>
    </w:lvl>
    <w:lvl w:ilvl="1" w:tplc="08090003" w:tentative="1">
      <w:start w:val="1"/>
      <w:numFmt w:val="bullet"/>
      <w:lvlText w:val="o"/>
      <w:lvlJc w:val="left"/>
      <w:pPr>
        <w:ind w:left="2221" w:hanging="360"/>
      </w:pPr>
      <w:rPr>
        <w:rFonts w:ascii="Courier New" w:hAnsi="Courier New" w:cs="Courier New" w:hint="default"/>
      </w:rPr>
    </w:lvl>
    <w:lvl w:ilvl="2" w:tplc="08090005" w:tentative="1">
      <w:start w:val="1"/>
      <w:numFmt w:val="bullet"/>
      <w:lvlText w:val=""/>
      <w:lvlJc w:val="left"/>
      <w:pPr>
        <w:ind w:left="2941" w:hanging="360"/>
      </w:pPr>
      <w:rPr>
        <w:rFonts w:ascii="Wingdings" w:hAnsi="Wingdings" w:hint="default"/>
      </w:rPr>
    </w:lvl>
    <w:lvl w:ilvl="3" w:tplc="08090001" w:tentative="1">
      <w:start w:val="1"/>
      <w:numFmt w:val="bullet"/>
      <w:lvlText w:val=""/>
      <w:lvlJc w:val="left"/>
      <w:pPr>
        <w:ind w:left="3661" w:hanging="360"/>
      </w:pPr>
      <w:rPr>
        <w:rFonts w:ascii="Symbol" w:hAnsi="Symbol" w:hint="default"/>
      </w:rPr>
    </w:lvl>
    <w:lvl w:ilvl="4" w:tplc="08090003" w:tentative="1">
      <w:start w:val="1"/>
      <w:numFmt w:val="bullet"/>
      <w:lvlText w:val="o"/>
      <w:lvlJc w:val="left"/>
      <w:pPr>
        <w:ind w:left="4381" w:hanging="360"/>
      </w:pPr>
      <w:rPr>
        <w:rFonts w:ascii="Courier New" w:hAnsi="Courier New" w:cs="Courier New" w:hint="default"/>
      </w:rPr>
    </w:lvl>
    <w:lvl w:ilvl="5" w:tplc="08090005" w:tentative="1">
      <w:start w:val="1"/>
      <w:numFmt w:val="bullet"/>
      <w:lvlText w:val=""/>
      <w:lvlJc w:val="left"/>
      <w:pPr>
        <w:ind w:left="5101" w:hanging="360"/>
      </w:pPr>
      <w:rPr>
        <w:rFonts w:ascii="Wingdings" w:hAnsi="Wingdings" w:hint="default"/>
      </w:rPr>
    </w:lvl>
    <w:lvl w:ilvl="6" w:tplc="08090001" w:tentative="1">
      <w:start w:val="1"/>
      <w:numFmt w:val="bullet"/>
      <w:lvlText w:val=""/>
      <w:lvlJc w:val="left"/>
      <w:pPr>
        <w:ind w:left="5821" w:hanging="360"/>
      </w:pPr>
      <w:rPr>
        <w:rFonts w:ascii="Symbol" w:hAnsi="Symbol" w:hint="default"/>
      </w:rPr>
    </w:lvl>
    <w:lvl w:ilvl="7" w:tplc="08090003" w:tentative="1">
      <w:start w:val="1"/>
      <w:numFmt w:val="bullet"/>
      <w:lvlText w:val="o"/>
      <w:lvlJc w:val="left"/>
      <w:pPr>
        <w:ind w:left="6541" w:hanging="360"/>
      </w:pPr>
      <w:rPr>
        <w:rFonts w:ascii="Courier New" w:hAnsi="Courier New" w:cs="Courier New" w:hint="default"/>
      </w:rPr>
    </w:lvl>
    <w:lvl w:ilvl="8" w:tplc="08090005" w:tentative="1">
      <w:start w:val="1"/>
      <w:numFmt w:val="bullet"/>
      <w:lvlText w:val=""/>
      <w:lvlJc w:val="left"/>
      <w:pPr>
        <w:ind w:left="7261" w:hanging="360"/>
      </w:pPr>
      <w:rPr>
        <w:rFonts w:ascii="Wingdings" w:hAnsi="Wingdings" w:hint="default"/>
      </w:rPr>
    </w:lvl>
  </w:abstractNum>
  <w:num w:numId="1" w16cid:durableId="1186139994">
    <w:abstractNumId w:val="13"/>
  </w:num>
  <w:num w:numId="2" w16cid:durableId="975574088">
    <w:abstractNumId w:val="20"/>
  </w:num>
  <w:num w:numId="3" w16cid:durableId="1871185937">
    <w:abstractNumId w:val="14"/>
  </w:num>
  <w:num w:numId="4" w16cid:durableId="2128885294">
    <w:abstractNumId w:val="7"/>
  </w:num>
  <w:num w:numId="5" w16cid:durableId="19114988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9037265">
    <w:abstractNumId w:val="3"/>
  </w:num>
  <w:num w:numId="7" w16cid:durableId="1190535623">
    <w:abstractNumId w:val="18"/>
  </w:num>
  <w:num w:numId="8" w16cid:durableId="1250381">
    <w:abstractNumId w:val="11"/>
  </w:num>
  <w:num w:numId="9" w16cid:durableId="441799230">
    <w:abstractNumId w:val="9"/>
  </w:num>
  <w:num w:numId="10" w16cid:durableId="2102529016">
    <w:abstractNumId w:val="1"/>
  </w:num>
  <w:num w:numId="11" w16cid:durableId="1214385118">
    <w:abstractNumId w:val="21"/>
  </w:num>
  <w:num w:numId="12" w16cid:durableId="167991138">
    <w:abstractNumId w:val="12"/>
  </w:num>
  <w:num w:numId="13" w16cid:durableId="166288101">
    <w:abstractNumId w:val="16"/>
  </w:num>
  <w:num w:numId="14" w16cid:durableId="21640533">
    <w:abstractNumId w:val="8"/>
  </w:num>
  <w:num w:numId="15" w16cid:durableId="682754273">
    <w:abstractNumId w:val="0"/>
  </w:num>
  <w:num w:numId="16" w16cid:durableId="363749183">
    <w:abstractNumId w:val="10"/>
  </w:num>
  <w:num w:numId="17" w16cid:durableId="710301311">
    <w:abstractNumId w:val="6"/>
  </w:num>
  <w:num w:numId="18" w16cid:durableId="572934968">
    <w:abstractNumId w:val="5"/>
  </w:num>
  <w:num w:numId="19" w16cid:durableId="897471661">
    <w:abstractNumId w:val="10"/>
  </w:num>
  <w:num w:numId="20" w16cid:durableId="1470125310">
    <w:abstractNumId w:val="10"/>
  </w:num>
  <w:num w:numId="21" w16cid:durableId="1978411832">
    <w:abstractNumId w:val="17"/>
  </w:num>
  <w:num w:numId="22" w16cid:durableId="289829035">
    <w:abstractNumId w:val="19"/>
  </w:num>
  <w:num w:numId="23" w16cid:durableId="1037848970">
    <w:abstractNumId w:val="10"/>
  </w:num>
  <w:num w:numId="24" w16cid:durableId="463894391">
    <w:abstractNumId w:val="10"/>
  </w:num>
  <w:num w:numId="25" w16cid:durableId="1922640502">
    <w:abstractNumId w:val="4"/>
  </w:num>
  <w:num w:numId="26" w16cid:durableId="1040588575">
    <w:abstractNumId w:val="2"/>
  </w:num>
  <w:num w:numId="27" w16cid:durableId="12698465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ocumentProtection w:edit="forms" w:enforcement="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DB7"/>
    <w:rsid w:val="000073BC"/>
    <w:rsid w:val="00010C05"/>
    <w:rsid w:val="000278D0"/>
    <w:rsid w:val="0003297C"/>
    <w:rsid w:val="00034F34"/>
    <w:rsid w:val="000361A5"/>
    <w:rsid w:val="000477A5"/>
    <w:rsid w:val="0006010F"/>
    <w:rsid w:val="00062175"/>
    <w:rsid w:val="00063416"/>
    <w:rsid w:val="00071BC5"/>
    <w:rsid w:val="000866EC"/>
    <w:rsid w:val="00092AFC"/>
    <w:rsid w:val="00093C8F"/>
    <w:rsid w:val="000A0570"/>
    <w:rsid w:val="000A0781"/>
    <w:rsid w:val="000A5574"/>
    <w:rsid w:val="000A7461"/>
    <w:rsid w:val="000A7D86"/>
    <w:rsid w:val="000B64EA"/>
    <w:rsid w:val="000C7047"/>
    <w:rsid w:val="000D57AD"/>
    <w:rsid w:val="000F16E4"/>
    <w:rsid w:val="000F6CB4"/>
    <w:rsid w:val="001107CE"/>
    <w:rsid w:val="001130D1"/>
    <w:rsid w:val="0011473D"/>
    <w:rsid w:val="0011587B"/>
    <w:rsid w:val="00117CC9"/>
    <w:rsid w:val="00123081"/>
    <w:rsid w:val="001260C9"/>
    <w:rsid w:val="00136D20"/>
    <w:rsid w:val="001639D9"/>
    <w:rsid w:val="00173820"/>
    <w:rsid w:val="001836F3"/>
    <w:rsid w:val="00186303"/>
    <w:rsid w:val="00190B98"/>
    <w:rsid w:val="0019138A"/>
    <w:rsid w:val="0019605D"/>
    <w:rsid w:val="001B01ED"/>
    <w:rsid w:val="001B5D8D"/>
    <w:rsid w:val="001C4EAC"/>
    <w:rsid w:val="001C62B3"/>
    <w:rsid w:val="001F5D2D"/>
    <w:rsid w:val="002074EB"/>
    <w:rsid w:val="00212FED"/>
    <w:rsid w:val="002235F9"/>
    <w:rsid w:val="0022388E"/>
    <w:rsid w:val="002238DA"/>
    <w:rsid w:val="002254A4"/>
    <w:rsid w:val="002272AB"/>
    <w:rsid w:val="00227DB7"/>
    <w:rsid w:val="00234172"/>
    <w:rsid w:val="002376CB"/>
    <w:rsid w:val="002401EC"/>
    <w:rsid w:val="00241C97"/>
    <w:rsid w:val="00242D7F"/>
    <w:rsid w:val="00244A20"/>
    <w:rsid w:val="002538CF"/>
    <w:rsid w:val="00255C5F"/>
    <w:rsid w:val="00260228"/>
    <w:rsid w:val="002619F0"/>
    <w:rsid w:val="002644F3"/>
    <w:rsid w:val="00285696"/>
    <w:rsid w:val="002877FD"/>
    <w:rsid w:val="0029227B"/>
    <w:rsid w:val="00297DFF"/>
    <w:rsid w:val="002A63CD"/>
    <w:rsid w:val="002B034A"/>
    <w:rsid w:val="002C54CC"/>
    <w:rsid w:val="002C7F58"/>
    <w:rsid w:val="002D13D6"/>
    <w:rsid w:val="002D75D6"/>
    <w:rsid w:val="002E4CAD"/>
    <w:rsid w:val="002F7134"/>
    <w:rsid w:val="0031064F"/>
    <w:rsid w:val="00317AB5"/>
    <w:rsid w:val="00321130"/>
    <w:rsid w:val="00333BDA"/>
    <w:rsid w:val="003365BC"/>
    <w:rsid w:val="0034486D"/>
    <w:rsid w:val="00344CB0"/>
    <w:rsid w:val="003450AF"/>
    <w:rsid w:val="00354632"/>
    <w:rsid w:val="003626F6"/>
    <w:rsid w:val="00372530"/>
    <w:rsid w:val="00375215"/>
    <w:rsid w:val="00380F8F"/>
    <w:rsid w:val="00395CE9"/>
    <w:rsid w:val="003A49E4"/>
    <w:rsid w:val="003A50BD"/>
    <w:rsid w:val="003B2469"/>
    <w:rsid w:val="003B6499"/>
    <w:rsid w:val="003C3AA5"/>
    <w:rsid w:val="003D09B4"/>
    <w:rsid w:val="003D1D7D"/>
    <w:rsid w:val="003D3E8F"/>
    <w:rsid w:val="003E4BCA"/>
    <w:rsid w:val="003E6344"/>
    <w:rsid w:val="003F04E3"/>
    <w:rsid w:val="004015B7"/>
    <w:rsid w:val="00413A27"/>
    <w:rsid w:val="004310DC"/>
    <w:rsid w:val="00433054"/>
    <w:rsid w:val="004372F5"/>
    <w:rsid w:val="00440B2B"/>
    <w:rsid w:val="004427B0"/>
    <w:rsid w:val="00451963"/>
    <w:rsid w:val="00452EE2"/>
    <w:rsid w:val="00454667"/>
    <w:rsid w:val="00456C91"/>
    <w:rsid w:val="00464707"/>
    <w:rsid w:val="004670F6"/>
    <w:rsid w:val="00471CCD"/>
    <w:rsid w:val="004851DF"/>
    <w:rsid w:val="00492732"/>
    <w:rsid w:val="00493A44"/>
    <w:rsid w:val="004A4EB9"/>
    <w:rsid w:val="004A7F6E"/>
    <w:rsid w:val="004B27E3"/>
    <w:rsid w:val="004B2E65"/>
    <w:rsid w:val="004B3F80"/>
    <w:rsid w:val="004C1249"/>
    <w:rsid w:val="004C1F1F"/>
    <w:rsid w:val="004C673A"/>
    <w:rsid w:val="004E07EE"/>
    <w:rsid w:val="004F3ED2"/>
    <w:rsid w:val="0051110E"/>
    <w:rsid w:val="00514173"/>
    <w:rsid w:val="005155A7"/>
    <w:rsid w:val="005209E4"/>
    <w:rsid w:val="00525570"/>
    <w:rsid w:val="005261E6"/>
    <w:rsid w:val="00532A2A"/>
    <w:rsid w:val="00533EE6"/>
    <w:rsid w:val="00534CB9"/>
    <w:rsid w:val="00537B6A"/>
    <w:rsid w:val="00550084"/>
    <w:rsid w:val="005508F8"/>
    <w:rsid w:val="00560F97"/>
    <w:rsid w:val="005719AE"/>
    <w:rsid w:val="0057256D"/>
    <w:rsid w:val="00581B00"/>
    <w:rsid w:val="00581D1E"/>
    <w:rsid w:val="00585B49"/>
    <w:rsid w:val="0059218F"/>
    <w:rsid w:val="005A2C69"/>
    <w:rsid w:val="005B4539"/>
    <w:rsid w:val="005C2A5D"/>
    <w:rsid w:val="005C2BDD"/>
    <w:rsid w:val="005D51F9"/>
    <w:rsid w:val="005D55CF"/>
    <w:rsid w:val="005E0661"/>
    <w:rsid w:val="005E217B"/>
    <w:rsid w:val="005E24D0"/>
    <w:rsid w:val="005F3636"/>
    <w:rsid w:val="005F40DF"/>
    <w:rsid w:val="00613088"/>
    <w:rsid w:val="00623ADE"/>
    <w:rsid w:val="00627D9B"/>
    <w:rsid w:val="00637D45"/>
    <w:rsid w:val="00641046"/>
    <w:rsid w:val="00643FF1"/>
    <w:rsid w:val="00645F77"/>
    <w:rsid w:val="00652C03"/>
    <w:rsid w:val="00653F71"/>
    <w:rsid w:val="006555E7"/>
    <w:rsid w:val="006567B0"/>
    <w:rsid w:val="00656D44"/>
    <w:rsid w:val="006616B1"/>
    <w:rsid w:val="00672954"/>
    <w:rsid w:val="00683FBB"/>
    <w:rsid w:val="006879F6"/>
    <w:rsid w:val="006909B4"/>
    <w:rsid w:val="00691BFA"/>
    <w:rsid w:val="00692DA0"/>
    <w:rsid w:val="006A3591"/>
    <w:rsid w:val="006A4732"/>
    <w:rsid w:val="006C08DB"/>
    <w:rsid w:val="006C39D4"/>
    <w:rsid w:val="006C55CE"/>
    <w:rsid w:val="006D1851"/>
    <w:rsid w:val="006D7B5B"/>
    <w:rsid w:val="006E0B32"/>
    <w:rsid w:val="006E3D08"/>
    <w:rsid w:val="006E7902"/>
    <w:rsid w:val="006F0EBA"/>
    <w:rsid w:val="00700882"/>
    <w:rsid w:val="00707353"/>
    <w:rsid w:val="00714E49"/>
    <w:rsid w:val="007222A5"/>
    <w:rsid w:val="0072386A"/>
    <w:rsid w:val="00723E1A"/>
    <w:rsid w:val="00741177"/>
    <w:rsid w:val="00745893"/>
    <w:rsid w:val="00760ABE"/>
    <w:rsid w:val="007636CA"/>
    <w:rsid w:val="00766240"/>
    <w:rsid w:val="00774690"/>
    <w:rsid w:val="00781637"/>
    <w:rsid w:val="00781AC6"/>
    <w:rsid w:val="007835F4"/>
    <w:rsid w:val="00784C51"/>
    <w:rsid w:val="00784FF6"/>
    <w:rsid w:val="0079612C"/>
    <w:rsid w:val="007A0297"/>
    <w:rsid w:val="007A7CD7"/>
    <w:rsid w:val="007B21E9"/>
    <w:rsid w:val="007B22B6"/>
    <w:rsid w:val="007B2D22"/>
    <w:rsid w:val="007C0E75"/>
    <w:rsid w:val="007C3EEE"/>
    <w:rsid w:val="007C6140"/>
    <w:rsid w:val="007D0053"/>
    <w:rsid w:val="007D565F"/>
    <w:rsid w:val="007E2E28"/>
    <w:rsid w:val="007E2FF2"/>
    <w:rsid w:val="007F11B5"/>
    <w:rsid w:val="007F7F2E"/>
    <w:rsid w:val="008139CC"/>
    <w:rsid w:val="0082019C"/>
    <w:rsid w:val="00822E9B"/>
    <w:rsid w:val="008261E1"/>
    <w:rsid w:val="00833DE6"/>
    <w:rsid w:val="0084014F"/>
    <w:rsid w:val="008408EE"/>
    <w:rsid w:val="00846266"/>
    <w:rsid w:val="008475DA"/>
    <w:rsid w:val="008541B9"/>
    <w:rsid w:val="00856D0C"/>
    <w:rsid w:val="00860C50"/>
    <w:rsid w:val="008640AB"/>
    <w:rsid w:val="008671C8"/>
    <w:rsid w:val="00873F3C"/>
    <w:rsid w:val="00880B53"/>
    <w:rsid w:val="008848DA"/>
    <w:rsid w:val="00885B36"/>
    <w:rsid w:val="00890435"/>
    <w:rsid w:val="008A59AE"/>
    <w:rsid w:val="008B080B"/>
    <w:rsid w:val="008B47F4"/>
    <w:rsid w:val="008C7561"/>
    <w:rsid w:val="008C794D"/>
    <w:rsid w:val="008D0C3D"/>
    <w:rsid w:val="008D0EA7"/>
    <w:rsid w:val="008E09E2"/>
    <w:rsid w:val="008E0C37"/>
    <w:rsid w:val="008E0DBE"/>
    <w:rsid w:val="008E2C2A"/>
    <w:rsid w:val="008E4733"/>
    <w:rsid w:val="008E4E53"/>
    <w:rsid w:val="008E6C7C"/>
    <w:rsid w:val="008F22CC"/>
    <w:rsid w:val="00920A05"/>
    <w:rsid w:val="00922A63"/>
    <w:rsid w:val="00930937"/>
    <w:rsid w:val="00933B3E"/>
    <w:rsid w:val="0093451A"/>
    <w:rsid w:val="00935C06"/>
    <w:rsid w:val="00937803"/>
    <w:rsid w:val="009418B0"/>
    <w:rsid w:val="00944360"/>
    <w:rsid w:val="009451C0"/>
    <w:rsid w:val="009576C0"/>
    <w:rsid w:val="00965475"/>
    <w:rsid w:val="0096707E"/>
    <w:rsid w:val="0098219C"/>
    <w:rsid w:val="009A0E16"/>
    <w:rsid w:val="009A0F86"/>
    <w:rsid w:val="009A7BA4"/>
    <w:rsid w:val="009B2F11"/>
    <w:rsid w:val="009B5BE2"/>
    <w:rsid w:val="009C6343"/>
    <w:rsid w:val="009E4569"/>
    <w:rsid w:val="009E5624"/>
    <w:rsid w:val="009F1D3D"/>
    <w:rsid w:val="009F6FE5"/>
    <w:rsid w:val="00A05EF1"/>
    <w:rsid w:val="00A32D37"/>
    <w:rsid w:val="00A37090"/>
    <w:rsid w:val="00A40009"/>
    <w:rsid w:val="00A40FF7"/>
    <w:rsid w:val="00A4339E"/>
    <w:rsid w:val="00A44B52"/>
    <w:rsid w:val="00A44C6F"/>
    <w:rsid w:val="00A502AD"/>
    <w:rsid w:val="00A53B89"/>
    <w:rsid w:val="00A566CF"/>
    <w:rsid w:val="00A6455A"/>
    <w:rsid w:val="00A64CC8"/>
    <w:rsid w:val="00A746B9"/>
    <w:rsid w:val="00A87060"/>
    <w:rsid w:val="00A97783"/>
    <w:rsid w:val="00AA162E"/>
    <w:rsid w:val="00AB3B3A"/>
    <w:rsid w:val="00AC3E67"/>
    <w:rsid w:val="00AE4BF6"/>
    <w:rsid w:val="00AF4DAA"/>
    <w:rsid w:val="00AF5EC2"/>
    <w:rsid w:val="00B00D0F"/>
    <w:rsid w:val="00B05278"/>
    <w:rsid w:val="00B05B72"/>
    <w:rsid w:val="00B117B0"/>
    <w:rsid w:val="00B12197"/>
    <w:rsid w:val="00B13F8F"/>
    <w:rsid w:val="00B15963"/>
    <w:rsid w:val="00B17A38"/>
    <w:rsid w:val="00B42186"/>
    <w:rsid w:val="00B56EF8"/>
    <w:rsid w:val="00B63CC9"/>
    <w:rsid w:val="00B65E4F"/>
    <w:rsid w:val="00B7164A"/>
    <w:rsid w:val="00B75327"/>
    <w:rsid w:val="00B76440"/>
    <w:rsid w:val="00B816BB"/>
    <w:rsid w:val="00B81FE6"/>
    <w:rsid w:val="00BA3BEC"/>
    <w:rsid w:val="00BA3E44"/>
    <w:rsid w:val="00BA56E2"/>
    <w:rsid w:val="00BB09B5"/>
    <w:rsid w:val="00BB671C"/>
    <w:rsid w:val="00BC0F35"/>
    <w:rsid w:val="00BC3DF6"/>
    <w:rsid w:val="00BC4782"/>
    <w:rsid w:val="00BC6C75"/>
    <w:rsid w:val="00BC7EEB"/>
    <w:rsid w:val="00BE0ECD"/>
    <w:rsid w:val="00BE1027"/>
    <w:rsid w:val="00BE4CA6"/>
    <w:rsid w:val="00BE63B5"/>
    <w:rsid w:val="00BF2FAC"/>
    <w:rsid w:val="00C03E53"/>
    <w:rsid w:val="00C0466A"/>
    <w:rsid w:val="00C0726A"/>
    <w:rsid w:val="00C1214D"/>
    <w:rsid w:val="00C13605"/>
    <w:rsid w:val="00C15510"/>
    <w:rsid w:val="00C17FC1"/>
    <w:rsid w:val="00C32018"/>
    <w:rsid w:val="00C42698"/>
    <w:rsid w:val="00C60F5A"/>
    <w:rsid w:val="00C629A8"/>
    <w:rsid w:val="00C64099"/>
    <w:rsid w:val="00C643CA"/>
    <w:rsid w:val="00C901BC"/>
    <w:rsid w:val="00C950F2"/>
    <w:rsid w:val="00CA6E2D"/>
    <w:rsid w:val="00CB0E23"/>
    <w:rsid w:val="00CB1DE0"/>
    <w:rsid w:val="00CB2F50"/>
    <w:rsid w:val="00CC38E4"/>
    <w:rsid w:val="00CD083E"/>
    <w:rsid w:val="00CD6861"/>
    <w:rsid w:val="00CE6E3C"/>
    <w:rsid w:val="00CF318C"/>
    <w:rsid w:val="00CF7E9B"/>
    <w:rsid w:val="00D0454A"/>
    <w:rsid w:val="00D12B7A"/>
    <w:rsid w:val="00D178CD"/>
    <w:rsid w:val="00D24DFB"/>
    <w:rsid w:val="00D45A34"/>
    <w:rsid w:val="00D463D7"/>
    <w:rsid w:val="00D55CE5"/>
    <w:rsid w:val="00D66D68"/>
    <w:rsid w:val="00D70C77"/>
    <w:rsid w:val="00D71440"/>
    <w:rsid w:val="00D72A88"/>
    <w:rsid w:val="00D766D6"/>
    <w:rsid w:val="00D8062F"/>
    <w:rsid w:val="00D84BCF"/>
    <w:rsid w:val="00DB0529"/>
    <w:rsid w:val="00DC427A"/>
    <w:rsid w:val="00DD0F28"/>
    <w:rsid w:val="00DD3AEC"/>
    <w:rsid w:val="00DD417E"/>
    <w:rsid w:val="00DD4D53"/>
    <w:rsid w:val="00DE2617"/>
    <w:rsid w:val="00DE4BF7"/>
    <w:rsid w:val="00DE6DD9"/>
    <w:rsid w:val="00DF4A02"/>
    <w:rsid w:val="00DF6024"/>
    <w:rsid w:val="00DF68AE"/>
    <w:rsid w:val="00E006EC"/>
    <w:rsid w:val="00E009A1"/>
    <w:rsid w:val="00E04D67"/>
    <w:rsid w:val="00E11DFE"/>
    <w:rsid w:val="00E157CC"/>
    <w:rsid w:val="00E1653E"/>
    <w:rsid w:val="00E25475"/>
    <w:rsid w:val="00E254E8"/>
    <w:rsid w:val="00E37C73"/>
    <w:rsid w:val="00E417BF"/>
    <w:rsid w:val="00E42905"/>
    <w:rsid w:val="00E4296E"/>
    <w:rsid w:val="00E53634"/>
    <w:rsid w:val="00E6447A"/>
    <w:rsid w:val="00E656D4"/>
    <w:rsid w:val="00E742FD"/>
    <w:rsid w:val="00E74EB7"/>
    <w:rsid w:val="00E861DA"/>
    <w:rsid w:val="00E87FAE"/>
    <w:rsid w:val="00E910A5"/>
    <w:rsid w:val="00E92128"/>
    <w:rsid w:val="00E93E56"/>
    <w:rsid w:val="00E9467F"/>
    <w:rsid w:val="00E97547"/>
    <w:rsid w:val="00EA417B"/>
    <w:rsid w:val="00EA6C17"/>
    <w:rsid w:val="00EB12DE"/>
    <w:rsid w:val="00EB7AC4"/>
    <w:rsid w:val="00EC2F09"/>
    <w:rsid w:val="00EC530E"/>
    <w:rsid w:val="00EC5622"/>
    <w:rsid w:val="00EC701F"/>
    <w:rsid w:val="00ED2D7C"/>
    <w:rsid w:val="00ED2F24"/>
    <w:rsid w:val="00EE0E9D"/>
    <w:rsid w:val="00F21C8B"/>
    <w:rsid w:val="00F2427B"/>
    <w:rsid w:val="00F24722"/>
    <w:rsid w:val="00F26D96"/>
    <w:rsid w:val="00F32384"/>
    <w:rsid w:val="00F34111"/>
    <w:rsid w:val="00F3624A"/>
    <w:rsid w:val="00F43AF9"/>
    <w:rsid w:val="00F61564"/>
    <w:rsid w:val="00F72B1E"/>
    <w:rsid w:val="00F823FC"/>
    <w:rsid w:val="00FA08C8"/>
    <w:rsid w:val="00FB133B"/>
    <w:rsid w:val="00FB2FDE"/>
    <w:rsid w:val="00FC7B5A"/>
    <w:rsid w:val="00FD7E95"/>
    <w:rsid w:val="00FF7D7B"/>
    <w:rsid w:val="08C4C12D"/>
    <w:rsid w:val="0999FA08"/>
    <w:rsid w:val="0D696980"/>
    <w:rsid w:val="1598ED62"/>
    <w:rsid w:val="1A1A487D"/>
    <w:rsid w:val="1F3C9D3B"/>
    <w:rsid w:val="1F43C10B"/>
    <w:rsid w:val="24E80E14"/>
    <w:rsid w:val="26668E1A"/>
    <w:rsid w:val="28156609"/>
    <w:rsid w:val="345AF603"/>
    <w:rsid w:val="399A75DA"/>
    <w:rsid w:val="3EE99379"/>
    <w:rsid w:val="5BDF87A6"/>
    <w:rsid w:val="5EC5E19E"/>
    <w:rsid w:val="62B29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5FC7AC0A"/>
  <w15:chartTrackingRefBased/>
  <w15:docId w15:val="{AD07E1DE-E577-4AA0-9692-9B3609809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CC9"/>
  </w:style>
  <w:style w:type="paragraph" w:styleId="Heading1">
    <w:name w:val="heading 1"/>
    <w:basedOn w:val="Normal"/>
    <w:link w:val="Heading1Char"/>
    <w:qFormat/>
    <w:rsid w:val="00492732"/>
    <w:pPr>
      <w:keepNext/>
      <w:keepLines/>
      <w:spacing w:line="240" w:lineRule="auto"/>
      <w:outlineLvl w:val="0"/>
    </w:pPr>
    <w:rPr>
      <w:rFonts w:ascii="Humnst777 BT" w:hAnsi="Humnst777 BT"/>
      <w:b/>
      <w:caps/>
      <w:color w:val="7B766F"/>
      <w:sz w:val="50"/>
      <w:szCs w:val="28"/>
    </w:rPr>
  </w:style>
  <w:style w:type="paragraph" w:styleId="Heading2">
    <w:name w:val="heading 2"/>
    <w:basedOn w:val="Normal"/>
    <w:next w:val="Normal"/>
    <w:link w:val="Heading2Char"/>
    <w:uiPriority w:val="9"/>
    <w:unhideWhenUsed/>
    <w:qFormat/>
    <w:rsid w:val="0096707E"/>
    <w:pPr>
      <w:keepNext/>
      <w:keepLines/>
      <w:spacing w:before="40"/>
      <w:outlineLvl w:val="1"/>
    </w:pPr>
    <w:rPr>
      <w:rFonts w:asciiTheme="majorHAnsi" w:eastAsiaTheme="majorEastAsia" w:hAnsiTheme="majorHAnsi" w:cstheme="majorBidi"/>
      <w:b/>
      <w:szCs w:val="26"/>
    </w:rPr>
  </w:style>
  <w:style w:type="paragraph" w:styleId="Heading3">
    <w:name w:val="heading 3"/>
    <w:basedOn w:val="ListParagraph"/>
    <w:next w:val="NoSpacing"/>
    <w:link w:val="Heading3Char"/>
    <w:uiPriority w:val="9"/>
    <w:unhideWhenUsed/>
    <w:qFormat/>
    <w:rsid w:val="0096707E"/>
    <w:pPr>
      <w:numPr>
        <w:numId w:val="4"/>
      </w:numPr>
      <w:ind w:left="426"/>
      <w:outlineLvl w:val="2"/>
    </w:pPr>
    <w:rPr>
      <w:rFonts w:ascii="Humnst777 Lt BT" w:eastAsia="Humnst777 Lt BT" w:hAnsi="Humnst777 Lt BT" w:cs="Humnst777 Lt BT"/>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0297"/>
    <w:pPr>
      <w:tabs>
        <w:tab w:val="center" w:pos="4513"/>
        <w:tab w:val="right" w:pos="9026"/>
      </w:tabs>
      <w:spacing w:line="240" w:lineRule="auto"/>
    </w:pPr>
  </w:style>
  <w:style w:type="character" w:customStyle="1" w:styleId="HeaderChar">
    <w:name w:val="Header Char"/>
    <w:basedOn w:val="DefaultParagraphFont"/>
    <w:link w:val="Header"/>
    <w:uiPriority w:val="99"/>
    <w:rsid w:val="007A0297"/>
  </w:style>
  <w:style w:type="paragraph" w:styleId="Footer">
    <w:name w:val="footer"/>
    <w:basedOn w:val="Normal"/>
    <w:link w:val="FooterChar"/>
    <w:uiPriority w:val="99"/>
    <w:unhideWhenUsed/>
    <w:rsid w:val="007A0297"/>
    <w:pPr>
      <w:tabs>
        <w:tab w:val="center" w:pos="4513"/>
        <w:tab w:val="right" w:pos="9026"/>
      </w:tabs>
      <w:spacing w:line="240" w:lineRule="auto"/>
    </w:pPr>
  </w:style>
  <w:style w:type="character" w:customStyle="1" w:styleId="FooterChar">
    <w:name w:val="Footer Char"/>
    <w:basedOn w:val="DefaultParagraphFont"/>
    <w:link w:val="Footer"/>
    <w:uiPriority w:val="99"/>
    <w:rsid w:val="007A0297"/>
  </w:style>
  <w:style w:type="paragraph" w:customStyle="1" w:styleId="SPHintro">
    <w:name w:val="SPH intro"/>
    <w:basedOn w:val="Normal"/>
    <w:uiPriority w:val="99"/>
    <w:rsid w:val="00EC2F09"/>
    <w:pPr>
      <w:suppressAutoHyphens/>
      <w:autoSpaceDE w:val="0"/>
      <w:autoSpaceDN w:val="0"/>
      <w:adjustRightInd w:val="0"/>
      <w:spacing w:after="113" w:line="288" w:lineRule="auto"/>
      <w:textAlignment w:val="center"/>
    </w:pPr>
    <w:rPr>
      <w:rFonts w:ascii="Humnst777 Lt BT" w:hAnsi="Humnst777 Lt BT" w:cs="Humnst777 Lt BT"/>
      <w:color w:val="000000"/>
      <w:spacing w:val="-4"/>
    </w:rPr>
  </w:style>
  <w:style w:type="character" w:customStyle="1" w:styleId="roman">
    <w:name w:val="roman"/>
    <w:uiPriority w:val="99"/>
    <w:rsid w:val="00EC2F09"/>
    <w:rPr>
      <w:rFonts w:ascii="Humnst777 BT" w:hAnsi="Humnst777 BT" w:cs="Humnst777 BT"/>
    </w:rPr>
  </w:style>
  <w:style w:type="character" w:styleId="Hyperlink">
    <w:name w:val="Hyperlink"/>
    <w:basedOn w:val="DefaultParagraphFont"/>
    <w:uiPriority w:val="99"/>
    <w:unhideWhenUsed/>
    <w:rsid w:val="00B63CC9"/>
    <w:rPr>
      <w:color w:val="0563C1" w:themeColor="hyperlink"/>
      <w:u w:val="single"/>
    </w:rPr>
  </w:style>
  <w:style w:type="character" w:customStyle="1" w:styleId="Heading1Char">
    <w:name w:val="Heading 1 Char"/>
    <w:basedOn w:val="DefaultParagraphFont"/>
    <w:link w:val="Heading1"/>
    <w:rsid w:val="00492732"/>
    <w:rPr>
      <w:rFonts w:ascii="Humnst777 BT" w:hAnsi="Humnst777 BT"/>
      <w:b/>
      <w:caps/>
      <w:color w:val="7B766F"/>
      <w:sz w:val="50"/>
      <w:szCs w:val="28"/>
    </w:rPr>
  </w:style>
  <w:style w:type="paragraph" w:styleId="ListParagraph">
    <w:name w:val="List Paragraph"/>
    <w:basedOn w:val="Normal"/>
    <w:uiPriority w:val="34"/>
    <w:qFormat/>
    <w:rsid w:val="00ED2F24"/>
    <w:pPr>
      <w:spacing w:after="160"/>
      <w:ind w:left="720"/>
      <w:contextualSpacing/>
    </w:pPr>
    <w:rPr>
      <w:rFonts w:ascii="Calibri" w:eastAsia="Calibri" w:hAnsi="Calibri" w:cs="Times New Roman"/>
    </w:rPr>
  </w:style>
  <w:style w:type="paragraph" w:styleId="PlainText">
    <w:name w:val="Plain Text"/>
    <w:basedOn w:val="Normal"/>
    <w:link w:val="PlainTextChar"/>
    <w:uiPriority w:val="99"/>
    <w:unhideWhenUsed/>
    <w:rsid w:val="00ED2F24"/>
    <w:pPr>
      <w:spacing w:line="240" w:lineRule="auto"/>
    </w:pPr>
    <w:rPr>
      <w:rFonts w:ascii="Consolas" w:eastAsia="Consolas" w:hAnsi="Consolas" w:cs="Consolas"/>
      <w:sz w:val="21"/>
      <w:szCs w:val="21"/>
      <w:lang w:eastAsia="ar-SA"/>
    </w:rPr>
  </w:style>
  <w:style w:type="character" w:customStyle="1" w:styleId="PlainTextChar">
    <w:name w:val="Plain Text Char"/>
    <w:basedOn w:val="DefaultParagraphFont"/>
    <w:link w:val="PlainText"/>
    <w:uiPriority w:val="99"/>
    <w:rsid w:val="00ED2F24"/>
    <w:rPr>
      <w:rFonts w:ascii="Consolas" w:eastAsia="Consolas" w:hAnsi="Consolas" w:cs="Consolas"/>
      <w:sz w:val="21"/>
      <w:szCs w:val="21"/>
      <w:lang w:eastAsia="ar-SA"/>
    </w:rPr>
  </w:style>
  <w:style w:type="paragraph" w:styleId="TOCHeading">
    <w:name w:val="TOC Heading"/>
    <w:basedOn w:val="Heading1"/>
    <w:next w:val="Normal"/>
    <w:uiPriority w:val="39"/>
    <w:unhideWhenUsed/>
    <w:qFormat/>
    <w:rsid w:val="009C6343"/>
    <w:pPr>
      <w:spacing w:before="240" w:line="259" w:lineRule="auto"/>
      <w:outlineLvl w:val="9"/>
    </w:pPr>
    <w:rPr>
      <w:rFonts w:asciiTheme="majorHAnsi" w:eastAsiaTheme="majorEastAsia" w:hAnsiTheme="majorHAnsi" w:cstheme="majorBidi"/>
      <w:b w:val="0"/>
      <w:bCs/>
      <w:color w:val="2E74B5" w:themeColor="accent1" w:themeShade="BF"/>
      <w:sz w:val="32"/>
      <w:szCs w:val="32"/>
      <w:lang w:val="en-US"/>
    </w:rPr>
  </w:style>
  <w:style w:type="paragraph" w:styleId="TOC2">
    <w:name w:val="toc 2"/>
    <w:basedOn w:val="Normal"/>
    <w:next w:val="Normal"/>
    <w:autoRedefine/>
    <w:uiPriority w:val="39"/>
    <w:unhideWhenUsed/>
    <w:rsid w:val="009C634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72B1E"/>
    <w:pPr>
      <w:tabs>
        <w:tab w:val="right" w:leader="dot" w:pos="9910"/>
      </w:tabs>
      <w:spacing w:after="100"/>
    </w:pPr>
    <w:rPr>
      <w:rFonts w:eastAsiaTheme="minorEastAsia" w:cs="Times New Roman"/>
      <w:lang w:val="en-US"/>
    </w:rPr>
  </w:style>
  <w:style w:type="paragraph" w:styleId="TOC3">
    <w:name w:val="toc 3"/>
    <w:basedOn w:val="Normal"/>
    <w:next w:val="Normal"/>
    <w:autoRedefine/>
    <w:uiPriority w:val="39"/>
    <w:unhideWhenUsed/>
    <w:rsid w:val="009C6343"/>
    <w:pPr>
      <w:spacing w:after="100"/>
      <w:ind w:left="440"/>
    </w:pPr>
    <w:rPr>
      <w:rFonts w:eastAsiaTheme="minorEastAsia" w:cs="Times New Roman"/>
      <w:lang w:val="en-US"/>
    </w:rPr>
  </w:style>
  <w:style w:type="character" w:styleId="FollowedHyperlink">
    <w:name w:val="FollowedHyperlink"/>
    <w:basedOn w:val="DefaultParagraphFont"/>
    <w:uiPriority w:val="99"/>
    <w:semiHidden/>
    <w:unhideWhenUsed/>
    <w:rsid w:val="00A53B89"/>
    <w:rPr>
      <w:color w:val="954F72" w:themeColor="followedHyperlink"/>
      <w:u w:val="single"/>
    </w:rPr>
  </w:style>
  <w:style w:type="paragraph" w:styleId="BalloonText">
    <w:name w:val="Balloon Text"/>
    <w:basedOn w:val="Normal"/>
    <w:link w:val="BalloonTextChar"/>
    <w:uiPriority w:val="99"/>
    <w:semiHidden/>
    <w:unhideWhenUsed/>
    <w:rsid w:val="00C629A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9A8"/>
    <w:rPr>
      <w:rFonts w:ascii="Segoe UI" w:hAnsi="Segoe UI" w:cs="Segoe UI"/>
      <w:sz w:val="18"/>
      <w:szCs w:val="18"/>
    </w:rPr>
  </w:style>
  <w:style w:type="character" w:styleId="CommentReference">
    <w:name w:val="annotation reference"/>
    <w:basedOn w:val="DefaultParagraphFont"/>
    <w:uiPriority w:val="99"/>
    <w:semiHidden/>
    <w:unhideWhenUsed/>
    <w:rsid w:val="00CF318C"/>
    <w:rPr>
      <w:sz w:val="16"/>
      <w:szCs w:val="16"/>
    </w:rPr>
  </w:style>
  <w:style w:type="paragraph" w:styleId="CommentText">
    <w:name w:val="annotation text"/>
    <w:basedOn w:val="Normal"/>
    <w:link w:val="CommentTextChar"/>
    <w:uiPriority w:val="99"/>
    <w:unhideWhenUsed/>
    <w:rsid w:val="00CF318C"/>
    <w:pPr>
      <w:spacing w:line="240" w:lineRule="auto"/>
    </w:pPr>
    <w:rPr>
      <w:sz w:val="20"/>
      <w:szCs w:val="20"/>
    </w:rPr>
  </w:style>
  <w:style w:type="character" w:customStyle="1" w:styleId="CommentTextChar">
    <w:name w:val="Comment Text Char"/>
    <w:basedOn w:val="DefaultParagraphFont"/>
    <w:link w:val="CommentText"/>
    <w:uiPriority w:val="99"/>
    <w:rsid w:val="00CF318C"/>
    <w:rPr>
      <w:sz w:val="20"/>
      <w:szCs w:val="20"/>
    </w:rPr>
  </w:style>
  <w:style w:type="paragraph" w:styleId="CommentSubject">
    <w:name w:val="annotation subject"/>
    <w:basedOn w:val="CommentText"/>
    <w:next w:val="CommentText"/>
    <w:link w:val="CommentSubjectChar"/>
    <w:uiPriority w:val="99"/>
    <w:semiHidden/>
    <w:unhideWhenUsed/>
    <w:rsid w:val="00CF318C"/>
    <w:rPr>
      <w:b/>
      <w:bCs/>
    </w:rPr>
  </w:style>
  <w:style w:type="character" w:customStyle="1" w:styleId="CommentSubjectChar">
    <w:name w:val="Comment Subject Char"/>
    <w:basedOn w:val="CommentTextChar"/>
    <w:link w:val="CommentSubject"/>
    <w:uiPriority w:val="99"/>
    <w:semiHidden/>
    <w:rsid w:val="00CF318C"/>
    <w:rPr>
      <w:b/>
      <w:bCs/>
      <w:sz w:val="20"/>
      <w:szCs w:val="20"/>
    </w:rPr>
  </w:style>
  <w:style w:type="character" w:customStyle="1" w:styleId="Heading2Char">
    <w:name w:val="Heading 2 Char"/>
    <w:basedOn w:val="DefaultParagraphFont"/>
    <w:link w:val="Heading2"/>
    <w:uiPriority w:val="9"/>
    <w:rsid w:val="0096707E"/>
    <w:rPr>
      <w:rFonts w:asciiTheme="majorHAnsi" w:eastAsiaTheme="majorEastAsia" w:hAnsiTheme="majorHAnsi" w:cstheme="majorBidi"/>
      <w:b/>
      <w:szCs w:val="26"/>
    </w:rPr>
  </w:style>
  <w:style w:type="character" w:styleId="PlaceholderText">
    <w:name w:val="Placeholder Text"/>
    <w:basedOn w:val="DefaultParagraphFont"/>
    <w:uiPriority w:val="99"/>
    <w:semiHidden/>
    <w:rsid w:val="00136D20"/>
    <w:rPr>
      <w:color w:val="808080"/>
    </w:rPr>
  </w:style>
  <w:style w:type="paragraph" w:customStyle="1" w:styleId="paragraph">
    <w:name w:val="paragraph"/>
    <w:basedOn w:val="Normal"/>
    <w:rsid w:val="004427B0"/>
    <w:pPr>
      <w:spacing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4427B0"/>
  </w:style>
  <w:style w:type="character" w:customStyle="1" w:styleId="contextualspellingandgrammarerror">
    <w:name w:val="contextualspellingandgrammarerror"/>
    <w:basedOn w:val="DefaultParagraphFont"/>
    <w:rsid w:val="004427B0"/>
  </w:style>
  <w:style w:type="character" w:customStyle="1" w:styleId="normaltextrun1">
    <w:name w:val="normaltextrun1"/>
    <w:basedOn w:val="DefaultParagraphFont"/>
    <w:rsid w:val="004427B0"/>
  </w:style>
  <w:style w:type="character" w:customStyle="1" w:styleId="eop">
    <w:name w:val="eop"/>
    <w:basedOn w:val="DefaultParagraphFont"/>
    <w:rsid w:val="004427B0"/>
  </w:style>
  <w:style w:type="paragraph" w:styleId="NormalWeb">
    <w:name w:val="Normal (Web)"/>
    <w:basedOn w:val="Normal"/>
    <w:uiPriority w:val="99"/>
    <w:unhideWhenUsed/>
    <w:rsid w:val="002074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074EB"/>
    <w:rPr>
      <w:b/>
      <w:bCs/>
    </w:rPr>
  </w:style>
  <w:style w:type="character" w:customStyle="1" w:styleId="apple-converted-space">
    <w:name w:val="apple-converted-space"/>
    <w:basedOn w:val="DefaultParagraphFont"/>
    <w:rsid w:val="00D71440"/>
  </w:style>
  <w:style w:type="character" w:customStyle="1" w:styleId="lead">
    <w:name w:val="lead"/>
    <w:basedOn w:val="DefaultParagraphFont"/>
    <w:rsid w:val="00781AC6"/>
  </w:style>
  <w:style w:type="character" w:customStyle="1" w:styleId="UnresolvedMention1">
    <w:name w:val="Unresolved Mention1"/>
    <w:basedOn w:val="DefaultParagraphFont"/>
    <w:uiPriority w:val="99"/>
    <w:semiHidden/>
    <w:unhideWhenUsed/>
    <w:rsid w:val="007D565F"/>
    <w:rPr>
      <w:color w:val="605E5C"/>
      <w:shd w:val="clear" w:color="auto" w:fill="E1DFDD"/>
    </w:rPr>
  </w:style>
  <w:style w:type="paragraph" w:styleId="Caption">
    <w:name w:val="caption"/>
    <w:basedOn w:val="Normal"/>
    <w:next w:val="Normal"/>
    <w:uiPriority w:val="35"/>
    <w:unhideWhenUsed/>
    <w:qFormat/>
    <w:rsid w:val="001130D1"/>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96707E"/>
    <w:rPr>
      <w:rFonts w:ascii="Humnst777 Lt BT" w:eastAsia="Humnst777 Lt BT" w:hAnsi="Humnst777 Lt BT" w:cs="Humnst777 Lt BT"/>
      <w:b/>
    </w:rPr>
  </w:style>
  <w:style w:type="paragraph" w:styleId="NoSpacing">
    <w:name w:val="No Spacing"/>
    <w:aliases w:val="Bullet Points"/>
    <w:next w:val="ListBullet"/>
    <w:uiPriority w:val="1"/>
    <w:qFormat/>
    <w:rsid w:val="0096707E"/>
    <w:pPr>
      <w:numPr>
        <w:numId w:val="16"/>
      </w:numPr>
      <w:spacing w:line="240" w:lineRule="auto"/>
    </w:pPr>
  </w:style>
  <w:style w:type="paragraph" w:styleId="ListBullet">
    <w:name w:val="List Bullet"/>
    <w:basedOn w:val="Normal"/>
    <w:uiPriority w:val="99"/>
    <w:semiHidden/>
    <w:unhideWhenUsed/>
    <w:rsid w:val="0096707E"/>
    <w:pPr>
      <w:numPr>
        <w:numId w:val="15"/>
      </w:numPr>
      <w:contextualSpacing/>
    </w:pPr>
  </w:style>
  <w:style w:type="paragraph" w:styleId="Revision">
    <w:name w:val="Revision"/>
    <w:hidden/>
    <w:uiPriority w:val="99"/>
    <w:semiHidden/>
    <w:rsid w:val="00B42186"/>
    <w:pPr>
      <w:spacing w:line="240" w:lineRule="auto"/>
    </w:pPr>
  </w:style>
  <w:style w:type="paragraph" w:customStyle="1" w:styleId="xmsonormal">
    <w:name w:val="x_msonormal"/>
    <w:basedOn w:val="Normal"/>
    <w:rsid w:val="00723E1A"/>
    <w:pPr>
      <w:spacing w:line="240" w:lineRule="auto"/>
    </w:pPr>
    <w:rPr>
      <w:rFonts w:ascii="Calibri" w:hAnsi="Calibri" w:cs="Calibri"/>
      <w:lang w:eastAsia="en-GB"/>
    </w:rPr>
  </w:style>
  <w:style w:type="character" w:customStyle="1" w:styleId="UnresolvedMention2">
    <w:name w:val="Unresolved Mention2"/>
    <w:basedOn w:val="DefaultParagraphFont"/>
    <w:uiPriority w:val="99"/>
    <w:semiHidden/>
    <w:unhideWhenUsed/>
    <w:rsid w:val="002C7F58"/>
    <w:rPr>
      <w:color w:val="605E5C"/>
      <w:shd w:val="clear" w:color="auto" w:fill="E1DFDD"/>
    </w:rPr>
  </w:style>
  <w:style w:type="character" w:customStyle="1" w:styleId="UnresolvedMention3">
    <w:name w:val="Unresolved Mention3"/>
    <w:basedOn w:val="DefaultParagraphFont"/>
    <w:uiPriority w:val="99"/>
    <w:semiHidden/>
    <w:unhideWhenUsed/>
    <w:rsid w:val="00784FF6"/>
    <w:rPr>
      <w:color w:val="605E5C"/>
      <w:shd w:val="clear" w:color="auto" w:fill="E1DFDD"/>
    </w:rPr>
  </w:style>
  <w:style w:type="character" w:customStyle="1" w:styleId="UnresolvedMention4">
    <w:name w:val="Unresolved Mention4"/>
    <w:basedOn w:val="DefaultParagraphFont"/>
    <w:uiPriority w:val="99"/>
    <w:semiHidden/>
    <w:unhideWhenUsed/>
    <w:rsid w:val="00E92128"/>
    <w:rPr>
      <w:color w:val="605E5C"/>
      <w:shd w:val="clear" w:color="auto" w:fill="E1DFDD"/>
    </w:rPr>
  </w:style>
  <w:style w:type="character" w:customStyle="1" w:styleId="normaltextrun">
    <w:name w:val="normaltextrun"/>
    <w:basedOn w:val="DefaultParagraphFont"/>
    <w:rsid w:val="00652C03"/>
  </w:style>
  <w:style w:type="character" w:customStyle="1" w:styleId="contentcontrol">
    <w:name w:val="contentcontrol"/>
    <w:basedOn w:val="DefaultParagraphFont"/>
    <w:rsid w:val="004A4EB9"/>
  </w:style>
  <w:style w:type="character" w:styleId="UnresolvedMention">
    <w:name w:val="Unresolved Mention"/>
    <w:basedOn w:val="DefaultParagraphFont"/>
    <w:uiPriority w:val="99"/>
    <w:semiHidden/>
    <w:unhideWhenUsed/>
    <w:rsid w:val="000866EC"/>
    <w:rPr>
      <w:color w:val="605E5C"/>
      <w:shd w:val="clear" w:color="auto" w:fill="E1DFDD"/>
    </w:rPr>
  </w:style>
  <w:style w:type="character" w:styleId="Mention">
    <w:name w:val="Mention"/>
    <w:basedOn w:val="DefaultParagraphFont"/>
    <w:uiPriority w:val="99"/>
    <w:unhideWhenUsed/>
    <w:rsid w:val="00010C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0624">
      <w:bodyDiv w:val="1"/>
      <w:marLeft w:val="0"/>
      <w:marRight w:val="0"/>
      <w:marTop w:val="0"/>
      <w:marBottom w:val="0"/>
      <w:divBdr>
        <w:top w:val="none" w:sz="0" w:space="0" w:color="auto"/>
        <w:left w:val="none" w:sz="0" w:space="0" w:color="auto"/>
        <w:bottom w:val="none" w:sz="0" w:space="0" w:color="auto"/>
        <w:right w:val="none" w:sz="0" w:space="0" w:color="auto"/>
      </w:divBdr>
    </w:div>
    <w:div w:id="165486317">
      <w:bodyDiv w:val="1"/>
      <w:marLeft w:val="0"/>
      <w:marRight w:val="0"/>
      <w:marTop w:val="0"/>
      <w:marBottom w:val="0"/>
      <w:divBdr>
        <w:top w:val="none" w:sz="0" w:space="0" w:color="auto"/>
        <w:left w:val="none" w:sz="0" w:space="0" w:color="auto"/>
        <w:bottom w:val="none" w:sz="0" w:space="0" w:color="auto"/>
        <w:right w:val="none" w:sz="0" w:space="0" w:color="auto"/>
      </w:divBdr>
    </w:div>
    <w:div w:id="285475132">
      <w:bodyDiv w:val="1"/>
      <w:marLeft w:val="0"/>
      <w:marRight w:val="0"/>
      <w:marTop w:val="0"/>
      <w:marBottom w:val="0"/>
      <w:divBdr>
        <w:top w:val="none" w:sz="0" w:space="0" w:color="auto"/>
        <w:left w:val="none" w:sz="0" w:space="0" w:color="auto"/>
        <w:bottom w:val="none" w:sz="0" w:space="0" w:color="auto"/>
        <w:right w:val="none" w:sz="0" w:space="0" w:color="auto"/>
      </w:divBdr>
    </w:div>
    <w:div w:id="302079674">
      <w:bodyDiv w:val="1"/>
      <w:marLeft w:val="0"/>
      <w:marRight w:val="0"/>
      <w:marTop w:val="0"/>
      <w:marBottom w:val="0"/>
      <w:divBdr>
        <w:top w:val="none" w:sz="0" w:space="0" w:color="auto"/>
        <w:left w:val="none" w:sz="0" w:space="0" w:color="auto"/>
        <w:bottom w:val="none" w:sz="0" w:space="0" w:color="auto"/>
        <w:right w:val="none" w:sz="0" w:space="0" w:color="auto"/>
      </w:divBdr>
      <w:divsChild>
        <w:div w:id="954483660">
          <w:marLeft w:val="0"/>
          <w:marRight w:val="0"/>
          <w:marTop w:val="0"/>
          <w:marBottom w:val="0"/>
          <w:divBdr>
            <w:top w:val="none" w:sz="0" w:space="0" w:color="auto"/>
            <w:left w:val="none" w:sz="0" w:space="0" w:color="auto"/>
            <w:bottom w:val="none" w:sz="0" w:space="0" w:color="auto"/>
            <w:right w:val="none" w:sz="0" w:space="0" w:color="auto"/>
          </w:divBdr>
          <w:divsChild>
            <w:div w:id="652180337">
              <w:marLeft w:val="0"/>
              <w:marRight w:val="0"/>
              <w:marTop w:val="0"/>
              <w:marBottom w:val="0"/>
              <w:divBdr>
                <w:top w:val="none" w:sz="0" w:space="0" w:color="auto"/>
                <w:left w:val="none" w:sz="0" w:space="0" w:color="auto"/>
                <w:bottom w:val="none" w:sz="0" w:space="0" w:color="auto"/>
                <w:right w:val="none" w:sz="0" w:space="0" w:color="auto"/>
              </w:divBdr>
              <w:divsChild>
                <w:div w:id="2129349498">
                  <w:marLeft w:val="0"/>
                  <w:marRight w:val="0"/>
                  <w:marTop w:val="0"/>
                  <w:marBottom w:val="0"/>
                  <w:divBdr>
                    <w:top w:val="none" w:sz="0" w:space="0" w:color="auto"/>
                    <w:left w:val="none" w:sz="0" w:space="0" w:color="auto"/>
                    <w:bottom w:val="none" w:sz="0" w:space="0" w:color="auto"/>
                    <w:right w:val="none" w:sz="0" w:space="0" w:color="auto"/>
                  </w:divBdr>
                  <w:divsChild>
                    <w:div w:id="59527177">
                      <w:marLeft w:val="0"/>
                      <w:marRight w:val="0"/>
                      <w:marTop w:val="0"/>
                      <w:marBottom w:val="0"/>
                      <w:divBdr>
                        <w:top w:val="none" w:sz="0" w:space="0" w:color="auto"/>
                        <w:left w:val="none" w:sz="0" w:space="0" w:color="auto"/>
                        <w:bottom w:val="none" w:sz="0" w:space="0" w:color="auto"/>
                        <w:right w:val="none" w:sz="0" w:space="0" w:color="auto"/>
                      </w:divBdr>
                      <w:divsChild>
                        <w:div w:id="1306349053">
                          <w:marLeft w:val="0"/>
                          <w:marRight w:val="0"/>
                          <w:marTop w:val="0"/>
                          <w:marBottom w:val="0"/>
                          <w:divBdr>
                            <w:top w:val="none" w:sz="0" w:space="0" w:color="auto"/>
                            <w:left w:val="none" w:sz="0" w:space="0" w:color="auto"/>
                            <w:bottom w:val="none" w:sz="0" w:space="0" w:color="auto"/>
                            <w:right w:val="none" w:sz="0" w:space="0" w:color="auto"/>
                          </w:divBdr>
                          <w:divsChild>
                            <w:div w:id="425154882">
                              <w:marLeft w:val="0"/>
                              <w:marRight w:val="0"/>
                              <w:marTop w:val="0"/>
                              <w:marBottom w:val="0"/>
                              <w:divBdr>
                                <w:top w:val="none" w:sz="0" w:space="0" w:color="auto"/>
                                <w:left w:val="none" w:sz="0" w:space="0" w:color="auto"/>
                                <w:bottom w:val="none" w:sz="0" w:space="0" w:color="auto"/>
                                <w:right w:val="none" w:sz="0" w:space="0" w:color="auto"/>
                              </w:divBdr>
                              <w:divsChild>
                                <w:div w:id="16122881">
                                  <w:marLeft w:val="0"/>
                                  <w:marRight w:val="0"/>
                                  <w:marTop w:val="0"/>
                                  <w:marBottom w:val="0"/>
                                  <w:divBdr>
                                    <w:top w:val="none" w:sz="0" w:space="0" w:color="auto"/>
                                    <w:left w:val="none" w:sz="0" w:space="0" w:color="auto"/>
                                    <w:bottom w:val="none" w:sz="0" w:space="0" w:color="auto"/>
                                    <w:right w:val="none" w:sz="0" w:space="0" w:color="auto"/>
                                  </w:divBdr>
                                  <w:divsChild>
                                    <w:div w:id="1568148457">
                                      <w:marLeft w:val="0"/>
                                      <w:marRight w:val="0"/>
                                      <w:marTop w:val="0"/>
                                      <w:marBottom w:val="0"/>
                                      <w:divBdr>
                                        <w:top w:val="none" w:sz="0" w:space="0" w:color="auto"/>
                                        <w:left w:val="none" w:sz="0" w:space="0" w:color="auto"/>
                                        <w:bottom w:val="none" w:sz="0" w:space="0" w:color="auto"/>
                                        <w:right w:val="none" w:sz="0" w:space="0" w:color="auto"/>
                                      </w:divBdr>
                                      <w:divsChild>
                                        <w:div w:id="758479156">
                                          <w:marLeft w:val="0"/>
                                          <w:marRight w:val="0"/>
                                          <w:marTop w:val="0"/>
                                          <w:marBottom w:val="0"/>
                                          <w:divBdr>
                                            <w:top w:val="none" w:sz="0" w:space="0" w:color="auto"/>
                                            <w:left w:val="none" w:sz="0" w:space="0" w:color="auto"/>
                                            <w:bottom w:val="none" w:sz="0" w:space="0" w:color="auto"/>
                                            <w:right w:val="none" w:sz="0" w:space="0" w:color="auto"/>
                                          </w:divBdr>
                                          <w:divsChild>
                                            <w:div w:id="358431706">
                                              <w:marLeft w:val="0"/>
                                              <w:marRight w:val="0"/>
                                              <w:marTop w:val="0"/>
                                              <w:marBottom w:val="0"/>
                                              <w:divBdr>
                                                <w:top w:val="none" w:sz="0" w:space="0" w:color="auto"/>
                                                <w:left w:val="none" w:sz="0" w:space="0" w:color="auto"/>
                                                <w:bottom w:val="none" w:sz="0" w:space="0" w:color="auto"/>
                                                <w:right w:val="none" w:sz="0" w:space="0" w:color="auto"/>
                                              </w:divBdr>
                                              <w:divsChild>
                                                <w:div w:id="1903565286">
                                                  <w:marLeft w:val="0"/>
                                                  <w:marRight w:val="0"/>
                                                  <w:marTop w:val="0"/>
                                                  <w:marBottom w:val="0"/>
                                                  <w:divBdr>
                                                    <w:top w:val="none" w:sz="0" w:space="0" w:color="auto"/>
                                                    <w:left w:val="none" w:sz="0" w:space="0" w:color="auto"/>
                                                    <w:bottom w:val="none" w:sz="0" w:space="0" w:color="auto"/>
                                                    <w:right w:val="none" w:sz="0" w:space="0" w:color="auto"/>
                                                  </w:divBdr>
                                                  <w:divsChild>
                                                    <w:div w:id="566571805">
                                                      <w:marLeft w:val="0"/>
                                                      <w:marRight w:val="0"/>
                                                      <w:marTop w:val="0"/>
                                                      <w:marBottom w:val="0"/>
                                                      <w:divBdr>
                                                        <w:top w:val="single" w:sz="6" w:space="0" w:color="ABABAB"/>
                                                        <w:left w:val="single" w:sz="6" w:space="0" w:color="ABABAB"/>
                                                        <w:bottom w:val="none" w:sz="0" w:space="0" w:color="auto"/>
                                                        <w:right w:val="single" w:sz="6" w:space="0" w:color="ABABAB"/>
                                                      </w:divBdr>
                                                      <w:divsChild>
                                                        <w:div w:id="1809201574">
                                                          <w:marLeft w:val="0"/>
                                                          <w:marRight w:val="0"/>
                                                          <w:marTop w:val="0"/>
                                                          <w:marBottom w:val="0"/>
                                                          <w:divBdr>
                                                            <w:top w:val="none" w:sz="0" w:space="0" w:color="auto"/>
                                                            <w:left w:val="none" w:sz="0" w:space="0" w:color="auto"/>
                                                            <w:bottom w:val="none" w:sz="0" w:space="0" w:color="auto"/>
                                                            <w:right w:val="none" w:sz="0" w:space="0" w:color="auto"/>
                                                          </w:divBdr>
                                                          <w:divsChild>
                                                            <w:div w:id="604196986">
                                                              <w:marLeft w:val="0"/>
                                                              <w:marRight w:val="0"/>
                                                              <w:marTop w:val="0"/>
                                                              <w:marBottom w:val="0"/>
                                                              <w:divBdr>
                                                                <w:top w:val="none" w:sz="0" w:space="0" w:color="auto"/>
                                                                <w:left w:val="none" w:sz="0" w:space="0" w:color="auto"/>
                                                                <w:bottom w:val="none" w:sz="0" w:space="0" w:color="auto"/>
                                                                <w:right w:val="none" w:sz="0" w:space="0" w:color="auto"/>
                                                              </w:divBdr>
                                                              <w:divsChild>
                                                                <w:div w:id="269555397">
                                                                  <w:marLeft w:val="0"/>
                                                                  <w:marRight w:val="0"/>
                                                                  <w:marTop w:val="0"/>
                                                                  <w:marBottom w:val="0"/>
                                                                  <w:divBdr>
                                                                    <w:top w:val="none" w:sz="0" w:space="0" w:color="auto"/>
                                                                    <w:left w:val="none" w:sz="0" w:space="0" w:color="auto"/>
                                                                    <w:bottom w:val="none" w:sz="0" w:space="0" w:color="auto"/>
                                                                    <w:right w:val="none" w:sz="0" w:space="0" w:color="auto"/>
                                                                  </w:divBdr>
                                                                  <w:divsChild>
                                                                    <w:div w:id="1498887569">
                                                                      <w:marLeft w:val="0"/>
                                                                      <w:marRight w:val="0"/>
                                                                      <w:marTop w:val="0"/>
                                                                      <w:marBottom w:val="0"/>
                                                                      <w:divBdr>
                                                                        <w:top w:val="none" w:sz="0" w:space="0" w:color="auto"/>
                                                                        <w:left w:val="none" w:sz="0" w:space="0" w:color="auto"/>
                                                                        <w:bottom w:val="none" w:sz="0" w:space="0" w:color="auto"/>
                                                                        <w:right w:val="none" w:sz="0" w:space="0" w:color="auto"/>
                                                                      </w:divBdr>
                                                                      <w:divsChild>
                                                                        <w:div w:id="755323392">
                                                                          <w:marLeft w:val="0"/>
                                                                          <w:marRight w:val="0"/>
                                                                          <w:marTop w:val="0"/>
                                                                          <w:marBottom w:val="0"/>
                                                                          <w:divBdr>
                                                                            <w:top w:val="none" w:sz="0" w:space="0" w:color="auto"/>
                                                                            <w:left w:val="none" w:sz="0" w:space="0" w:color="auto"/>
                                                                            <w:bottom w:val="none" w:sz="0" w:space="0" w:color="auto"/>
                                                                            <w:right w:val="none" w:sz="0" w:space="0" w:color="auto"/>
                                                                          </w:divBdr>
                                                                          <w:divsChild>
                                                                            <w:div w:id="836965268">
                                                                              <w:marLeft w:val="0"/>
                                                                              <w:marRight w:val="0"/>
                                                                              <w:marTop w:val="0"/>
                                                                              <w:marBottom w:val="0"/>
                                                                              <w:divBdr>
                                                                                <w:top w:val="none" w:sz="0" w:space="0" w:color="auto"/>
                                                                                <w:left w:val="none" w:sz="0" w:space="0" w:color="auto"/>
                                                                                <w:bottom w:val="none" w:sz="0" w:space="0" w:color="auto"/>
                                                                                <w:right w:val="none" w:sz="0" w:space="0" w:color="auto"/>
                                                                              </w:divBdr>
                                                                              <w:divsChild>
                                                                                <w:div w:id="1267498871">
                                                                                  <w:marLeft w:val="0"/>
                                                                                  <w:marRight w:val="0"/>
                                                                                  <w:marTop w:val="0"/>
                                                                                  <w:marBottom w:val="0"/>
                                                                                  <w:divBdr>
                                                                                    <w:top w:val="none" w:sz="0" w:space="0" w:color="auto"/>
                                                                                    <w:left w:val="none" w:sz="0" w:space="0" w:color="auto"/>
                                                                                    <w:bottom w:val="none" w:sz="0" w:space="0" w:color="auto"/>
                                                                                    <w:right w:val="none" w:sz="0" w:space="0" w:color="auto"/>
                                                                                  </w:divBdr>
                                                                                </w:div>
                                                                                <w:div w:id="960841026">
                                                                                  <w:marLeft w:val="0"/>
                                                                                  <w:marRight w:val="0"/>
                                                                                  <w:marTop w:val="0"/>
                                                                                  <w:marBottom w:val="0"/>
                                                                                  <w:divBdr>
                                                                                    <w:top w:val="none" w:sz="0" w:space="0" w:color="auto"/>
                                                                                    <w:left w:val="none" w:sz="0" w:space="0" w:color="auto"/>
                                                                                    <w:bottom w:val="none" w:sz="0" w:space="0" w:color="auto"/>
                                                                                    <w:right w:val="none" w:sz="0" w:space="0" w:color="auto"/>
                                                                                  </w:divBdr>
                                                                                </w:div>
                                                                                <w:div w:id="238442643">
                                                                                  <w:marLeft w:val="0"/>
                                                                                  <w:marRight w:val="0"/>
                                                                                  <w:marTop w:val="0"/>
                                                                                  <w:marBottom w:val="0"/>
                                                                                  <w:divBdr>
                                                                                    <w:top w:val="none" w:sz="0" w:space="0" w:color="auto"/>
                                                                                    <w:left w:val="none" w:sz="0" w:space="0" w:color="auto"/>
                                                                                    <w:bottom w:val="none" w:sz="0" w:space="0" w:color="auto"/>
                                                                                    <w:right w:val="none" w:sz="0" w:space="0" w:color="auto"/>
                                                                                  </w:divBdr>
                                                                                </w:div>
                                                                                <w:div w:id="836380831">
                                                                                  <w:marLeft w:val="0"/>
                                                                                  <w:marRight w:val="0"/>
                                                                                  <w:marTop w:val="0"/>
                                                                                  <w:marBottom w:val="0"/>
                                                                                  <w:divBdr>
                                                                                    <w:top w:val="none" w:sz="0" w:space="0" w:color="auto"/>
                                                                                    <w:left w:val="none" w:sz="0" w:space="0" w:color="auto"/>
                                                                                    <w:bottom w:val="none" w:sz="0" w:space="0" w:color="auto"/>
                                                                                    <w:right w:val="none" w:sz="0" w:space="0" w:color="auto"/>
                                                                                  </w:divBdr>
                                                                                </w:div>
                                                                                <w:div w:id="1873762560">
                                                                                  <w:marLeft w:val="0"/>
                                                                                  <w:marRight w:val="0"/>
                                                                                  <w:marTop w:val="0"/>
                                                                                  <w:marBottom w:val="0"/>
                                                                                  <w:divBdr>
                                                                                    <w:top w:val="none" w:sz="0" w:space="0" w:color="auto"/>
                                                                                    <w:left w:val="none" w:sz="0" w:space="0" w:color="auto"/>
                                                                                    <w:bottom w:val="none" w:sz="0" w:space="0" w:color="auto"/>
                                                                                    <w:right w:val="none" w:sz="0" w:space="0" w:color="auto"/>
                                                                                  </w:divBdr>
                                                                                </w:div>
                                                                                <w:div w:id="1852724269">
                                                                                  <w:marLeft w:val="0"/>
                                                                                  <w:marRight w:val="0"/>
                                                                                  <w:marTop w:val="0"/>
                                                                                  <w:marBottom w:val="0"/>
                                                                                  <w:divBdr>
                                                                                    <w:top w:val="none" w:sz="0" w:space="0" w:color="auto"/>
                                                                                    <w:left w:val="none" w:sz="0" w:space="0" w:color="auto"/>
                                                                                    <w:bottom w:val="none" w:sz="0" w:space="0" w:color="auto"/>
                                                                                    <w:right w:val="none" w:sz="0" w:space="0" w:color="auto"/>
                                                                                  </w:divBdr>
                                                                                </w:div>
                                                                                <w:div w:id="1534227686">
                                                                                  <w:marLeft w:val="0"/>
                                                                                  <w:marRight w:val="0"/>
                                                                                  <w:marTop w:val="0"/>
                                                                                  <w:marBottom w:val="0"/>
                                                                                  <w:divBdr>
                                                                                    <w:top w:val="none" w:sz="0" w:space="0" w:color="auto"/>
                                                                                    <w:left w:val="none" w:sz="0" w:space="0" w:color="auto"/>
                                                                                    <w:bottom w:val="none" w:sz="0" w:space="0" w:color="auto"/>
                                                                                    <w:right w:val="none" w:sz="0" w:space="0" w:color="auto"/>
                                                                                  </w:divBdr>
                                                                                </w:div>
                                                                                <w:div w:id="10489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3200536">
      <w:bodyDiv w:val="1"/>
      <w:marLeft w:val="0"/>
      <w:marRight w:val="0"/>
      <w:marTop w:val="0"/>
      <w:marBottom w:val="0"/>
      <w:divBdr>
        <w:top w:val="none" w:sz="0" w:space="0" w:color="auto"/>
        <w:left w:val="none" w:sz="0" w:space="0" w:color="auto"/>
        <w:bottom w:val="none" w:sz="0" w:space="0" w:color="auto"/>
        <w:right w:val="none" w:sz="0" w:space="0" w:color="auto"/>
      </w:divBdr>
    </w:div>
    <w:div w:id="746146312">
      <w:bodyDiv w:val="1"/>
      <w:marLeft w:val="0"/>
      <w:marRight w:val="0"/>
      <w:marTop w:val="0"/>
      <w:marBottom w:val="0"/>
      <w:divBdr>
        <w:top w:val="none" w:sz="0" w:space="0" w:color="auto"/>
        <w:left w:val="none" w:sz="0" w:space="0" w:color="auto"/>
        <w:bottom w:val="none" w:sz="0" w:space="0" w:color="auto"/>
        <w:right w:val="none" w:sz="0" w:space="0" w:color="auto"/>
      </w:divBdr>
      <w:divsChild>
        <w:div w:id="1472214691">
          <w:marLeft w:val="0"/>
          <w:marRight w:val="0"/>
          <w:marTop w:val="0"/>
          <w:marBottom w:val="0"/>
          <w:divBdr>
            <w:top w:val="none" w:sz="0" w:space="0" w:color="auto"/>
            <w:left w:val="none" w:sz="0" w:space="0" w:color="auto"/>
            <w:bottom w:val="none" w:sz="0" w:space="0" w:color="auto"/>
            <w:right w:val="none" w:sz="0" w:space="0" w:color="auto"/>
          </w:divBdr>
        </w:div>
        <w:div w:id="437989280">
          <w:marLeft w:val="0"/>
          <w:marRight w:val="0"/>
          <w:marTop w:val="0"/>
          <w:marBottom w:val="0"/>
          <w:divBdr>
            <w:top w:val="none" w:sz="0" w:space="0" w:color="auto"/>
            <w:left w:val="none" w:sz="0" w:space="0" w:color="auto"/>
            <w:bottom w:val="none" w:sz="0" w:space="0" w:color="auto"/>
            <w:right w:val="none" w:sz="0" w:space="0" w:color="auto"/>
          </w:divBdr>
        </w:div>
      </w:divsChild>
    </w:div>
    <w:div w:id="800615425">
      <w:bodyDiv w:val="1"/>
      <w:marLeft w:val="0"/>
      <w:marRight w:val="0"/>
      <w:marTop w:val="0"/>
      <w:marBottom w:val="0"/>
      <w:divBdr>
        <w:top w:val="none" w:sz="0" w:space="0" w:color="auto"/>
        <w:left w:val="none" w:sz="0" w:space="0" w:color="auto"/>
        <w:bottom w:val="none" w:sz="0" w:space="0" w:color="auto"/>
        <w:right w:val="none" w:sz="0" w:space="0" w:color="auto"/>
      </w:divBdr>
      <w:divsChild>
        <w:div w:id="1767387898">
          <w:marLeft w:val="0"/>
          <w:marRight w:val="0"/>
          <w:marTop w:val="0"/>
          <w:marBottom w:val="0"/>
          <w:divBdr>
            <w:top w:val="none" w:sz="0" w:space="0" w:color="auto"/>
            <w:left w:val="none" w:sz="0" w:space="0" w:color="auto"/>
            <w:bottom w:val="none" w:sz="0" w:space="0" w:color="auto"/>
            <w:right w:val="none" w:sz="0" w:space="0" w:color="auto"/>
          </w:divBdr>
          <w:divsChild>
            <w:div w:id="1522746315">
              <w:marLeft w:val="0"/>
              <w:marRight w:val="0"/>
              <w:marTop w:val="0"/>
              <w:marBottom w:val="0"/>
              <w:divBdr>
                <w:top w:val="none" w:sz="0" w:space="0" w:color="auto"/>
                <w:left w:val="none" w:sz="0" w:space="0" w:color="auto"/>
                <w:bottom w:val="none" w:sz="0" w:space="0" w:color="auto"/>
                <w:right w:val="none" w:sz="0" w:space="0" w:color="auto"/>
              </w:divBdr>
              <w:divsChild>
                <w:div w:id="88546518">
                  <w:marLeft w:val="150"/>
                  <w:marRight w:val="150"/>
                  <w:marTop w:val="0"/>
                  <w:marBottom w:val="0"/>
                  <w:divBdr>
                    <w:top w:val="single" w:sz="6" w:space="8" w:color="auto"/>
                    <w:left w:val="none" w:sz="0" w:space="0" w:color="auto"/>
                    <w:bottom w:val="none" w:sz="0" w:space="0" w:color="auto"/>
                    <w:right w:val="none" w:sz="0" w:space="0" w:color="auto"/>
                  </w:divBdr>
                  <w:divsChild>
                    <w:div w:id="706681604">
                      <w:marLeft w:val="0"/>
                      <w:marRight w:val="0"/>
                      <w:marTop w:val="735"/>
                      <w:marBottom w:val="0"/>
                      <w:divBdr>
                        <w:top w:val="none" w:sz="0" w:space="0" w:color="auto"/>
                        <w:left w:val="none" w:sz="0" w:space="0" w:color="auto"/>
                        <w:bottom w:val="none" w:sz="0" w:space="0" w:color="auto"/>
                        <w:right w:val="none" w:sz="0" w:space="0" w:color="auto"/>
                      </w:divBdr>
                      <w:divsChild>
                        <w:div w:id="743701">
                          <w:marLeft w:val="0"/>
                          <w:marRight w:val="0"/>
                          <w:marTop w:val="0"/>
                          <w:marBottom w:val="0"/>
                          <w:divBdr>
                            <w:top w:val="none" w:sz="0" w:space="0" w:color="auto"/>
                            <w:left w:val="none" w:sz="0" w:space="0" w:color="auto"/>
                            <w:bottom w:val="none" w:sz="0" w:space="0" w:color="auto"/>
                            <w:right w:val="none" w:sz="0" w:space="0" w:color="auto"/>
                          </w:divBdr>
                          <w:divsChild>
                            <w:div w:id="214657745">
                              <w:marLeft w:val="0"/>
                              <w:marRight w:val="0"/>
                              <w:marTop w:val="150"/>
                              <w:marBottom w:val="150"/>
                              <w:divBdr>
                                <w:top w:val="none" w:sz="0" w:space="0" w:color="auto"/>
                                <w:left w:val="none" w:sz="0" w:space="0" w:color="auto"/>
                                <w:bottom w:val="none" w:sz="0" w:space="0" w:color="auto"/>
                                <w:right w:val="none" w:sz="0" w:space="0" w:color="auto"/>
                              </w:divBdr>
                              <w:divsChild>
                                <w:div w:id="901525030">
                                  <w:marLeft w:val="450"/>
                                  <w:marRight w:val="450"/>
                                  <w:marTop w:val="0"/>
                                  <w:marBottom w:val="0"/>
                                  <w:divBdr>
                                    <w:top w:val="single" w:sz="6" w:space="0" w:color="auto"/>
                                    <w:left w:val="none" w:sz="0" w:space="0" w:color="auto"/>
                                    <w:bottom w:val="none" w:sz="0" w:space="0" w:color="auto"/>
                                    <w:right w:val="none" w:sz="0" w:space="0" w:color="auto"/>
                                  </w:divBdr>
                                  <w:divsChild>
                                    <w:div w:id="639270775">
                                      <w:marLeft w:val="0"/>
                                      <w:marRight w:val="0"/>
                                      <w:marTop w:val="0"/>
                                      <w:marBottom w:val="0"/>
                                      <w:divBdr>
                                        <w:top w:val="none" w:sz="0" w:space="0" w:color="auto"/>
                                        <w:left w:val="none" w:sz="0" w:space="0" w:color="auto"/>
                                        <w:bottom w:val="none" w:sz="0" w:space="0" w:color="auto"/>
                                        <w:right w:val="none" w:sz="0" w:space="0" w:color="auto"/>
                                      </w:divBdr>
                                      <w:divsChild>
                                        <w:div w:id="1375546949">
                                          <w:marLeft w:val="0"/>
                                          <w:marRight w:val="0"/>
                                          <w:marTop w:val="0"/>
                                          <w:marBottom w:val="300"/>
                                          <w:divBdr>
                                            <w:top w:val="none" w:sz="0" w:space="0" w:color="auto"/>
                                            <w:left w:val="none" w:sz="0" w:space="0" w:color="auto"/>
                                            <w:bottom w:val="none" w:sz="0" w:space="0" w:color="auto"/>
                                            <w:right w:val="none" w:sz="0" w:space="0" w:color="auto"/>
                                          </w:divBdr>
                                          <w:divsChild>
                                            <w:div w:id="2133328438">
                                              <w:marLeft w:val="0"/>
                                              <w:marRight w:val="0"/>
                                              <w:marTop w:val="0"/>
                                              <w:marBottom w:val="0"/>
                                              <w:divBdr>
                                                <w:top w:val="none" w:sz="0" w:space="0" w:color="auto"/>
                                                <w:left w:val="none" w:sz="0" w:space="0" w:color="auto"/>
                                                <w:bottom w:val="none" w:sz="0" w:space="0" w:color="auto"/>
                                                <w:right w:val="none" w:sz="0" w:space="0" w:color="auto"/>
                                              </w:divBdr>
                                              <w:divsChild>
                                                <w:div w:id="2087459912">
                                                  <w:marLeft w:val="0"/>
                                                  <w:marRight w:val="0"/>
                                                  <w:marTop w:val="0"/>
                                                  <w:marBottom w:val="0"/>
                                                  <w:divBdr>
                                                    <w:top w:val="none" w:sz="0" w:space="0" w:color="auto"/>
                                                    <w:left w:val="none" w:sz="0" w:space="0" w:color="auto"/>
                                                    <w:bottom w:val="none" w:sz="0" w:space="0" w:color="auto"/>
                                                    <w:right w:val="none" w:sz="0" w:space="0" w:color="auto"/>
                                                  </w:divBdr>
                                                  <w:divsChild>
                                                    <w:div w:id="167113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2695607">
      <w:bodyDiv w:val="1"/>
      <w:marLeft w:val="0"/>
      <w:marRight w:val="0"/>
      <w:marTop w:val="0"/>
      <w:marBottom w:val="0"/>
      <w:divBdr>
        <w:top w:val="none" w:sz="0" w:space="0" w:color="auto"/>
        <w:left w:val="none" w:sz="0" w:space="0" w:color="auto"/>
        <w:bottom w:val="none" w:sz="0" w:space="0" w:color="auto"/>
        <w:right w:val="none" w:sz="0" w:space="0" w:color="auto"/>
      </w:divBdr>
    </w:div>
    <w:div w:id="975524296">
      <w:bodyDiv w:val="1"/>
      <w:marLeft w:val="0"/>
      <w:marRight w:val="0"/>
      <w:marTop w:val="0"/>
      <w:marBottom w:val="0"/>
      <w:divBdr>
        <w:top w:val="none" w:sz="0" w:space="0" w:color="auto"/>
        <w:left w:val="none" w:sz="0" w:space="0" w:color="auto"/>
        <w:bottom w:val="none" w:sz="0" w:space="0" w:color="auto"/>
        <w:right w:val="none" w:sz="0" w:space="0" w:color="auto"/>
      </w:divBdr>
    </w:div>
    <w:div w:id="1105731169">
      <w:bodyDiv w:val="1"/>
      <w:marLeft w:val="0"/>
      <w:marRight w:val="0"/>
      <w:marTop w:val="0"/>
      <w:marBottom w:val="0"/>
      <w:divBdr>
        <w:top w:val="none" w:sz="0" w:space="0" w:color="auto"/>
        <w:left w:val="none" w:sz="0" w:space="0" w:color="auto"/>
        <w:bottom w:val="none" w:sz="0" w:space="0" w:color="auto"/>
        <w:right w:val="none" w:sz="0" w:space="0" w:color="auto"/>
      </w:divBdr>
    </w:div>
    <w:div w:id="1139685059">
      <w:bodyDiv w:val="1"/>
      <w:marLeft w:val="0"/>
      <w:marRight w:val="0"/>
      <w:marTop w:val="0"/>
      <w:marBottom w:val="0"/>
      <w:divBdr>
        <w:top w:val="none" w:sz="0" w:space="0" w:color="auto"/>
        <w:left w:val="none" w:sz="0" w:space="0" w:color="auto"/>
        <w:bottom w:val="none" w:sz="0" w:space="0" w:color="auto"/>
        <w:right w:val="none" w:sz="0" w:space="0" w:color="auto"/>
      </w:divBdr>
    </w:div>
    <w:div w:id="1173111512">
      <w:bodyDiv w:val="1"/>
      <w:marLeft w:val="0"/>
      <w:marRight w:val="0"/>
      <w:marTop w:val="0"/>
      <w:marBottom w:val="0"/>
      <w:divBdr>
        <w:top w:val="none" w:sz="0" w:space="0" w:color="auto"/>
        <w:left w:val="none" w:sz="0" w:space="0" w:color="auto"/>
        <w:bottom w:val="none" w:sz="0" w:space="0" w:color="auto"/>
        <w:right w:val="none" w:sz="0" w:space="0" w:color="auto"/>
      </w:divBdr>
    </w:div>
    <w:div w:id="1185562148">
      <w:bodyDiv w:val="1"/>
      <w:marLeft w:val="0"/>
      <w:marRight w:val="0"/>
      <w:marTop w:val="0"/>
      <w:marBottom w:val="0"/>
      <w:divBdr>
        <w:top w:val="none" w:sz="0" w:space="0" w:color="auto"/>
        <w:left w:val="none" w:sz="0" w:space="0" w:color="auto"/>
        <w:bottom w:val="none" w:sz="0" w:space="0" w:color="auto"/>
        <w:right w:val="none" w:sz="0" w:space="0" w:color="auto"/>
      </w:divBdr>
      <w:divsChild>
        <w:div w:id="973869489">
          <w:marLeft w:val="0"/>
          <w:marRight w:val="0"/>
          <w:marTop w:val="0"/>
          <w:marBottom w:val="0"/>
          <w:divBdr>
            <w:top w:val="none" w:sz="0" w:space="0" w:color="auto"/>
            <w:left w:val="none" w:sz="0" w:space="0" w:color="auto"/>
            <w:bottom w:val="none" w:sz="0" w:space="0" w:color="auto"/>
            <w:right w:val="none" w:sz="0" w:space="0" w:color="auto"/>
          </w:divBdr>
          <w:divsChild>
            <w:div w:id="90709936">
              <w:marLeft w:val="0"/>
              <w:marRight w:val="0"/>
              <w:marTop w:val="0"/>
              <w:marBottom w:val="0"/>
              <w:divBdr>
                <w:top w:val="none" w:sz="0" w:space="0" w:color="auto"/>
                <w:left w:val="none" w:sz="0" w:space="0" w:color="auto"/>
                <w:bottom w:val="none" w:sz="0" w:space="0" w:color="auto"/>
                <w:right w:val="none" w:sz="0" w:space="0" w:color="auto"/>
              </w:divBdr>
              <w:divsChild>
                <w:div w:id="1683117913">
                  <w:marLeft w:val="0"/>
                  <w:marRight w:val="0"/>
                  <w:marTop w:val="0"/>
                  <w:marBottom w:val="0"/>
                  <w:divBdr>
                    <w:top w:val="none" w:sz="0" w:space="0" w:color="auto"/>
                    <w:left w:val="none" w:sz="0" w:space="0" w:color="auto"/>
                    <w:bottom w:val="none" w:sz="0" w:space="0" w:color="auto"/>
                    <w:right w:val="none" w:sz="0" w:space="0" w:color="auto"/>
                  </w:divBdr>
                  <w:divsChild>
                    <w:div w:id="443229019">
                      <w:marLeft w:val="0"/>
                      <w:marRight w:val="0"/>
                      <w:marTop w:val="0"/>
                      <w:marBottom w:val="0"/>
                      <w:divBdr>
                        <w:top w:val="none" w:sz="0" w:space="0" w:color="auto"/>
                        <w:left w:val="none" w:sz="0" w:space="0" w:color="auto"/>
                        <w:bottom w:val="none" w:sz="0" w:space="0" w:color="auto"/>
                        <w:right w:val="none" w:sz="0" w:space="0" w:color="auto"/>
                      </w:divBdr>
                      <w:divsChild>
                        <w:div w:id="1048726410">
                          <w:marLeft w:val="0"/>
                          <w:marRight w:val="0"/>
                          <w:marTop w:val="0"/>
                          <w:marBottom w:val="0"/>
                          <w:divBdr>
                            <w:top w:val="none" w:sz="0" w:space="0" w:color="auto"/>
                            <w:left w:val="none" w:sz="0" w:space="0" w:color="auto"/>
                            <w:bottom w:val="none" w:sz="0" w:space="0" w:color="auto"/>
                            <w:right w:val="none" w:sz="0" w:space="0" w:color="auto"/>
                          </w:divBdr>
                          <w:divsChild>
                            <w:div w:id="1706711331">
                              <w:marLeft w:val="0"/>
                              <w:marRight w:val="0"/>
                              <w:marTop w:val="0"/>
                              <w:marBottom w:val="0"/>
                              <w:divBdr>
                                <w:top w:val="none" w:sz="0" w:space="0" w:color="auto"/>
                                <w:left w:val="none" w:sz="0" w:space="0" w:color="auto"/>
                                <w:bottom w:val="none" w:sz="0" w:space="0" w:color="auto"/>
                                <w:right w:val="none" w:sz="0" w:space="0" w:color="auto"/>
                              </w:divBdr>
                              <w:divsChild>
                                <w:div w:id="2022194927">
                                  <w:marLeft w:val="0"/>
                                  <w:marRight w:val="0"/>
                                  <w:marTop w:val="0"/>
                                  <w:marBottom w:val="0"/>
                                  <w:divBdr>
                                    <w:top w:val="none" w:sz="0" w:space="0" w:color="auto"/>
                                    <w:left w:val="none" w:sz="0" w:space="0" w:color="auto"/>
                                    <w:bottom w:val="none" w:sz="0" w:space="0" w:color="auto"/>
                                    <w:right w:val="none" w:sz="0" w:space="0" w:color="auto"/>
                                  </w:divBdr>
                                  <w:divsChild>
                                    <w:div w:id="271087374">
                                      <w:marLeft w:val="0"/>
                                      <w:marRight w:val="0"/>
                                      <w:marTop w:val="0"/>
                                      <w:marBottom w:val="0"/>
                                      <w:divBdr>
                                        <w:top w:val="none" w:sz="0" w:space="0" w:color="auto"/>
                                        <w:left w:val="none" w:sz="0" w:space="0" w:color="auto"/>
                                        <w:bottom w:val="none" w:sz="0" w:space="0" w:color="auto"/>
                                        <w:right w:val="none" w:sz="0" w:space="0" w:color="auto"/>
                                      </w:divBdr>
                                      <w:divsChild>
                                        <w:div w:id="45303983">
                                          <w:marLeft w:val="0"/>
                                          <w:marRight w:val="0"/>
                                          <w:marTop w:val="0"/>
                                          <w:marBottom w:val="0"/>
                                          <w:divBdr>
                                            <w:top w:val="none" w:sz="0" w:space="0" w:color="auto"/>
                                            <w:left w:val="none" w:sz="0" w:space="0" w:color="auto"/>
                                            <w:bottom w:val="none" w:sz="0" w:space="0" w:color="auto"/>
                                            <w:right w:val="none" w:sz="0" w:space="0" w:color="auto"/>
                                          </w:divBdr>
                                          <w:divsChild>
                                            <w:div w:id="372929187">
                                              <w:marLeft w:val="0"/>
                                              <w:marRight w:val="0"/>
                                              <w:marTop w:val="0"/>
                                              <w:marBottom w:val="0"/>
                                              <w:divBdr>
                                                <w:top w:val="none" w:sz="0" w:space="0" w:color="auto"/>
                                                <w:left w:val="none" w:sz="0" w:space="0" w:color="auto"/>
                                                <w:bottom w:val="none" w:sz="0" w:space="0" w:color="auto"/>
                                                <w:right w:val="none" w:sz="0" w:space="0" w:color="auto"/>
                                              </w:divBdr>
                                              <w:divsChild>
                                                <w:div w:id="656034258">
                                                  <w:marLeft w:val="0"/>
                                                  <w:marRight w:val="0"/>
                                                  <w:marTop w:val="0"/>
                                                  <w:marBottom w:val="0"/>
                                                  <w:divBdr>
                                                    <w:top w:val="none" w:sz="0" w:space="0" w:color="auto"/>
                                                    <w:left w:val="none" w:sz="0" w:space="0" w:color="auto"/>
                                                    <w:bottom w:val="none" w:sz="0" w:space="0" w:color="auto"/>
                                                    <w:right w:val="none" w:sz="0" w:space="0" w:color="auto"/>
                                                  </w:divBdr>
                                                  <w:divsChild>
                                                    <w:div w:id="1694989131">
                                                      <w:marLeft w:val="0"/>
                                                      <w:marRight w:val="0"/>
                                                      <w:marTop w:val="0"/>
                                                      <w:marBottom w:val="0"/>
                                                      <w:divBdr>
                                                        <w:top w:val="single" w:sz="6" w:space="0" w:color="ABABAB"/>
                                                        <w:left w:val="single" w:sz="6" w:space="0" w:color="ABABAB"/>
                                                        <w:bottom w:val="none" w:sz="0" w:space="0" w:color="auto"/>
                                                        <w:right w:val="single" w:sz="6" w:space="0" w:color="ABABAB"/>
                                                      </w:divBdr>
                                                      <w:divsChild>
                                                        <w:div w:id="1407334847">
                                                          <w:marLeft w:val="0"/>
                                                          <w:marRight w:val="0"/>
                                                          <w:marTop w:val="0"/>
                                                          <w:marBottom w:val="0"/>
                                                          <w:divBdr>
                                                            <w:top w:val="none" w:sz="0" w:space="0" w:color="auto"/>
                                                            <w:left w:val="none" w:sz="0" w:space="0" w:color="auto"/>
                                                            <w:bottom w:val="none" w:sz="0" w:space="0" w:color="auto"/>
                                                            <w:right w:val="none" w:sz="0" w:space="0" w:color="auto"/>
                                                          </w:divBdr>
                                                          <w:divsChild>
                                                            <w:div w:id="597754088">
                                                              <w:marLeft w:val="0"/>
                                                              <w:marRight w:val="0"/>
                                                              <w:marTop w:val="0"/>
                                                              <w:marBottom w:val="0"/>
                                                              <w:divBdr>
                                                                <w:top w:val="none" w:sz="0" w:space="0" w:color="auto"/>
                                                                <w:left w:val="none" w:sz="0" w:space="0" w:color="auto"/>
                                                                <w:bottom w:val="none" w:sz="0" w:space="0" w:color="auto"/>
                                                                <w:right w:val="none" w:sz="0" w:space="0" w:color="auto"/>
                                                              </w:divBdr>
                                                              <w:divsChild>
                                                                <w:div w:id="1249850753">
                                                                  <w:marLeft w:val="0"/>
                                                                  <w:marRight w:val="0"/>
                                                                  <w:marTop w:val="0"/>
                                                                  <w:marBottom w:val="0"/>
                                                                  <w:divBdr>
                                                                    <w:top w:val="none" w:sz="0" w:space="0" w:color="auto"/>
                                                                    <w:left w:val="none" w:sz="0" w:space="0" w:color="auto"/>
                                                                    <w:bottom w:val="none" w:sz="0" w:space="0" w:color="auto"/>
                                                                    <w:right w:val="none" w:sz="0" w:space="0" w:color="auto"/>
                                                                  </w:divBdr>
                                                                  <w:divsChild>
                                                                    <w:div w:id="2119137754">
                                                                      <w:marLeft w:val="0"/>
                                                                      <w:marRight w:val="0"/>
                                                                      <w:marTop w:val="0"/>
                                                                      <w:marBottom w:val="0"/>
                                                                      <w:divBdr>
                                                                        <w:top w:val="none" w:sz="0" w:space="0" w:color="auto"/>
                                                                        <w:left w:val="none" w:sz="0" w:space="0" w:color="auto"/>
                                                                        <w:bottom w:val="none" w:sz="0" w:space="0" w:color="auto"/>
                                                                        <w:right w:val="none" w:sz="0" w:space="0" w:color="auto"/>
                                                                      </w:divBdr>
                                                                      <w:divsChild>
                                                                        <w:div w:id="1220943013">
                                                                          <w:marLeft w:val="0"/>
                                                                          <w:marRight w:val="0"/>
                                                                          <w:marTop w:val="0"/>
                                                                          <w:marBottom w:val="0"/>
                                                                          <w:divBdr>
                                                                            <w:top w:val="none" w:sz="0" w:space="0" w:color="auto"/>
                                                                            <w:left w:val="none" w:sz="0" w:space="0" w:color="auto"/>
                                                                            <w:bottom w:val="none" w:sz="0" w:space="0" w:color="auto"/>
                                                                            <w:right w:val="none" w:sz="0" w:space="0" w:color="auto"/>
                                                                          </w:divBdr>
                                                                          <w:divsChild>
                                                                            <w:div w:id="109865246">
                                                                              <w:marLeft w:val="0"/>
                                                                              <w:marRight w:val="0"/>
                                                                              <w:marTop w:val="0"/>
                                                                              <w:marBottom w:val="0"/>
                                                                              <w:divBdr>
                                                                                <w:top w:val="none" w:sz="0" w:space="0" w:color="auto"/>
                                                                                <w:left w:val="none" w:sz="0" w:space="0" w:color="auto"/>
                                                                                <w:bottom w:val="none" w:sz="0" w:space="0" w:color="auto"/>
                                                                                <w:right w:val="none" w:sz="0" w:space="0" w:color="auto"/>
                                                                              </w:divBdr>
                                                                              <w:divsChild>
                                                                                <w:div w:id="1848517928">
                                                                                  <w:marLeft w:val="0"/>
                                                                                  <w:marRight w:val="0"/>
                                                                                  <w:marTop w:val="0"/>
                                                                                  <w:marBottom w:val="0"/>
                                                                                  <w:divBdr>
                                                                                    <w:top w:val="none" w:sz="0" w:space="0" w:color="auto"/>
                                                                                    <w:left w:val="none" w:sz="0" w:space="0" w:color="auto"/>
                                                                                    <w:bottom w:val="none" w:sz="0" w:space="0" w:color="auto"/>
                                                                                    <w:right w:val="none" w:sz="0" w:space="0" w:color="auto"/>
                                                                                  </w:divBdr>
                                                                                </w:div>
                                                                                <w:div w:id="1927957706">
                                                                                  <w:marLeft w:val="0"/>
                                                                                  <w:marRight w:val="0"/>
                                                                                  <w:marTop w:val="0"/>
                                                                                  <w:marBottom w:val="0"/>
                                                                                  <w:divBdr>
                                                                                    <w:top w:val="none" w:sz="0" w:space="0" w:color="auto"/>
                                                                                    <w:left w:val="none" w:sz="0" w:space="0" w:color="auto"/>
                                                                                    <w:bottom w:val="none" w:sz="0" w:space="0" w:color="auto"/>
                                                                                    <w:right w:val="none" w:sz="0" w:space="0" w:color="auto"/>
                                                                                  </w:divBdr>
                                                                                </w:div>
                                                                                <w:div w:id="1898472189">
                                                                                  <w:marLeft w:val="0"/>
                                                                                  <w:marRight w:val="0"/>
                                                                                  <w:marTop w:val="0"/>
                                                                                  <w:marBottom w:val="0"/>
                                                                                  <w:divBdr>
                                                                                    <w:top w:val="none" w:sz="0" w:space="0" w:color="auto"/>
                                                                                    <w:left w:val="none" w:sz="0" w:space="0" w:color="auto"/>
                                                                                    <w:bottom w:val="none" w:sz="0" w:space="0" w:color="auto"/>
                                                                                    <w:right w:val="none" w:sz="0" w:space="0" w:color="auto"/>
                                                                                  </w:divBdr>
                                                                                </w:div>
                                                                                <w:div w:id="740559285">
                                                                                  <w:marLeft w:val="0"/>
                                                                                  <w:marRight w:val="0"/>
                                                                                  <w:marTop w:val="0"/>
                                                                                  <w:marBottom w:val="0"/>
                                                                                  <w:divBdr>
                                                                                    <w:top w:val="none" w:sz="0" w:space="0" w:color="auto"/>
                                                                                    <w:left w:val="none" w:sz="0" w:space="0" w:color="auto"/>
                                                                                    <w:bottom w:val="none" w:sz="0" w:space="0" w:color="auto"/>
                                                                                    <w:right w:val="none" w:sz="0" w:space="0" w:color="auto"/>
                                                                                  </w:divBdr>
                                                                                </w:div>
                                                                                <w:div w:id="18183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524707">
      <w:bodyDiv w:val="1"/>
      <w:marLeft w:val="0"/>
      <w:marRight w:val="0"/>
      <w:marTop w:val="0"/>
      <w:marBottom w:val="0"/>
      <w:divBdr>
        <w:top w:val="none" w:sz="0" w:space="0" w:color="auto"/>
        <w:left w:val="none" w:sz="0" w:space="0" w:color="auto"/>
        <w:bottom w:val="none" w:sz="0" w:space="0" w:color="auto"/>
        <w:right w:val="none" w:sz="0" w:space="0" w:color="auto"/>
      </w:divBdr>
    </w:div>
    <w:div w:id="1513031869">
      <w:bodyDiv w:val="1"/>
      <w:marLeft w:val="0"/>
      <w:marRight w:val="0"/>
      <w:marTop w:val="0"/>
      <w:marBottom w:val="0"/>
      <w:divBdr>
        <w:top w:val="none" w:sz="0" w:space="0" w:color="auto"/>
        <w:left w:val="none" w:sz="0" w:space="0" w:color="auto"/>
        <w:bottom w:val="none" w:sz="0" w:space="0" w:color="auto"/>
        <w:right w:val="none" w:sz="0" w:space="0" w:color="auto"/>
      </w:divBdr>
    </w:div>
    <w:div w:id="1825387890">
      <w:bodyDiv w:val="1"/>
      <w:marLeft w:val="0"/>
      <w:marRight w:val="0"/>
      <w:marTop w:val="0"/>
      <w:marBottom w:val="0"/>
      <w:divBdr>
        <w:top w:val="none" w:sz="0" w:space="0" w:color="auto"/>
        <w:left w:val="none" w:sz="0" w:space="0" w:color="auto"/>
        <w:bottom w:val="none" w:sz="0" w:space="0" w:color="auto"/>
        <w:right w:val="none" w:sz="0" w:space="0" w:color="auto"/>
      </w:divBdr>
    </w:div>
    <w:div w:id="205399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canterbury.ac.uk/students/current-students/current-students.aspx" TargetMode="External"/><Relationship Id="rId26" Type="http://schemas.openxmlformats.org/officeDocument/2006/relationships/hyperlink" Target="mailto:it-services@canterbury.ac.uk" TargetMode="External"/><Relationship Id="rId39" Type="http://schemas.openxmlformats.org/officeDocument/2006/relationships/hyperlink" Target="https://www.canterbury.ac.uk/our-students/ug-current/libraries-and-study-support/study-support/access-a-student-peer-mentoring" TargetMode="External"/><Relationship Id="rId21" Type="http://schemas.openxmlformats.org/officeDocument/2006/relationships/hyperlink" Target="https://www.canterbury.ac.uk/faqs/faqs.aspx" TargetMode="External"/><Relationship Id="rId34" Type="http://schemas.openxmlformats.org/officeDocument/2006/relationships/hyperlink" Target="https://www.canterbury.ac.uk/our-students/ug-new" TargetMode="External"/><Relationship Id="rId42" Type="http://schemas.openxmlformats.org/officeDocument/2006/relationships/hyperlink" Target="https://www.canterbury.ac.uk/our-students/ug-current/academic-services/assessments/reassessment" TargetMode="External"/><Relationship Id="rId47" Type="http://schemas.openxmlformats.org/officeDocument/2006/relationships/hyperlink" Target="mailto:learner@canterbury.ac.uk" TargetMode="External"/><Relationship Id="rId50" Type="http://schemas.openxmlformats.org/officeDocument/2006/relationships/hyperlink" Target="https://www.canterbury.ac.uk/guides/learning-platform-suite/learning-platform-suite/turnitin/submitting-work-to-turnitin" TargetMode="External"/><Relationship Id="rId55" Type="http://schemas.openxmlformats.org/officeDocument/2006/relationships/hyperlink" Target="https://www.canterbury.ac.uk/quality-and-standards-office/regulations-policies-and-procedures/regulation-and-credit-framework.aspx" TargetMode="External"/><Relationship Id="rId63" Type="http://schemas.openxmlformats.org/officeDocument/2006/relationships/hyperlink" Target="https://ccsu.co.uk/yourvoice/studentreps/" TargetMode="External"/><Relationship Id="rId68" Type="http://schemas.openxmlformats.org/officeDocument/2006/relationships/hyperlink" Target="https://www.canterbury.ac.uk/our-students/ug-current/it-services/campus-it-facilities" TargetMode="External"/><Relationship Id="rId76" Type="http://schemas.openxmlformats.org/officeDocument/2006/relationships/hyperlink" Target="https://www.canterbury.ac.uk/our-students/online-documents/your-student-university-guides" TargetMode="External"/><Relationship Id="rId7" Type="http://schemas.openxmlformats.org/officeDocument/2006/relationships/settings" Target="settings.xml"/><Relationship Id="rId71"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mytimetable.canterbury.ac.uk/" TargetMode="External"/><Relationship Id="rId11" Type="http://schemas.openxmlformats.org/officeDocument/2006/relationships/footer" Target="footer1.xml"/><Relationship Id="rId24" Type="http://schemas.openxmlformats.org/officeDocument/2006/relationships/hyperlink" Target="mailto:i-zonemedway@canterbury.ac.uk" TargetMode="External"/><Relationship Id="rId32" Type="http://schemas.openxmlformats.org/officeDocument/2006/relationships/hyperlink" Target="https://www.canterbury.ac.uk/our-students/ug-new/course-essentials" TargetMode="External"/><Relationship Id="rId37" Type="http://schemas.openxmlformats.org/officeDocument/2006/relationships/hyperlink" Target="https://www.canterbury.ac.uk/our-students/ug-current/libraries-and-study-support/study-support/learning-skills-hub" TargetMode="External"/><Relationship Id="rId40" Type="http://schemas.openxmlformats.org/officeDocument/2006/relationships/hyperlink" Target="https://www.canterbury.ac.uk/our-students/ug-current/academic-services/student-records-and-registration/registering-your-attendance" TargetMode="External"/><Relationship Id="rId45" Type="http://schemas.openxmlformats.org/officeDocument/2006/relationships/hyperlink" Target="https://www.canterbury.ac.uk/learning-skills-hub" TargetMode="External"/><Relationship Id="rId53" Type="http://schemas.openxmlformats.org/officeDocument/2006/relationships/hyperlink" Target="https://www.canterbury.ac.uk/guides/learning-platform-suite/learning-platform-suite/turnitin/submitting-work-to-turnitin" TargetMode="External"/><Relationship Id="rId58" Type="http://schemas.openxmlformats.org/officeDocument/2006/relationships/hyperlink" Target="https://www.canterbury.ac.uk/our-students/ug-current/academic-services/student-records-and-registration/myrecord" TargetMode="External"/><Relationship Id="rId66" Type="http://schemas.openxmlformats.org/officeDocument/2006/relationships/hyperlink" Target="https://www.canterbury.ac.uk/guides/it/app-store" TargetMode="External"/><Relationship Id="rId74" Type="http://schemas.openxmlformats.org/officeDocument/2006/relationships/hyperlink" Target="https://www.canterbury.ac.uk/study-here/courses/modern-foreign-language-modules"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ccsu.co.uk/" TargetMode="External"/><Relationship Id="rId10" Type="http://schemas.openxmlformats.org/officeDocument/2006/relationships/endnotes" Target="endnotes.xml"/><Relationship Id="rId19" Type="http://schemas.openxmlformats.org/officeDocument/2006/relationships/hyperlink" Target="http://www.canterbury.ac.uk/guides/university-student-handbook" TargetMode="External"/><Relationship Id="rId31" Type="http://schemas.openxmlformats.org/officeDocument/2006/relationships/hyperlink" Target="https://www.canterbury.ac.uk/students/current-students/academic-services/timetables-and-dates/student-timetables.aspx" TargetMode="External"/><Relationship Id="rId44" Type="http://schemas.openxmlformats.org/officeDocument/2006/relationships/hyperlink" Target="https://www.canterbury.ac.uk/guides/learning-platform-suite/learning-platform-suite/turnitin/submitting-work-to-turnitin" TargetMode="External"/><Relationship Id="rId52" Type="http://schemas.openxmlformats.org/officeDocument/2006/relationships/hyperlink" Target="https://www.canterbury.ac.uk/our-students/ug-current/it-services/software-and-online-services" TargetMode="External"/><Relationship Id="rId60" Type="http://schemas.openxmlformats.org/officeDocument/2006/relationships/hyperlink" Target="https://www.canterbury.ac.uk/current-students/support-services/personal-support/personal-academic-tutor" TargetMode="External"/><Relationship Id="rId65" Type="http://schemas.openxmlformats.org/officeDocument/2006/relationships/hyperlink" Target="mailto:username@canterbury.ac.uk" TargetMode="External"/><Relationship Id="rId73" Type="http://schemas.openxmlformats.org/officeDocument/2006/relationships/hyperlink" Target="mailto:careers@canterbury.ac.uk"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canterbury.ac.uk/faqs/faqs.aspx" TargetMode="External"/><Relationship Id="rId27" Type="http://schemas.openxmlformats.org/officeDocument/2006/relationships/hyperlink" Target="https://www.canterbury.ac.uk/our-students/ug-current/academic-services/timetable-and-dates/university-dates-2023-24" TargetMode="External"/><Relationship Id="rId30" Type="http://schemas.openxmlformats.org/officeDocument/2006/relationships/hyperlink" Target="https://unitimetables.canterbury.ac.uk/" TargetMode="External"/><Relationship Id="rId35" Type="http://schemas.openxmlformats.org/officeDocument/2006/relationships/hyperlink" Target="https://www.canterbury.ac.uk/our-students/ug-current/libraries-and-study-support/study-support/personal-academic-tutor" TargetMode="External"/><Relationship Id="rId43" Type="http://schemas.openxmlformats.org/officeDocument/2006/relationships/hyperlink" Target="https://www.canterbury.ac.uk/our-students/online-documents/your-student-university-guides" TargetMode="External"/><Relationship Id="rId48" Type="http://schemas.openxmlformats.org/officeDocument/2006/relationships/hyperlink" Target="https://www.citethemrightonline.com/" TargetMode="External"/><Relationship Id="rId56" Type="http://schemas.openxmlformats.org/officeDocument/2006/relationships/hyperlink" Target="https://www.canterbury.ac.uk/current-students/learning-skills/assessment-and-reassessment-support" TargetMode="External"/><Relationship Id="rId64" Type="http://schemas.openxmlformats.org/officeDocument/2006/relationships/hyperlink" Target="https://www.canterbury.ac.uk/our-students/ug-new/when-you-arrive/getting-started-with-it" TargetMode="External"/><Relationship Id="rId69" Type="http://schemas.openxmlformats.org/officeDocument/2006/relationships/hyperlink" Target="https://www.canterbury.ac.uk/our-students/i-zone/chat-with-the-i-zone-and-it-hub" TargetMode="External"/><Relationship Id="rId7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canterbury.ac.uk/learning-and-teaching-enhancement/policies/Anonymous-Marking.aspx" TargetMode="External"/><Relationship Id="rId72" Type="http://schemas.openxmlformats.org/officeDocument/2006/relationships/hyperlink" Target="https://eur01.safelinks.protection.outlook.com/?url=https%3A%2F%2Fwww.canterbury.ac.uk%2Fcurrent-students%2Fcareers-and-volunteering%2Fcareers-and-jobs%2Fcareers-and-enterprise-hub&amp;data=04%7C01%7Csuzanne.collins%40canterbury.ac.uk%7C11fc24b554eb45aaa58a08d8ff600306%7C0320b2da22dd4dab8c216e644ba14f13%7C0%7C0%7C637540135114708288%7CUnknown%7CTWFpbGZsb3d8eyJWIjoiMC4wLjAwMDAiLCJQIjoiV2luMzIiLCJBTiI6Ik1haWwiLCJXVCI6Mn0%3D%7C1000&amp;sdata=1XB6tIWDUAXDYlpIIaJXpIPXxpdvb%2Bk9a%2FPNy9CzwfU%3D&amp;reserved=0"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canterbury.ac.uk/guides/university-student-handbook" TargetMode="External"/><Relationship Id="rId25" Type="http://schemas.openxmlformats.org/officeDocument/2006/relationships/hyperlink" Target="mailto:careers@canterbury.ac.uk" TargetMode="External"/><Relationship Id="rId33" Type="http://schemas.openxmlformats.org/officeDocument/2006/relationships/hyperlink" Target="https://www.canterbury.ac.uk/our-students/ug-new" TargetMode="External"/><Relationship Id="rId38" Type="http://schemas.openxmlformats.org/officeDocument/2006/relationships/hyperlink" Target="https://www.canterbury.ac.uk/our-students/ug-current/careers-volunteering-and-opportunities/volunteering-activities-and-sports/volunteering" TargetMode="External"/><Relationship Id="rId46" Type="http://schemas.openxmlformats.org/officeDocument/2006/relationships/hyperlink" Target="https://www.canterbury.ac.uk/learning-skills-hub" TargetMode="External"/><Relationship Id="rId59" Type="http://schemas.openxmlformats.org/officeDocument/2006/relationships/hyperlink" Target="https://www.canterbury.ac.uk/quality-and-standards-office/regulations-policies-and-procedures/regulation-and-credit-framework/special-regulations.aspx" TargetMode="External"/><Relationship Id="rId67" Type="http://schemas.openxmlformats.org/officeDocument/2006/relationships/hyperlink" Target="https://www.canterbury.ac.uk/our-students/ug-current/libraries-and-study-support/study-support/it-training-and-certification" TargetMode="External"/><Relationship Id="rId20" Type="http://schemas.openxmlformats.org/officeDocument/2006/relationships/hyperlink" Target="https://www.canterbury.ac.uk/students/current-students/current-students.aspx" TargetMode="External"/><Relationship Id="rId41" Type="http://schemas.openxmlformats.org/officeDocument/2006/relationships/hyperlink" Target="https://www.canterbury.ac.uk/news/personal-development-week" TargetMode="External"/><Relationship Id="rId54" Type="http://schemas.openxmlformats.org/officeDocument/2006/relationships/hyperlink" Target="https://www.canterbury.ac.uk/our-students/online-documents/your-student-university-guides" TargetMode="External"/><Relationship Id="rId62" Type="http://schemas.openxmlformats.org/officeDocument/2006/relationships/hyperlink" Target="mailto:coursereps@ccsu.co.uk" TargetMode="External"/><Relationship Id="rId70" Type="http://schemas.openxmlformats.org/officeDocument/2006/relationships/hyperlink" Target="mailto:i-zone@canterbury.ac.uk" TargetMode="External"/><Relationship Id="rId75" Type="http://schemas.openxmlformats.org/officeDocument/2006/relationships/hyperlink" Target="https://www.canterbury.ac.uk/our-students/online-documents/your-student-university-guid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mailto:i-zonemedway@canterbury.ac.uk" TargetMode="External"/><Relationship Id="rId28" Type="http://schemas.openxmlformats.org/officeDocument/2006/relationships/hyperlink" Target="https://www.canterbury.ac.uk/current-students/support-services/personal-support/personal-academic-tutor" TargetMode="External"/><Relationship Id="rId36" Type="http://schemas.openxmlformats.org/officeDocument/2006/relationships/hyperlink" Target="https://www.canterbury.ac.uk/our-students/ug-current/libraries-and-study-support/study-support" TargetMode="External"/><Relationship Id="rId49" Type="http://schemas.openxmlformats.org/officeDocument/2006/relationships/hyperlink" Target="https://www.canterbury.ac.uk/our-students/online-documents/your-student-university-guides" TargetMode="External"/><Relationship Id="rId57" Type="http://schemas.openxmlformats.org/officeDocument/2006/relationships/hyperlink" Target="https://www.canterbury.ac.uk/current-students/learning-skills/assessment-and-reassessment-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Humnst777 Lt BT"/>
        <a:ea typeface=""/>
        <a:cs typeface=""/>
      </a:majorFont>
      <a:minorFont>
        <a:latin typeface="Humnst777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4C37B9C4A650247B03790C72B14E4C8" ma:contentTypeVersion="13" ma:contentTypeDescription="Create a new document." ma:contentTypeScope="" ma:versionID="a99bb116fbe0b37a4301667b971e89fb">
  <xsd:schema xmlns:xsd="http://www.w3.org/2001/XMLSchema" xmlns:xs="http://www.w3.org/2001/XMLSchema" xmlns:p="http://schemas.microsoft.com/office/2006/metadata/properties" xmlns:ns2="5402a824-6ade-4f77-9c96-c9c6c00a3f69" xmlns:ns3="b16e1c4e-2c4a-479a-91f7-747487b3084a" targetNamespace="http://schemas.microsoft.com/office/2006/metadata/properties" ma:root="true" ma:fieldsID="c5bb1b3bda667ad4e17123f4adafba87" ns2:_="" ns3:_="">
    <xsd:import namespace="5402a824-6ade-4f77-9c96-c9c6c00a3f69"/>
    <xsd:import namespace="b16e1c4e-2c4a-479a-91f7-747487b3084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2a824-6ade-4f77-9c96-c9c6c00a3f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6e1c4e-2c4a-479a-91f7-747487b3084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E43655-FBD7-4A68-B10B-9CAA17A3FB0C}">
  <ds:schemaRefs>
    <ds:schemaRef ds:uri="http://schemas.microsoft.com/sharepoint/v3/contenttype/forms"/>
  </ds:schemaRefs>
</ds:datastoreItem>
</file>

<file path=customXml/itemProps2.xml><?xml version="1.0" encoding="utf-8"?>
<ds:datastoreItem xmlns:ds="http://schemas.openxmlformats.org/officeDocument/2006/customXml" ds:itemID="{F122CCAD-11E6-41CB-B288-93711A53F042}">
  <ds:schemaRefs>
    <ds:schemaRef ds:uri="http://schemas.openxmlformats.org/officeDocument/2006/bibliography"/>
  </ds:schemaRefs>
</ds:datastoreItem>
</file>

<file path=customXml/itemProps3.xml><?xml version="1.0" encoding="utf-8"?>
<ds:datastoreItem xmlns:ds="http://schemas.openxmlformats.org/officeDocument/2006/customXml" ds:itemID="{0B9115CC-1449-42DC-BDA6-22FC66210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02a824-6ade-4f77-9c96-c9c6c00a3f69"/>
    <ds:schemaRef ds:uri="b16e1c4e-2c4a-479a-91f7-747487b308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DC7CDB-FDA4-4FC2-A8A4-22FB257217CA}">
  <ds:schemaRefs>
    <ds:schemaRef ds:uri="b16e1c4e-2c4a-479a-91f7-747487b3084a"/>
    <ds:schemaRef ds:uri="http://purl.org/dc/dcmitype/"/>
    <ds:schemaRef ds:uri="http://schemas.microsoft.com/office/infopath/2007/PartnerControls"/>
    <ds:schemaRef ds:uri="5402a824-6ade-4f77-9c96-c9c6c00a3f69"/>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4590</Words>
  <Characters>26164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Canterbury Christ Church University</Company>
  <LinksUpToDate>false</LinksUpToDate>
  <CharactersWithSpaces>30693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Collins, Suzanne (suzanne.collins@canterbury.ac.uk)</dc:creator>
  <cp:keywords/>
  <dc:description/>
  <cp:lastModifiedBy>Suzanne Collins</cp:lastModifiedBy>
  <cp:revision>2</cp:revision>
  <cp:lastPrinted>2023-05-02T14:42:00Z</cp:lastPrinted>
  <dcterms:created xsi:type="dcterms:W3CDTF">2023-11-20T09:34:00Z</dcterms:created>
  <dcterms:modified xsi:type="dcterms:W3CDTF">2023-11-20T09:34:00Z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0x01010094C37B9C4A650247B03790C72B14E4C8</vt:lpwstr>
  </property>
</Properties>
</file>