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4DBD" w14:textId="42837464" w:rsidR="0B73FF44" w:rsidRDefault="0B73FF44" w:rsidP="16A806CA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9A127B5" wp14:editId="447FC6DF">
            <wp:extent cx="1962150" cy="733425"/>
            <wp:effectExtent l="0" t="0" r="0" b="0"/>
            <wp:docPr id="1350122016" name="Picture 135012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7A231" w14:textId="122CAF07" w:rsidR="0B73FF44" w:rsidRDefault="0B73FF44" w:rsidP="0F49859E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F49859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APPLICATION FOR RECOGNITION OF PRIOR LEARNING </w:t>
      </w:r>
    </w:p>
    <w:p w14:paraId="59F8B00A" w14:textId="7F2A3903" w:rsidR="0B73FF44" w:rsidRDefault="0B73FF44" w:rsidP="16A806CA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Faculty of Medicine, </w:t>
      </w:r>
      <w:proofErr w:type="gramStart"/>
      <w:r w:rsidRPr="16A806C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Health</w:t>
      </w:r>
      <w:proofErr w:type="gramEnd"/>
      <w:r w:rsidRPr="16A806C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and Social Care</w:t>
      </w:r>
    </w:p>
    <w:p w14:paraId="6361809F" w14:textId="3C4536AA" w:rsidR="16A806CA" w:rsidRDefault="16A806CA" w:rsidP="16A806CA">
      <w:pPr>
        <w:spacing w:line="288" w:lineRule="auto"/>
        <w:ind w:left="-142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147D0E3" w14:textId="7FAD41CD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>RPCL:</w:t>
      </w:r>
      <w:r w:rsidRPr="16A806CA">
        <w:rPr>
          <w:rFonts w:ascii="Calibri" w:eastAsia="Calibri" w:hAnsi="Calibri" w:cs="Calibri"/>
          <w:color w:val="000000" w:themeColor="text1"/>
        </w:rPr>
        <w:t xml:space="preserve"> Recognition of Prior Certificated Learning. </w:t>
      </w:r>
    </w:p>
    <w:p w14:paraId="2C2D4686" w14:textId="3BD93FEF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 xml:space="preserve">RPEL: </w:t>
      </w:r>
      <w:r w:rsidRPr="16A806CA">
        <w:rPr>
          <w:rFonts w:ascii="Calibri" w:eastAsia="Calibri" w:hAnsi="Calibri" w:cs="Calibri"/>
          <w:color w:val="000000" w:themeColor="text1"/>
        </w:rPr>
        <w:t xml:space="preserve">Recognition of Prior Experiential Learning, for example for professional experience and/or attendance at professional non-accredited courses. </w:t>
      </w:r>
    </w:p>
    <w:p w14:paraId="67EE0E1C" w14:textId="44F1DB43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 xml:space="preserve">ADVANCED STANDING: </w:t>
      </w:r>
      <w:r w:rsidRPr="16A806CA">
        <w:rPr>
          <w:rFonts w:ascii="Calibri" w:eastAsia="Calibri" w:hAnsi="Calibri" w:cs="Calibri"/>
          <w:color w:val="000000" w:themeColor="text1"/>
        </w:rPr>
        <w:t xml:space="preserve">RPL may also be used to allow applicants to enter a course at a later stage than is normal. This is called ‘Advanced Standing’. For example, if an applicant has previously been awarded a </w:t>
      </w:r>
      <w:proofErr w:type="spellStart"/>
      <w:r w:rsidRPr="16A806CA">
        <w:rPr>
          <w:rFonts w:ascii="Calibri" w:eastAsia="Calibri" w:hAnsi="Calibri" w:cs="Calibri"/>
          <w:color w:val="000000" w:themeColor="text1"/>
        </w:rPr>
        <w:t>CertHE</w:t>
      </w:r>
      <w:proofErr w:type="spellEnd"/>
      <w:r w:rsidRPr="16A806CA">
        <w:rPr>
          <w:rFonts w:ascii="Calibri" w:eastAsia="Calibri" w:hAnsi="Calibri" w:cs="Calibri"/>
          <w:color w:val="000000" w:themeColor="text1"/>
        </w:rPr>
        <w:t xml:space="preserve"> (120 level 4 credits) they could apply to enter an undergraduate degree course directly into level 5. Following completion and review of this form by the Faculty Quality Sub-Committee (FQSC) applicants should use the standard course application route following a discussion with the relevant Course Director. </w:t>
      </w:r>
    </w:p>
    <w:p w14:paraId="32CAE1AF" w14:textId="2D0A054E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>For further information on the types of RPL please refer to the University regulations:</w:t>
      </w:r>
      <w:r>
        <w:br/>
      </w:r>
      <w:hyperlink r:id="rId11">
        <w:r w:rsidRPr="16A806CA">
          <w:rPr>
            <w:rStyle w:val="Hyperlink"/>
            <w:rFonts w:ascii="Calibri" w:eastAsia="Calibri" w:hAnsi="Calibri" w:cs="Calibri"/>
          </w:rPr>
          <w:t>Taught Regulations (canterbury.ac.uk)</w:t>
        </w:r>
      </w:hyperlink>
      <w:r w:rsidRPr="16A806CA">
        <w:rPr>
          <w:rFonts w:ascii="Calibri" w:eastAsia="Calibri" w:hAnsi="Calibri" w:cs="Calibri"/>
          <w:color w:val="000000" w:themeColor="text1"/>
        </w:rPr>
        <w:t xml:space="preserve">  </w:t>
      </w:r>
    </w:p>
    <w:p w14:paraId="19B5A1C2" w14:textId="48DC3691" w:rsidR="73E7C4C9" w:rsidRDefault="73E7C4C9" w:rsidP="16A806CA">
      <w:pPr>
        <w:rPr>
          <w:rFonts w:ascii="Calibri" w:eastAsia="Calibri" w:hAnsi="Calibri" w:cs="Calibri"/>
        </w:rPr>
      </w:pPr>
      <w:r w:rsidRPr="16A806CA">
        <w:rPr>
          <w:rFonts w:ascii="Calibri" w:eastAsia="Calibri" w:hAnsi="Calibri" w:cs="Calibri"/>
          <w:color w:val="000000" w:themeColor="text1"/>
        </w:rPr>
        <w:t xml:space="preserve">For further information, please refer to the FMHSC RPL Policy &amp; Procedures document available on the webpages: </w:t>
      </w:r>
      <w:hyperlink r:id="rId12">
        <w:r w:rsidR="55736B3B" w:rsidRPr="16A806CA">
          <w:rPr>
            <w:rStyle w:val="Hyperlink"/>
            <w:rFonts w:ascii="Calibri" w:eastAsia="Calibri" w:hAnsi="Calibri" w:cs="Calibri"/>
          </w:rPr>
          <w:t>Recognition of Prior Learning (canterbury.ac.uk)</w:t>
        </w:r>
      </w:hyperlink>
    </w:p>
    <w:p w14:paraId="53BAE8FF" w14:textId="5FE7BD90" w:rsidR="16A806CA" w:rsidRDefault="16A806CA" w:rsidP="16A806CA">
      <w:pPr>
        <w:rPr>
          <w:rFonts w:ascii="Calibri" w:eastAsia="Calibri" w:hAnsi="Calibri" w:cs="Calibri"/>
        </w:rPr>
      </w:pPr>
    </w:p>
    <w:p w14:paraId="4BEDE300" w14:textId="44C55241" w:rsidR="0B73FF44" w:rsidRDefault="0B73FF44" w:rsidP="16A806CA">
      <w:pPr>
        <w:tabs>
          <w:tab w:val="left" w:pos="1795"/>
        </w:tabs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>PLEASE NOTE:</w:t>
      </w:r>
    </w:p>
    <w:p w14:paraId="40E4861F" w14:textId="47E70282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>This application form should be completed and submitted electronically.</w:t>
      </w:r>
    </w:p>
    <w:p w14:paraId="3028B071" w14:textId="7CCC8119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 xml:space="preserve">This application form must be completed fully and include all relevant supporting/ documentary evidence and signatures as appropriate (electronic signatures are acceptable). </w:t>
      </w:r>
    </w:p>
    <w:p w14:paraId="601729FF" w14:textId="5C23634D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 xml:space="preserve">Providing an incomplete form and/or a form without the appropriate evidence may result in a delay in processing </w:t>
      </w:r>
      <w:r w:rsidR="164A53E8" w:rsidRPr="16A806CA">
        <w:rPr>
          <w:rFonts w:ascii="Calibri" w:eastAsia="Calibri" w:hAnsi="Calibri" w:cs="Calibri"/>
          <w:color w:val="000000" w:themeColor="text1"/>
        </w:rPr>
        <w:t>this a</w:t>
      </w:r>
      <w:r w:rsidRPr="16A806CA">
        <w:rPr>
          <w:rFonts w:ascii="Calibri" w:eastAsia="Calibri" w:hAnsi="Calibri" w:cs="Calibri"/>
          <w:color w:val="000000" w:themeColor="text1"/>
        </w:rPr>
        <w:t>pplication.</w:t>
      </w:r>
    </w:p>
    <w:p w14:paraId="2C3F771F" w14:textId="5D97BE47" w:rsidR="16A806CA" w:rsidRDefault="16A806CA" w:rsidP="16A806CA">
      <w:pPr>
        <w:rPr>
          <w:rFonts w:ascii="Calibri" w:eastAsia="Calibri" w:hAnsi="Calibri" w:cs="Calibri"/>
          <w:color w:val="000000" w:themeColor="text1"/>
        </w:rPr>
      </w:pPr>
    </w:p>
    <w:p w14:paraId="6B803A8B" w14:textId="37426A72" w:rsidR="0B73FF44" w:rsidRDefault="0B73FF44" w:rsidP="0F49859E">
      <w:pPr>
        <w:rPr>
          <w:rFonts w:ascii="Calibri" w:eastAsia="Calibri" w:hAnsi="Calibri" w:cs="Calibri"/>
          <w:color w:val="000000" w:themeColor="text1"/>
        </w:rPr>
      </w:pPr>
      <w:r w:rsidRPr="0F49859E">
        <w:rPr>
          <w:rFonts w:ascii="Calibri" w:eastAsia="Calibri" w:hAnsi="Calibri" w:cs="Calibri"/>
          <w:b/>
          <w:bCs/>
          <w:color w:val="000000" w:themeColor="text1"/>
        </w:rPr>
        <w:t>1.1 Personal Details</w:t>
      </w:r>
      <w:r w:rsidR="377C1371" w:rsidRPr="0F49859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F49859E">
        <w:rPr>
          <w:rFonts w:ascii="Calibri" w:eastAsia="Calibri" w:hAnsi="Calibri" w:cs="Calibri"/>
          <w:color w:val="000000" w:themeColor="text1"/>
        </w:rPr>
        <w:t xml:space="preserve">To be completed by the </w:t>
      </w:r>
      <w:r w:rsidR="1D3626AD" w:rsidRPr="0F49859E">
        <w:rPr>
          <w:rFonts w:ascii="Calibri" w:eastAsia="Calibri" w:hAnsi="Calibri" w:cs="Calibri"/>
          <w:color w:val="000000" w:themeColor="text1"/>
        </w:rPr>
        <w:t>a</w:t>
      </w:r>
      <w:r w:rsidRPr="0F49859E">
        <w:rPr>
          <w:rFonts w:ascii="Calibri" w:eastAsia="Calibri" w:hAnsi="Calibri" w:cs="Calibri"/>
          <w:color w:val="000000" w:themeColor="text1"/>
        </w:rPr>
        <w:t>pplicant: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790"/>
        <w:gridCol w:w="2820"/>
      </w:tblGrid>
      <w:tr w:rsidR="16A806CA" w14:paraId="36D21432" w14:textId="77777777" w:rsidTr="16A806CA">
        <w:trPr>
          <w:trHeight w:val="3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3A2A1E40" w14:textId="019DB359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Full Name (in capitals and underline your family name):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33D9C04" w14:textId="22D59854" w:rsidR="16A806CA" w:rsidRDefault="16A806CA" w:rsidP="16A806CA">
            <w:pPr>
              <w:rPr>
                <w:rFonts w:ascii="Calibri" w:eastAsia="Calibri" w:hAnsi="Calibri" w:cs="Calibri"/>
              </w:rPr>
            </w:pPr>
          </w:p>
          <w:p w14:paraId="52FDD41C" w14:textId="1E0BD926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6E2B3423" w14:textId="77777777" w:rsidTr="16A806CA">
        <w:trPr>
          <w:trHeight w:val="3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66483774" w14:textId="1D37A6BB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Previous surname (if applicable)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5563414" w14:textId="36B237F0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6AC37A64" w14:textId="77777777" w:rsidTr="16A806CA">
        <w:trPr>
          <w:trHeight w:val="31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253F2AC8" w14:textId="392DF0AA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Christ Church Student ID Number (if known):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6187646" w14:textId="7EBC272D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11D9662B" w14:textId="77777777" w:rsidTr="16A806CA">
        <w:trPr>
          <w:trHeight w:val="3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7E07621B" w14:textId="0F6C1A5E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Address: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3A8C4F4" w14:textId="1FD4F2D1" w:rsidR="16A806CA" w:rsidRDefault="16A806CA" w:rsidP="16A806CA">
            <w:pPr>
              <w:rPr>
                <w:rFonts w:ascii="Calibri" w:eastAsia="Calibri" w:hAnsi="Calibri" w:cs="Calibri"/>
              </w:rPr>
            </w:pPr>
          </w:p>
          <w:p w14:paraId="5BD237EE" w14:textId="2B25ABC1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lastRenderedPageBreak/>
              <w:t xml:space="preserve">                                                        Postcode:</w:t>
            </w:r>
          </w:p>
        </w:tc>
      </w:tr>
      <w:tr w:rsidR="16A806CA" w14:paraId="1D3BE0CD" w14:textId="77777777" w:rsidTr="16A806CA">
        <w:trPr>
          <w:trHeight w:val="3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1AF19E23" w14:textId="1922D571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lastRenderedPageBreak/>
              <w:t>Telephone Number(s):</w:t>
            </w:r>
          </w:p>
          <w:p w14:paraId="1B1CFAE8" w14:textId="53C208B9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D985E6B" w14:textId="0CA4FF43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Home: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A80BD8E" w14:textId="05BE7B23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Work/mobile:</w:t>
            </w:r>
          </w:p>
        </w:tc>
      </w:tr>
      <w:tr w:rsidR="16A806CA" w14:paraId="49A6738A" w14:textId="77777777" w:rsidTr="16A806CA">
        <w:trPr>
          <w:trHeight w:val="3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6A0956C5" w14:textId="2E03E29C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E-mail:</w:t>
            </w:r>
          </w:p>
          <w:p w14:paraId="6B3F9660" w14:textId="73BD58A7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D525B62" w14:textId="524DF872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262EA3E6" w14:textId="77777777" w:rsidTr="16A806CA">
        <w:trPr>
          <w:trHeight w:val="3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07D5D826" w14:textId="7C289109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Place of work (if applicable):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93131F1" w14:textId="4E9B22E2" w:rsidR="16A806CA" w:rsidRDefault="16A806CA" w:rsidP="16A806CA">
            <w:pPr>
              <w:rPr>
                <w:rFonts w:ascii="Calibri" w:eastAsia="Calibri" w:hAnsi="Calibri" w:cs="Calibri"/>
              </w:rPr>
            </w:pPr>
          </w:p>
          <w:p w14:paraId="737E5D40" w14:textId="0DBB9867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30FFF2BF" w14:textId="77777777" w:rsidTr="16A806CA">
        <w:trPr>
          <w:trHeight w:val="3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4E6ECBB7" w14:textId="34336FCD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Name of your course</w:t>
            </w:r>
          </w:p>
          <w:p w14:paraId="165D2A5C" w14:textId="1FB400D8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Indicate the name of the course and route (if relevant) that you wish to make this application for. Please ensure you give the correct name.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387081A" w14:textId="10BFAA17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</w:tbl>
    <w:p w14:paraId="71CD5087" w14:textId="76DD4BCF" w:rsidR="16A806CA" w:rsidRDefault="16A806CA" w:rsidP="16A806CA">
      <w:pPr>
        <w:rPr>
          <w:rFonts w:ascii="Calibri" w:eastAsia="Calibri" w:hAnsi="Calibri" w:cs="Calibri"/>
          <w:color w:val="000000" w:themeColor="text1"/>
        </w:rPr>
      </w:pPr>
    </w:p>
    <w:p w14:paraId="72CD66ED" w14:textId="4DE098D9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>1.2 Previous Application</w:t>
      </w:r>
      <w:r w:rsidR="28FC3ADE" w:rsidRPr="16A806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16A806CA">
        <w:rPr>
          <w:rFonts w:ascii="Calibri" w:eastAsia="Calibri" w:hAnsi="Calibri" w:cs="Calibri"/>
          <w:color w:val="000000" w:themeColor="text1"/>
        </w:rPr>
        <w:t>To be completed by the applicant: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945"/>
        <w:gridCol w:w="1740"/>
        <w:gridCol w:w="2820"/>
      </w:tblGrid>
      <w:tr w:rsidR="16A806CA" w14:paraId="36D2AA7B" w14:textId="77777777" w:rsidTr="16A806CA">
        <w:trPr>
          <w:trHeight w:val="30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374FC76F" w14:textId="32AFF6FC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 xml:space="preserve">Have you previously applied for/been granted credit exemption for any module or modules on this course?           </w:t>
            </w:r>
          </w:p>
        </w:tc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5E26571" w14:textId="388822EF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YES / NO</w:t>
            </w:r>
          </w:p>
          <w:p w14:paraId="1740BB7C" w14:textId="453A7936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(delete as appropriate)</w:t>
            </w:r>
          </w:p>
        </w:tc>
      </w:tr>
      <w:tr w:rsidR="16A806CA" w14:paraId="249AE9A1" w14:textId="77777777" w:rsidTr="16A806CA">
        <w:trPr>
          <w:trHeight w:val="450"/>
        </w:trPr>
        <w:tc>
          <w:tcPr>
            <w:tcW w:w="8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6EF7F4B4" w14:textId="5DB803CD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If YES, please provide the details below.</w:t>
            </w:r>
          </w:p>
        </w:tc>
      </w:tr>
      <w:tr w:rsidR="16A806CA" w14:paraId="13BAFF04" w14:textId="77777777" w:rsidTr="16A806CA">
        <w:trPr>
          <w:trHeight w:val="30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2822B651" w14:textId="1DF6ED67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Name of module and</w:t>
            </w:r>
          </w:p>
          <w:p w14:paraId="2C4B78AA" w14:textId="0E8A25EC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module code (if known)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1FA95513" w14:textId="3C0E5C4B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Credit Value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042D9C55" w14:textId="4AB4A569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Date of Application</w:t>
            </w:r>
          </w:p>
          <w:p w14:paraId="63DC80FD" w14:textId="36E41C8F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4BE4A9B1" w14:textId="3967FE64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Result of Application</w:t>
            </w:r>
          </w:p>
        </w:tc>
      </w:tr>
      <w:tr w:rsidR="16A806CA" w14:paraId="65C740A6" w14:textId="77777777" w:rsidTr="16A806CA">
        <w:trPr>
          <w:trHeight w:val="405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C7A5DB4" w14:textId="0D38EF7C" w:rsidR="16A806CA" w:rsidRDefault="16A806CA" w:rsidP="16A806CA">
            <w:pPr>
              <w:rPr>
                <w:rFonts w:ascii="Calibri" w:eastAsia="Calibri" w:hAnsi="Calibri" w:cs="Calibri"/>
              </w:rPr>
            </w:pPr>
          </w:p>
          <w:p w14:paraId="383FA08F" w14:textId="4AD0D815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5A8AFCA" w14:textId="4B6B008C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A0B3E99" w14:textId="5C91C991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55D2B8D" w14:textId="304A626C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3C917496" w14:textId="77777777" w:rsidTr="16A806CA">
        <w:trPr>
          <w:trHeight w:val="405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9D46642" w14:textId="08A540C2" w:rsidR="16A806CA" w:rsidRDefault="16A806CA" w:rsidP="16A806CA">
            <w:pPr>
              <w:rPr>
                <w:rFonts w:ascii="Calibri" w:eastAsia="Calibri" w:hAnsi="Calibri" w:cs="Calibri"/>
              </w:rPr>
            </w:pPr>
          </w:p>
          <w:p w14:paraId="395A4E59" w14:textId="5D775BF1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6AAA410" w14:textId="7F4E28AB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83EA0A4" w14:textId="1DC205C7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C93E923" w14:textId="48754C56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</w:tbl>
    <w:p w14:paraId="66D61FDB" w14:textId="3D44403A" w:rsidR="16A806CA" w:rsidRDefault="16A806CA" w:rsidP="16A806CA">
      <w:pPr>
        <w:rPr>
          <w:rFonts w:ascii="Calibri" w:eastAsia="Calibri" w:hAnsi="Calibri" w:cs="Calibri"/>
          <w:color w:val="000000" w:themeColor="text1"/>
        </w:rPr>
      </w:pPr>
    </w:p>
    <w:p w14:paraId="13F9C107" w14:textId="3D5EDD7C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>1.3 Prior Learning Completed</w:t>
      </w:r>
      <w:r w:rsidR="358ABE5F" w:rsidRPr="16A806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16A806CA">
        <w:rPr>
          <w:rFonts w:ascii="Calibri" w:eastAsia="Calibri" w:hAnsi="Calibri" w:cs="Calibri"/>
          <w:color w:val="000000" w:themeColor="text1"/>
        </w:rPr>
        <w:t xml:space="preserve">To be completed by the </w:t>
      </w:r>
      <w:proofErr w:type="gramStart"/>
      <w:r w:rsidRPr="16A806CA">
        <w:rPr>
          <w:rFonts w:ascii="Calibri" w:eastAsia="Calibri" w:hAnsi="Calibri" w:cs="Calibri"/>
          <w:color w:val="000000" w:themeColor="text1"/>
        </w:rPr>
        <w:t>applicant</w:t>
      </w:r>
      <w:proofErr w:type="gramEnd"/>
    </w:p>
    <w:p w14:paraId="32FC3A63" w14:textId="75ABEE8A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>Give details of the prior learning that you are using for this application. Your prior learning should have occurred in the last five years.</w:t>
      </w:r>
    </w:p>
    <w:p w14:paraId="54C64864" w14:textId="7242C9FE" w:rsidR="0B73FF44" w:rsidRDefault="0B73FF44" w:rsidP="16A806C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Complete one or both tables A and B as appropriate.</w:t>
      </w:r>
    </w:p>
    <w:p w14:paraId="49C41D0D" w14:textId="03F74603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 xml:space="preserve">Table A. </w:t>
      </w:r>
      <w:r w:rsidRPr="16A806CA">
        <w:rPr>
          <w:rFonts w:ascii="Calibri" w:eastAsia="Calibri" w:hAnsi="Calibri" w:cs="Calibri"/>
          <w:color w:val="000000" w:themeColor="text1"/>
        </w:rPr>
        <w:t>Previous modules and courses (RPCL)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1530"/>
        <w:gridCol w:w="1560"/>
        <w:gridCol w:w="1170"/>
        <w:gridCol w:w="1125"/>
        <w:gridCol w:w="1155"/>
      </w:tblGrid>
      <w:tr w:rsidR="16A806CA" w14:paraId="27A39B51" w14:textId="77777777" w:rsidTr="16A806CA">
        <w:trPr>
          <w:trHeight w:val="300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0A35E6F6" w14:textId="7A2F100A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lastRenderedPageBreak/>
              <w:t>Name of Module/s or Courses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73A1799E" w14:textId="5391A650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College/ University/</w:t>
            </w:r>
          </w:p>
          <w:p w14:paraId="4404DE76" w14:textId="5E4D918C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Organisation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0C4D78A3" w14:textId="59372651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Year</w:t>
            </w:r>
          </w:p>
          <w:p w14:paraId="7DB3F162" w14:textId="22E55C8D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undertaken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581C62B5" w14:textId="687736A8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Grade/ mark awarded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7C29CBC0" w14:textId="0C0779F6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Credit Value (If known)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33CAA678" w14:textId="6571C303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Level (If known)</w:t>
            </w:r>
          </w:p>
        </w:tc>
      </w:tr>
      <w:tr w:rsidR="16A806CA" w14:paraId="7A4B69BC" w14:textId="77777777" w:rsidTr="16A806CA">
        <w:trPr>
          <w:trHeight w:val="570"/>
        </w:trPr>
        <w:tc>
          <w:tcPr>
            <w:tcW w:w="2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68F8864" w14:textId="5C920052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A360311" w14:textId="7DCA9EF7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B6A4A2A" w14:textId="528C4FA2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B36B5C2" w14:textId="449C4479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D27D306" w14:textId="0474D95E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90" w:type="dxa"/>
              <w:right w:w="90" w:type="dxa"/>
            </w:tcMar>
          </w:tcPr>
          <w:p w14:paraId="52A1E1E8" w14:textId="28413170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3195ECD9" w14:textId="77777777" w:rsidTr="16A806CA">
        <w:trPr>
          <w:trHeight w:val="540"/>
        </w:trPr>
        <w:tc>
          <w:tcPr>
            <w:tcW w:w="2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E9B6027" w14:textId="47236CB2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89C005A" w14:textId="35D9824C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D7AFE08" w14:textId="66E59F21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4993F89" w14:textId="4E4275A4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2DCEC4E" w14:textId="3259B9D7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90" w:type="dxa"/>
              <w:right w:w="90" w:type="dxa"/>
            </w:tcMar>
          </w:tcPr>
          <w:p w14:paraId="1E43C425" w14:textId="76697431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32656AF4" w14:textId="77777777" w:rsidTr="16A806CA">
        <w:trPr>
          <w:trHeight w:val="540"/>
        </w:trPr>
        <w:tc>
          <w:tcPr>
            <w:tcW w:w="2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0D3B1C2" w14:textId="2179D54F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2CC34AD" w14:textId="4C5CA466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2999D35" w14:textId="52BF6819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761D6CC" w14:textId="7C34F190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149EF79" w14:textId="10E63FE6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90" w:type="dxa"/>
              <w:right w:w="90" w:type="dxa"/>
            </w:tcMar>
          </w:tcPr>
          <w:p w14:paraId="3CE6D787" w14:textId="473B54B1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7C8387FE" w14:textId="77777777" w:rsidTr="16A806CA">
        <w:trPr>
          <w:trHeight w:val="540"/>
        </w:trPr>
        <w:tc>
          <w:tcPr>
            <w:tcW w:w="2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2EB4459" w14:textId="0AADE99C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6311B13" w14:textId="5FFFA69E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728AC85" w14:textId="1560A50B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B40608E" w14:textId="16033AF8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639E1A1" w14:textId="2A552BF5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90" w:type="dxa"/>
              <w:right w:w="90" w:type="dxa"/>
            </w:tcMar>
          </w:tcPr>
          <w:p w14:paraId="23124D1A" w14:textId="58F334C9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11F148BF" w14:textId="77777777" w:rsidTr="16A806CA">
        <w:trPr>
          <w:trHeight w:val="540"/>
        </w:trPr>
        <w:tc>
          <w:tcPr>
            <w:tcW w:w="2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4216FF2" w14:textId="77497352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2DA033" w14:textId="52A40A21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7322573" w14:textId="055FAA13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8699335" w14:textId="7EC0524C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0A915BF" w14:textId="69035AA3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90" w:type="dxa"/>
              <w:right w:w="90" w:type="dxa"/>
            </w:tcMar>
          </w:tcPr>
          <w:p w14:paraId="71FB855F" w14:textId="2EC75EAB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</w:tbl>
    <w:p w14:paraId="750908F4" w14:textId="100D3989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>You must submit original copies of official certificates/ transcripts with this form to verify the achievements above.</w:t>
      </w:r>
    </w:p>
    <w:p w14:paraId="0DE09378" w14:textId="696F5E85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 xml:space="preserve">Table B. </w:t>
      </w:r>
      <w:r w:rsidRPr="16A806CA">
        <w:rPr>
          <w:rFonts w:ascii="Calibri" w:eastAsia="Calibri" w:hAnsi="Calibri" w:cs="Calibri"/>
          <w:color w:val="000000" w:themeColor="text1"/>
        </w:rPr>
        <w:t>Experience (RPEL)</w:t>
      </w:r>
    </w:p>
    <w:p w14:paraId="12BD0370" w14:textId="3B7F37CF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>In this table summarise the experience(s) you wish to be considered for RPEL. This will allow your application to be directed to the appropriate specialist.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980"/>
        <w:gridCol w:w="1395"/>
        <w:gridCol w:w="1425"/>
        <w:gridCol w:w="1350"/>
      </w:tblGrid>
      <w:tr w:rsidR="16A806CA" w14:paraId="0E3E1C87" w14:textId="77777777" w:rsidTr="16A806CA">
        <w:trPr>
          <w:trHeight w:val="54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7EB86519" w14:textId="3BFD8EA3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Name the professional or work experience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2CB1077A" w14:textId="1CC144F1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Organisation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4BD3246F" w14:textId="30ED1132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Year</w:t>
            </w:r>
          </w:p>
          <w:p w14:paraId="1E8865A9" w14:textId="5544D600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undertaken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045671E4" w14:textId="3E3C9237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Credit Equivalent</w:t>
            </w:r>
          </w:p>
          <w:p w14:paraId="402E39DC" w14:textId="2B990664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(If known)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30D33494" w14:textId="6EFD23DF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Level</w:t>
            </w:r>
          </w:p>
          <w:p w14:paraId="0F181E50" w14:textId="2A3A2EC8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(If known)</w:t>
            </w:r>
          </w:p>
        </w:tc>
      </w:tr>
      <w:tr w:rsidR="16A806CA" w14:paraId="7EA4A197" w14:textId="77777777" w:rsidTr="16A806CA">
        <w:trPr>
          <w:trHeight w:val="54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9B3B09A" w14:textId="2D9FC895" w:rsidR="16A806CA" w:rsidRDefault="16A806CA" w:rsidP="16A806CA">
            <w:pPr>
              <w:rPr>
                <w:rFonts w:ascii="Calibri" w:eastAsia="Calibri" w:hAnsi="Calibri" w:cs="Calibri"/>
              </w:rPr>
            </w:pPr>
          </w:p>
          <w:p w14:paraId="1CFF555C" w14:textId="12EAE936" w:rsidR="16A806CA" w:rsidRDefault="16A806CA" w:rsidP="16A806CA">
            <w:pPr>
              <w:rPr>
                <w:rFonts w:ascii="Calibri" w:eastAsia="Calibri" w:hAnsi="Calibri" w:cs="Calibri"/>
              </w:rPr>
            </w:pPr>
          </w:p>
          <w:p w14:paraId="7B3A2CDB" w14:textId="5B71524F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F17FBC1" w14:textId="69F45866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4746B0B" w14:textId="7587245A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6072326" w14:textId="353DCB53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90" w:type="dxa"/>
              <w:right w:w="90" w:type="dxa"/>
            </w:tcMar>
          </w:tcPr>
          <w:p w14:paraId="46679C4C" w14:textId="4CECEC1A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</w:tbl>
    <w:p w14:paraId="01A2B571" w14:textId="7949A598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>If you have completed Table B, you will be contacted by the Course Director who will inform you of the evidence that you need to provide. Normally this is a portfolio of work and reflective practice that will be examined by the Board of Examiners.</w:t>
      </w:r>
    </w:p>
    <w:p w14:paraId="38B01157" w14:textId="6DB1F571" w:rsidR="16A806CA" w:rsidRDefault="16A806CA" w:rsidP="16A806CA">
      <w:pPr>
        <w:rPr>
          <w:rFonts w:ascii="Calibri" w:eastAsia="Calibri" w:hAnsi="Calibri" w:cs="Calibri"/>
          <w:color w:val="000000" w:themeColor="text1"/>
        </w:rPr>
      </w:pPr>
    </w:p>
    <w:p w14:paraId="76A24F60" w14:textId="625C89B3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>1.4 Desired outcome of this application</w:t>
      </w:r>
      <w:r w:rsidR="16CE860A" w:rsidRPr="16A806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gramStart"/>
      <w:r w:rsidRPr="16A806CA">
        <w:rPr>
          <w:rFonts w:ascii="Calibri" w:eastAsia="Calibri" w:hAnsi="Calibri" w:cs="Calibri"/>
          <w:color w:val="000000" w:themeColor="text1"/>
        </w:rPr>
        <w:t>To</w:t>
      </w:r>
      <w:proofErr w:type="gramEnd"/>
      <w:r w:rsidRPr="16A806CA">
        <w:rPr>
          <w:rFonts w:ascii="Calibri" w:eastAsia="Calibri" w:hAnsi="Calibri" w:cs="Calibri"/>
          <w:color w:val="000000" w:themeColor="text1"/>
        </w:rPr>
        <w:t xml:space="preserve"> be completed by the applicant: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3225"/>
        <w:gridCol w:w="990"/>
        <w:gridCol w:w="1260"/>
      </w:tblGrid>
      <w:tr w:rsidR="16A806CA" w14:paraId="283AF777" w14:textId="77777777" w:rsidTr="16A806CA">
        <w:trPr>
          <w:trHeight w:val="540"/>
        </w:trPr>
        <w:tc>
          <w:tcPr>
            <w:tcW w:w="8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01A6C504" w14:textId="3981C6C7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I wish to use the achievements to provide me with specific recognition for the following modules in the course</w:t>
            </w:r>
          </w:p>
        </w:tc>
      </w:tr>
      <w:tr w:rsidR="16A806CA" w14:paraId="49B7109C" w14:textId="77777777" w:rsidTr="16A806CA">
        <w:trPr>
          <w:trHeight w:val="30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32E6427C" w14:textId="1B55DC12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Name of module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0ACF968A" w14:textId="0435EA20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Module code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7E6E26EF" w14:textId="78209751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Level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1E9D3180" w14:textId="38FE7E44" w:rsidR="16A806CA" w:rsidRDefault="16A806CA" w:rsidP="16A806CA">
            <w:pPr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Credit Value</w:t>
            </w:r>
          </w:p>
        </w:tc>
      </w:tr>
      <w:tr w:rsidR="16A806CA" w14:paraId="1FDAB0FD" w14:textId="77777777" w:rsidTr="16A806CA">
        <w:trPr>
          <w:trHeight w:val="40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90" w:type="dxa"/>
              <w:right w:w="90" w:type="dxa"/>
            </w:tcMar>
          </w:tcPr>
          <w:p w14:paraId="7FC82BAF" w14:textId="640CB36D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90" w:type="dxa"/>
              <w:right w:w="90" w:type="dxa"/>
            </w:tcMar>
          </w:tcPr>
          <w:p w14:paraId="73C5239C" w14:textId="56B70EAE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903E9CD" w14:textId="356C53AE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4624BA6" w14:textId="4773544B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3FE6C5D3" w14:textId="77777777" w:rsidTr="16A806CA">
        <w:trPr>
          <w:trHeight w:val="40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90" w:type="dxa"/>
              <w:right w:w="90" w:type="dxa"/>
            </w:tcMar>
          </w:tcPr>
          <w:p w14:paraId="32BFB07C" w14:textId="37023EBF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90" w:type="dxa"/>
              <w:right w:w="90" w:type="dxa"/>
            </w:tcMar>
          </w:tcPr>
          <w:p w14:paraId="35E50393" w14:textId="2243B166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4935082" w14:textId="2DCA80DF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47C75C0" w14:textId="6B9F9D79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0C9F1B5A" w14:textId="77777777" w:rsidTr="16A806CA">
        <w:trPr>
          <w:trHeight w:val="40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90" w:type="dxa"/>
              <w:right w:w="90" w:type="dxa"/>
            </w:tcMar>
          </w:tcPr>
          <w:p w14:paraId="6BDB7967" w14:textId="0C9992A0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90" w:type="dxa"/>
              <w:right w:w="90" w:type="dxa"/>
            </w:tcMar>
          </w:tcPr>
          <w:p w14:paraId="5C2A6845" w14:textId="61DC421B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83FDE70" w14:textId="34B6879C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31A1D06" w14:textId="564C4926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5C7679DE" w14:textId="77777777" w:rsidTr="16A806CA">
        <w:trPr>
          <w:trHeight w:val="40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90" w:type="dxa"/>
              <w:right w:w="90" w:type="dxa"/>
            </w:tcMar>
          </w:tcPr>
          <w:p w14:paraId="3950A86D" w14:textId="6FBA8751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90" w:type="dxa"/>
              <w:right w:w="90" w:type="dxa"/>
            </w:tcMar>
          </w:tcPr>
          <w:p w14:paraId="29C5C704" w14:textId="3DA1B9A2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FEB47DF" w14:textId="16CA5245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59D443" w14:textId="421F2DCB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  <w:tr w:rsidR="16A806CA" w14:paraId="650ADC6B" w14:textId="77777777" w:rsidTr="16A806CA">
        <w:trPr>
          <w:trHeight w:val="40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90" w:type="dxa"/>
              <w:right w:w="90" w:type="dxa"/>
            </w:tcMar>
          </w:tcPr>
          <w:p w14:paraId="39B0E977" w14:textId="3CDACF5E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90" w:type="dxa"/>
              <w:right w:w="90" w:type="dxa"/>
            </w:tcMar>
          </w:tcPr>
          <w:p w14:paraId="3C630FBD" w14:textId="75676F23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EDF9AB2" w14:textId="689461F7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700E1E" w14:textId="3158CC4E" w:rsidR="16A806CA" w:rsidRDefault="16A806CA" w:rsidP="16A806CA">
            <w:pPr>
              <w:rPr>
                <w:rFonts w:ascii="Calibri" w:eastAsia="Calibri" w:hAnsi="Calibri" w:cs="Calibri"/>
              </w:rPr>
            </w:pPr>
          </w:p>
        </w:tc>
      </w:tr>
    </w:tbl>
    <w:p w14:paraId="6B562A5F" w14:textId="32FC3321" w:rsidR="16A806CA" w:rsidRDefault="16A806CA" w:rsidP="16A806CA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8280"/>
        <w:gridCol w:w="585"/>
      </w:tblGrid>
      <w:tr w:rsidR="16A806CA" w14:paraId="0D55A8FA" w14:textId="77777777" w:rsidTr="16A806CA">
        <w:trPr>
          <w:trHeight w:val="300"/>
        </w:trPr>
        <w:tc>
          <w:tcPr>
            <w:tcW w:w="828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D4DE7ED" w14:textId="7F0CA11A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If this is an application for Advanced Standing (entire level/year of study), please tick this box:</w:t>
            </w:r>
          </w:p>
        </w:tc>
        <w:tc>
          <w:tcPr>
            <w:tcW w:w="585" w:type="dxa"/>
            <w:tcMar>
              <w:left w:w="105" w:type="dxa"/>
              <w:right w:w="105" w:type="dxa"/>
            </w:tcMar>
          </w:tcPr>
          <w:p w14:paraId="11CAB5C5" w14:textId="2E3E5607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0C3ECAB2" w14:textId="037CCA0B" w:rsidR="16A806CA" w:rsidRDefault="16A806CA" w:rsidP="16A806CA">
      <w:pPr>
        <w:rPr>
          <w:rFonts w:ascii="Calibri" w:eastAsia="Calibri" w:hAnsi="Calibri" w:cs="Calibri"/>
          <w:color w:val="000000" w:themeColor="text1"/>
        </w:rPr>
      </w:pPr>
    </w:p>
    <w:p w14:paraId="042C2EA1" w14:textId="3908063F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>1.5 Fees</w:t>
      </w:r>
    </w:p>
    <w:p w14:paraId="27B0F5CE" w14:textId="06218F1C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 xml:space="preserve">There is a fee for processing RPL claims. There is no fee for Advanced Standing claims. There is no fee for credits earned at CCCU. </w:t>
      </w:r>
    </w:p>
    <w:p w14:paraId="0DC67F6A" w14:textId="09157056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 xml:space="preserve">Sometimes your employer will pay this for you in which case you will need to obtain the signature of the authorised fund-holder on the application form, below at the time of application. </w:t>
      </w:r>
    </w:p>
    <w:p w14:paraId="09E87473" w14:textId="186EB113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 xml:space="preserve">No claim will be processed until the fee, or other funding arrangement is confirmed. </w:t>
      </w:r>
    </w:p>
    <w:p w14:paraId="5C2AABD2" w14:textId="0230595C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>Please see the webpages for current fees information:</w:t>
      </w:r>
    </w:p>
    <w:p w14:paraId="53480ADB" w14:textId="0AA1E019" w:rsidR="0B73FF44" w:rsidRDefault="0B73FF44" w:rsidP="16A806C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806CA">
        <w:rPr>
          <w:rFonts w:ascii="Calibri" w:eastAsia="Calibri" w:hAnsi="Calibri" w:cs="Calibri"/>
          <w:color w:val="000000" w:themeColor="text1"/>
        </w:rPr>
        <w:t xml:space="preserve"> </w:t>
      </w:r>
      <w:hyperlink r:id="rId13" w:anchor=":~:text=The%20recognition%20of%20prior%20learning%20%28RPL%29%20is%20a,of%20study%20later%20than%20the%20normal%20entry%20point%3B">
        <w:r w:rsidRPr="16A806CA">
          <w:rPr>
            <w:rStyle w:val="Hyperlink"/>
            <w:rFonts w:ascii="Calibri" w:eastAsia="Calibri" w:hAnsi="Calibri" w:cs="Calibri"/>
          </w:rPr>
          <w:t>Recognition of Prior Learning (canterbury.ac.uk)</w:t>
        </w:r>
      </w:hyperlink>
    </w:p>
    <w:p w14:paraId="6239D24D" w14:textId="754BFEEE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 xml:space="preserve">Payment details will be </w:t>
      </w:r>
      <w:proofErr w:type="gramStart"/>
      <w:r w:rsidRPr="16A806CA">
        <w:rPr>
          <w:rFonts w:ascii="Calibri" w:eastAsia="Calibri" w:hAnsi="Calibri" w:cs="Calibri"/>
          <w:color w:val="000000" w:themeColor="text1"/>
        </w:rPr>
        <w:t>provided, if</w:t>
      </w:r>
      <w:proofErr w:type="gramEnd"/>
      <w:r w:rsidRPr="16A806CA">
        <w:rPr>
          <w:rFonts w:ascii="Calibri" w:eastAsia="Calibri" w:hAnsi="Calibri" w:cs="Calibri"/>
          <w:color w:val="000000" w:themeColor="text1"/>
        </w:rPr>
        <w:t xml:space="preserve"> your application incurs fees to pay.</w:t>
      </w:r>
    </w:p>
    <w:p w14:paraId="38B3E640" w14:textId="62A70EE8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 xml:space="preserve">Budget holder (for invoicing purposes if there is a fee to pay):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6165"/>
      </w:tblGrid>
      <w:tr w:rsidR="16A806CA" w14:paraId="64EDCC9F" w14:textId="77777777" w:rsidTr="16A806CA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307C5C8C" w14:textId="169DD412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Name of budget holder</w:t>
            </w:r>
          </w:p>
        </w:tc>
        <w:tc>
          <w:tcPr>
            <w:tcW w:w="6165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F2552B3" w14:textId="69F88D74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6A806CA" w14:paraId="6AFF2ED9" w14:textId="77777777" w:rsidTr="16A806CA">
        <w:trPr>
          <w:trHeight w:val="1290"/>
        </w:trPr>
        <w:tc>
          <w:tcPr>
            <w:tcW w:w="2820" w:type="dxa"/>
            <w:tcBorders>
              <w:lef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12B1F54F" w14:textId="3E6A9E2B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6165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918747F" w14:textId="6BFC8BC1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6A806CA" w14:paraId="043B7315" w14:textId="77777777" w:rsidTr="16A806CA">
        <w:trPr>
          <w:trHeight w:val="675"/>
        </w:trPr>
        <w:tc>
          <w:tcPr>
            <w:tcW w:w="2820" w:type="dxa"/>
            <w:tcBorders>
              <w:lef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762F4DAA" w14:textId="6692C83C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6165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D051F4B" w14:textId="0CAA14BC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6A806CA" w14:paraId="26E21690" w14:textId="77777777" w:rsidTr="16A806CA">
        <w:trPr>
          <w:trHeight w:val="300"/>
        </w:trPr>
        <w:tc>
          <w:tcPr>
            <w:tcW w:w="282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072331FD" w14:textId="11844BDD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6165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58EE97D" w14:textId="62B074D1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096D7E1F" w14:textId="0890BF87" w:rsidR="16A806CA" w:rsidRDefault="16A806CA" w:rsidP="16A806CA">
      <w:pPr>
        <w:rPr>
          <w:rFonts w:ascii="Calibri" w:eastAsia="Calibri" w:hAnsi="Calibri" w:cs="Calibri"/>
          <w:color w:val="000000" w:themeColor="text1"/>
        </w:rPr>
      </w:pPr>
    </w:p>
    <w:p w14:paraId="6970EEF7" w14:textId="1BEA1542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t>1.6 Marks and Regulations</w:t>
      </w:r>
    </w:p>
    <w:p w14:paraId="5B9E4C93" w14:textId="23D06B08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 xml:space="preserve">The full Regulations for Taught Awards 23-24 can be found online: </w:t>
      </w:r>
      <w:hyperlink r:id="rId14">
        <w:r w:rsidRPr="16A806CA">
          <w:rPr>
            <w:rStyle w:val="Hyperlink"/>
            <w:rFonts w:ascii="Calibri" w:eastAsia="Calibri" w:hAnsi="Calibri" w:cs="Calibri"/>
          </w:rPr>
          <w:t>Regulations-for-Taught-Awards-23-24.pdf (canterbury.ac.uk)</w:t>
        </w:r>
      </w:hyperlink>
      <w:r w:rsidRPr="16A806CA">
        <w:rPr>
          <w:rFonts w:ascii="Calibri" w:eastAsia="Calibri" w:hAnsi="Calibri" w:cs="Calibri"/>
          <w:color w:val="000000" w:themeColor="text1"/>
        </w:rPr>
        <w:t xml:space="preserve"> Recognition of Prior Learning (Section 12, page 31): </w:t>
      </w:r>
    </w:p>
    <w:p w14:paraId="6652DF4F" w14:textId="5A587012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 xml:space="preserve">No University credit will be awarded for Advanced Standing. </w:t>
      </w:r>
    </w:p>
    <w:p w14:paraId="5FBB77CB" w14:textId="07B10EBB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>No marks from the imported Advanced Standing award will be used by the University for the classification of any award.</w:t>
      </w:r>
    </w:p>
    <w:p w14:paraId="72AB6BDA" w14:textId="307C996E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>The University will award credit as the result of the successful RPEL.</w:t>
      </w:r>
    </w:p>
    <w:p w14:paraId="54B5CFC9" w14:textId="15E7E15B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>Where RPCL is used, marks or grades are not used for the classification of student performance, except where Additional Course Regulations have been agreed by the Academic Board.</w:t>
      </w:r>
    </w:p>
    <w:p w14:paraId="55B8B3E2" w14:textId="200C0104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>The mark from imported credit by RPCL cannot be used unless specified in Additional Course Regulations.</w:t>
      </w:r>
    </w:p>
    <w:p w14:paraId="4E8C08C6" w14:textId="4317E061" w:rsidR="16A806CA" w:rsidRDefault="16A806CA" w:rsidP="16A806CA">
      <w:pPr>
        <w:rPr>
          <w:rFonts w:ascii="Calibri" w:eastAsia="Calibri" w:hAnsi="Calibri" w:cs="Calibri"/>
          <w:color w:val="000000" w:themeColor="text1"/>
        </w:rPr>
      </w:pPr>
    </w:p>
    <w:p w14:paraId="4FB083E8" w14:textId="1E48B6B8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b/>
          <w:bCs/>
          <w:color w:val="000000" w:themeColor="text1"/>
        </w:rPr>
        <w:lastRenderedPageBreak/>
        <w:t>1.7 Confirmation of Accuracy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745"/>
      </w:tblGrid>
      <w:tr w:rsidR="16A806CA" w14:paraId="009E1A59" w14:textId="77777777" w:rsidTr="16A806CA">
        <w:trPr>
          <w:trHeight w:val="360"/>
        </w:trPr>
        <w:tc>
          <w:tcPr>
            <w:tcW w:w="8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328AB75D" w14:textId="38267578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  <w:b/>
                <w:bCs/>
              </w:rPr>
              <w:t>I confirm that all the details I have provided on this form are correct and that I have understood the conditions of RPL as given in the Regulations for Taught Awards and any Additional Regulations for the course/s involved:</w:t>
            </w:r>
          </w:p>
          <w:p w14:paraId="2AA3A41B" w14:textId="5BC92372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6A806CA" w14:paraId="0011F83E" w14:textId="77777777" w:rsidTr="16A806CA">
        <w:trPr>
          <w:trHeight w:val="67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39B6DEC2" w14:textId="0D9DEE27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Signature of Applicant</w:t>
            </w:r>
          </w:p>
        </w:tc>
        <w:tc>
          <w:tcPr>
            <w:tcW w:w="5745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D47A20E" w14:textId="2EB9C6F2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6A806CA" w14:paraId="062A650E" w14:textId="77777777" w:rsidTr="16A806CA">
        <w:trPr>
          <w:trHeight w:val="300"/>
        </w:trPr>
        <w:tc>
          <w:tcPr>
            <w:tcW w:w="324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3E4CF51C" w14:textId="0E595E85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5745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AC4F053" w14:textId="7A0F467A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A481382" w14:textId="0DABD9B6" w:rsidR="0B73FF44" w:rsidRDefault="0B73FF44" w:rsidP="16A806CA">
      <w:pPr>
        <w:rPr>
          <w:rFonts w:ascii="Calibri" w:eastAsia="Calibri" w:hAnsi="Calibri" w:cs="Calibri"/>
          <w:color w:val="000000" w:themeColor="text1"/>
        </w:rPr>
      </w:pPr>
      <w:r w:rsidRPr="16A806CA">
        <w:rPr>
          <w:rFonts w:ascii="Calibri" w:eastAsia="Calibri" w:hAnsi="Calibri" w:cs="Calibri"/>
          <w:color w:val="000000" w:themeColor="text1"/>
        </w:rPr>
        <w:t>Applicants, please return this form to your Course Director for approval once complete.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270"/>
        <w:gridCol w:w="5715"/>
      </w:tblGrid>
      <w:tr w:rsidR="16A806CA" w14:paraId="724842A2" w14:textId="77777777" w:rsidTr="16A806CA">
        <w:trPr>
          <w:trHeight w:val="84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51489E32" w14:textId="7AE10CF6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Application approved by Course Director to proceed to FQSC:</w:t>
            </w:r>
          </w:p>
        </w:tc>
        <w:tc>
          <w:tcPr>
            <w:tcW w:w="5715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7130584" w14:textId="065C7E29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6A806CA" w14:paraId="59E4EF4C" w14:textId="77777777" w:rsidTr="16A806CA">
        <w:trPr>
          <w:trHeight w:val="300"/>
        </w:trPr>
        <w:tc>
          <w:tcPr>
            <w:tcW w:w="327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4391B511" w14:textId="6531B4E1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  <w:r w:rsidRPr="16A806CA"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5715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D03A7F6" w14:textId="14320EF7" w:rsidR="16A806CA" w:rsidRDefault="16A806CA" w:rsidP="16A806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5F004482" w14:textId="6897FA0F" w:rsidR="16A806CA" w:rsidRDefault="16A806CA" w:rsidP="16A806CA">
      <w:pPr>
        <w:rPr>
          <w:rFonts w:ascii="Calibri" w:eastAsia="Calibri" w:hAnsi="Calibri" w:cs="Calibri"/>
          <w:color w:val="000000" w:themeColor="text1"/>
        </w:rPr>
      </w:pPr>
    </w:p>
    <w:p w14:paraId="0999EB60" w14:textId="0EC12423" w:rsidR="5489BFA7" w:rsidRDefault="5489BFA7" w:rsidP="0F49859E">
      <w:pPr>
        <w:jc w:val="center"/>
        <w:rPr>
          <w:rFonts w:eastAsiaTheme="minorEastAsia"/>
          <w:color w:val="000000" w:themeColor="text1"/>
        </w:rPr>
      </w:pPr>
      <w:r w:rsidRPr="0F49859E">
        <w:rPr>
          <w:rFonts w:eastAsiaTheme="minorEastAsia"/>
          <w:color w:val="000000" w:themeColor="text1"/>
        </w:rPr>
        <w:t xml:space="preserve">Although </w:t>
      </w:r>
      <w:r w:rsidR="1FA71B86" w:rsidRPr="0F49859E">
        <w:rPr>
          <w:rFonts w:eastAsiaTheme="minorEastAsia"/>
          <w:color w:val="000000" w:themeColor="text1"/>
        </w:rPr>
        <w:t>we</w:t>
      </w:r>
      <w:r w:rsidRPr="0F49859E">
        <w:rPr>
          <w:rFonts w:eastAsiaTheme="minorEastAsia"/>
          <w:color w:val="000000" w:themeColor="text1"/>
        </w:rPr>
        <w:t xml:space="preserve"> </w:t>
      </w:r>
      <w:r w:rsidR="78637BB3" w:rsidRPr="0F49859E">
        <w:rPr>
          <w:rFonts w:eastAsiaTheme="minorEastAsia"/>
          <w:color w:val="000000" w:themeColor="text1"/>
        </w:rPr>
        <w:t xml:space="preserve">always </w:t>
      </w:r>
      <w:r w:rsidRPr="0F49859E">
        <w:rPr>
          <w:rFonts w:eastAsiaTheme="minorEastAsia"/>
          <w:color w:val="000000" w:themeColor="text1"/>
        </w:rPr>
        <w:t xml:space="preserve">endeavour to process RPL claims quickly, please note that </w:t>
      </w:r>
      <w:r w:rsidR="458A8F64" w:rsidRPr="0F49859E">
        <w:rPr>
          <w:rFonts w:eastAsiaTheme="minorEastAsia"/>
          <w:color w:val="000000" w:themeColor="text1"/>
        </w:rPr>
        <w:t>Course Directors and Applicants</w:t>
      </w:r>
      <w:r w:rsidRPr="0F49859E">
        <w:rPr>
          <w:rFonts w:eastAsiaTheme="minorEastAsia"/>
          <w:color w:val="000000" w:themeColor="text1"/>
        </w:rPr>
        <w:t xml:space="preserve"> may not hear back about th</w:t>
      </w:r>
      <w:r w:rsidR="5680AC41" w:rsidRPr="0F49859E">
        <w:rPr>
          <w:rFonts w:eastAsiaTheme="minorEastAsia"/>
          <w:color w:val="000000" w:themeColor="text1"/>
        </w:rPr>
        <w:t>e status of application</w:t>
      </w:r>
      <w:r w:rsidR="18D43AC8" w:rsidRPr="0F49859E">
        <w:rPr>
          <w:rFonts w:eastAsiaTheme="minorEastAsia"/>
          <w:color w:val="000000" w:themeColor="text1"/>
        </w:rPr>
        <w:t>s</w:t>
      </w:r>
      <w:r w:rsidR="5680AC41" w:rsidRPr="0F49859E">
        <w:rPr>
          <w:rFonts w:eastAsiaTheme="minorEastAsia"/>
          <w:color w:val="000000" w:themeColor="text1"/>
        </w:rPr>
        <w:t xml:space="preserve"> immediately during busier periods</w:t>
      </w:r>
      <w:r w:rsidR="79C70937" w:rsidRPr="0F49859E">
        <w:rPr>
          <w:rFonts w:eastAsiaTheme="minorEastAsia"/>
          <w:color w:val="000000" w:themeColor="text1"/>
        </w:rPr>
        <w:t>.</w:t>
      </w:r>
    </w:p>
    <w:p w14:paraId="50499348" w14:textId="4F0BE8EF" w:rsidR="5489BFA7" w:rsidRDefault="152EB8DF" w:rsidP="16A806CA">
      <w:pPr>
        <w:jc w:val="center"/>
        <w:rPr>
          <w:rFonts w:eastAsiaTheme="minorEastAsia"/>
          <w:color w:val="000000" w:themeColor="text1"/>
        </w:rPr>
      </w:pPr>
      <w:r w:rsidRPr="0F49859E">
        <w:rPr>
          <w:rFonts w:eastAsiaTheme="minorEastAsia"/>
          <w:color w:val="000000" w:themeColor="text1"/>
        </w:rPr>
        <w:t xml:space="preserve"> </w:t>
      </w:r>
      <w:r w:rsidR="61D6D829" w:rsidRPr="0F49859E">
        <w:rPr>
          <w:rFonts w:eastAsiaTheme="minorEastAsia"/>
          <w:color w:val="000000" w:themeColor="text1"/>
        </w:rPr>
        <w:t>We</w:t>
      </w:r>
      <w:r w:rsidRPr="0F49859E">
        <w:rPr>
          <w:rFonts w:eastAsiaTheme="minorEastAsia"/>
          <w:color w:val="000000" w:themeColor="text1"/>
        </w:rPr>
        <w:t xml:space="preserve"> will ensure</w:t>
      </w:r>
      <w:r w:rsidR="703F9E9F" w:rsidRPr="0F49859E">
        <w:rPr>
          <w:rFonts w:eastAsiaTheme="minorEastAsia"/>
          <w:color w:val="000000" w:themeColor="text1"/>
        </w:rPr>
        <w:t xml:space="preserve"> all</w:t>
      </w:r>
      <w:r w:rsidRPr="0F49859E">
        <w:rPr>
          <w:rFonts w:eastAsiaTheme="minorEastAsia"/>
          <w:color w:val="000000" w:themeColor="text1"/>
        </w:rPr>
        <w:t xml:space="preserve"> approved </w:t>
      </w:r>
      <w:r w:rsidR="5BDB0BDE" w:rsidRPr="0F49859E">
        <w:rPr>
          <w:rFonts w:eastAsiaTheme="minorEastAsia"/>
          <w:color w:val="000000" w:themeColor="text1"/>
        </w:rPr>
        <w:t xml:space="preserve">RPL </w:t>
      </w:r>
      <w:r w:rsidRPr="0F49859E">
        <w:rPr>
          <w:rFonts w:eastAsiaTheme="minorEastAsia"/>
          <w:color w:val="000000" w:themeColor="text1"/>
        </w:rPr>
        <w:t>credits are processed in time for appropriate progression</w:t>
      </w:r>
      <w:r w:rsidR="286B1EC9" w:rsidRPr="0F49859E">
        <w:rPr>
          <w:rFonts w:eastAsiaTheme="minorEastAsia"/>
          <w:color w:val="000000" w:themeColor="text1"/>
        </w:rPr>
        <w:t xml:space="preserve"> and award</w:t>
      </w:r>
      <w:r w:rsidRPr="0F49859E">
        <w:rPr>
          <w:rFonts w:eastAsiaTheme="minorEastAsia"/>
          <w:color w:val="000000" w:themeColor="text1"/>
        </w:rPr>
        <w:t xml:space="preserve">, </w:t>
      </w:r>
      <w:r w:rsidR="3C3729DC" w:rsidRPr="0F49859E">
        <w:rPr>
          <w:rFonts w:eastAsiaTheme="minorEastAsia"/>
          <w:color w:val="000000" w:themeColor="text1"/>
        </w:rPr>
        <w:t>whenever applications</w:t>
      </w:r>
      <w:r w:rsidR="6AEDFFC0" w:rsidRPr="0F49859E">
        <w:rPr>
          <w:rFonts w:eastAsiaTheme="minorEastAsia"/>
          <w:color w:val="000000" w:themeColor="text1"/>
        </w:rPr>
        <w:t xml:space="preserve"> (and portfolios if applicable)</w:t>
      </w:r>
      <w:r w:rsidR="3C3729DC" w:rsidRPr="0F49859E">
        <w:rPr>
          <w:rFonts w:eastAsiaTheme="minorEastAsia"/>
          <w:color w:val="000000" w:themeColor="text1"/>
        </w:rPr>
        <w:t xml:space="preserve"> have been </w:t>
      </w:r>
      <w:r w:rsidRPr="0F49859E">
        <w:rPr>
          <w:rFonts w:eastAsiaTheme="minorEastAsia"/>
          <w:color w:val="000000" w:themeColor="text1"/>
        </w:rPr>
        <w:t xml:space="preserve">received </w:t>
      </w:r>
      <w:r w:rsidR="754AA565" w:rsidRPr="0F49859E">
        <w:rPr>
          <w:rFonts w:eastAsiaTheme="minorEastAsia"/>
          <w:color w:val="000000" w:themeColor="text1"/>
        </w:rPr>
        <w:t>according to</w:t>
      </w:r>
      <w:r w:rsidRPr="0F49859E">
        <w:rPr>
          <w:rFonts w:eastAsiaTheme="minorEastAsia"/>
          <w:color w:val="000000" w:themeColor="text1"/>
        </w:rPr>
        <w:t xml:space="preserve"> relevant deadlines</w:t>
      </w:r>
      <w:r w:rsidR="5680AC41" w:rsidRPr="0F49859E">
        <w:rPr>
          <w:rFonts w:eastAsiaTheme="minorEastAsia"/>
          <w:color w:val="000000" w:themeColor="text1"/>
        </w:rPr>
        <w:t xml:space="preserve">. </w:t>
      </w:r>
    </w:p>
    <w:sectPr w:rsidR="5489BFA7">
      <w:headerReference w:type="default" r:id="rId15"/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25C0" w14:textId="77777777" w:rsidR="002A4061" w:rsidRDefault="002A4061" w:rsidP="003E2FCF">
      <w:pPr>
        <w:spacing w:after="0" w:line="240" w:lineRule="auto"/>
      </w:pPr>
      <w:r>
        <w:separator/>
      </w:r>
    </w:p>
  </w:endnote>
  <w:endnote w:type="continuationSeparator" w:id="0">
    <w:p w14:paraId="61339451" w14:textId="77777777" w:rsidR="002A4061" w:rsidRDefault="002A4061" w:rsidP="003E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nst777 BT,Times New 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558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988EEB" w14:textId="2A989679" w:rsidR="003E2FCF" w:rsidRDefault="003E2F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CC7BC" w14:textId="2BADE78B" w:rsidR="003E2FCF" w:rsidRDefault="003E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09D6" w14:textId="77777777" w:rsidR="002A4061" w:rsidRDefault="002A4061" w:rsidP="003E2FCF">
      <w:pPr>
        <w:spacing w:after="0" w:line="240" w:lineRule="auto"/>
      </w:pPr>
      <w:r>
        <w:separator/>
      </w:r>
    </w:p>
  </w:footnote>
  <w:footnote w:type="continuationSeparator" w:id="0">
    <w:p w14:paraId="6C54A9A5" w14:textId="77777777" w:rsidR="002A4061" w:rsidRDefault="002A4061" w:rsidP="003E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AB11" w14:textId="13B29160" w:rsidR="00EB7651" w:rsidRDefault="00EB7651" w:rsidP="00EB7651">
    <w:pPr>
      <w:pStyle w:val="Header"/>
      <w:jc w:val="center"/>
    </w:pPr>
    <w:r>
      <w:t xml:space="preserve">RPL Application form </w:t>
    </w:r>
    <w:r w:rsidR="00030E07">
      <w:t>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994E"/>
    <w:multiLevelType w:val="multilevel"/>
    <w:tmpl w:val="FD880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Humnst777 BT,Times New Roman" w:hAnsi="Humnst777 BT,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4316"/>
    <w:multiLevelType w:val="hybridMultilevel"/>
    <w:tmpl w:val="C838CA7E"/>
    <w:lvl w:ilvl="0" w:tplc="D42C1CD0">
      <w:start w:val="1"/>
      <w:numFmt w:val="bullet"/>
      <w:lvlText w:val="•"/>
      <w:lvlJc w:val="left"/>
      <w:pPr>
        <w:ind w:left="1080" w:hanging="720"/>
      </w:pPr>
      <w:rPr>
        <w:rFonts w:ascii="Humnst777 BT" w:hAnsi="Humnst777 BT" w:hint="default"/>
      </w:rPr>
    </w:lvl>
    <w:lvl w:ilvl="1" w:tplc="D102E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6D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A4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C2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EC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ED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0A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00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125697">
    <w:abstractNumId w:val="1"/>
  </w:num>
  <w:num w:numId="2" w16cid:durableId="138748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AC42F1"/>
    <w:rsid w:val="00030E07"/>
    <w:rsid w:val="000D21A3"/>
    <w:rsid w:val="001F7CC3"/>
    <w:rsid w:val="002A4061"/>
    <w:rsid w:val="002D25DA"/>
    <w:rsid w:val="003B6C2D"/>
    <w:rsid w:val="003E2FCF"/>
    <w:rsid w:val="00424DB2"/>
    <w:rsid w:val="00537720"/>
    <w:rsid w:val="00552CE4"/>
    <w:rsid w:val="0056465B"/>
    <w:rsid w:val="0058782F"/>
    <w:rsid w:val="005F04C7"/>
    <w:rsid w:val="006C6BC2"/>
    <w:rsid w:val="00726EB5"/>
    <w:rsid w:val="007C1E3A"/>
    <w:rsid w:val="00810699"/>
    <w:rsid w:val="008AC930"/>
    <w:rsid w:val="008B1360"/>
    <w:rsid w:val="00A0202B"/>
    <w:rsid w:val="00A91798"/>
    <w:rsid w:val="00B24A83"/>
    <w:rsid w:val="00B951DB"/>
    <w:rsid w:val="00C653DD"/>
    <w:rsid w:val="00D0231B"/>
    <w:rsid w:val="00DD3FCA"/>
    <w:rsid w:val="00DD77D6"/>
    <w:rsid w:val="00E0086A"/>
    <w:rsid w:val="00EB7651"/>
    <w:rsid w:val="03BBCFD4"/>
    <w:rsid w:val="04606517"/>
    <w:rsid w:val="07B39378"/>
    <w:rsid w:val="086DCEF5"/>
    <w:rsid w:val="0884F3A5"/>
    <w:rsid w:val="08E0EBEE"/>
    <w:rsid w:val="0B73FF44"/>
    <w:rsid w:val="0CAB7C85"/>
    <w:rsid w:val="0F49859E"/>
    <w:rsid w:val="10400DA3"/>
    <w:rsid w:val="117EEDA8"/>
    <w:rsid w:val="11D81DBC"/>
    <w:rsid w:val="13A25765"/>
    <w:rsid w:val="15137EC6"/>
    <w:rsid w:val="152EB8DF"/>
    <w:rsid w:val="164A53E8"/>
    <w:rsid w:val="16A806CA"/>
    <w:rsid w:val="16AC42F1"/>
    <w:rsid w:val="16CE860A"/>
    <w:rsid w:val="18A341E4"/>
    <w:rsid w:val="18A9F561"/>
    <w:rsid w:val="18D43AC8"/>
    <w:rsid w:val="1C24C313"/>
    <w:rsid w:val="1CE6AC04"/>
    <w:rsid w:val="1D3626AD"/>
    <w:rsid w:val="1DFD7EEC"/>
    <w:rsid w:val="1FA71B86"/>
    <w:rsid w:val="204AFC46"/>
    <w:rsid w:val="213B5E72"/>
    <w:rsid w:val="224041D3"/>
    <w:rsid w:val="2368FE8B"/>
    <w:rsid w:val="273D893E"/>
    <w:rsid w:val="286B1EC9"/>
    <w:rsid w:val="28FC3ADE"/>
    <w:rsid w:val="2934958B"/>
    <w:rsid w:val="2A396715"/>
    <w:rsid w:val="2A56801E"/>
    <w:rsid w:val="2AD065EC"/>
    <w:rsid w:val="2AD7AE49"/>
    <w:rsid w:val="2FE418CC"/>
    <w:rsid w:val="2FEF08D9"/>
    <w:rsid w:val="30C87A6B"/>
    <w:rsid w:val="33B4A3F0"/>
    <w:rsid w:val="34298DB9"/>
    <w:rsid w:val="358ABE5F"/>
    <w:rsid w:val="35922A10"/>
    <w:rsid w:val="377C1371"/>
    <w:rsid w:val="37EE3421"/>
    <w:rsid w:val="3A66224C"/>
    <w:rsid w:val="3AD4A9B6"/>
    <w:rsid w:val="3B2D7E77"/>
    <w:rsid w:val="3C3729DC"/>
    <w:rsid w:val="3CD7C22A"/>
    <w:rsid w:val="3E58ACC1"/>
    <w:rsid w:val="3E9D8922"/>
    <w:rsid w:val="40E6878A"/>
    <w:rsid w:val="42699D18"/>
    <w:rsid w:val="42F98921"/>
    <w:rsid w:val="458A8F64"/>
    <w:rsid w:val="46438E06"/>
    <w:rsid w:val="4726E1FB"/>
    <w:rsid w:val="475E29E8"/>
    <w:rsid w:val="476D520F"/>
    <w:rsid w:val="480D3C01"/>
    <w:rsid w:val="48CF6858"/>
    <w:rsid w:val="49A07381"/>
    <w:rsid w:val="4A53424D"/>
    <w:rsid w:val="4AC8D817"/>
    <w:rsid w:val="4C8ABE1E"/>
    <w:rsid w:val="4CA13281"/>
    <w:rsid w:val="4E6E23C7"/>
    <w:rsid w:val="4EC88DB6"/>
    <w:rsid w:val="4F4A7839"/>
    <w:rsid w:val="51AD274D"/>
    <w:rsid w:val="5489BFA7"/>
    <w:rsid w:val="55736B3B"/>
    <w:rsid w:val="5594C303"/>
    <w:rsid w:val="5680AC41"/>
    <w:rsid w:val="56B317E7"/>
    <w:rsid w:val="56CE2FD9"/>
    <w:rsid w:val="57309364"/>
    <w:rsid w:val="58B66B13"/>
    <w:rsid w:val="5999CEEE"/>
    <w:rsid w:val="5A683426"/>
    <w:rsid w:val="5A7E90A0"/>
    <w:rsid w:val="5B4F411D"/>
    <w:rsid w:val="5B86890A"/>
    <w:rsid w:val="5BDB0BDE"/>
    <w:rsid w:val="5BE45D00"/>
    <w:rsid w:val="5C33714D"/>
    <w:rsid w:val="5CB23C80"/>
    <w:rsid w:val="5CFA5417"/>
    <w:rsid w:val="5DA38DEA"/>
    <w:rsid w:val="5E86E1DF"/>
    <w:rsid w:val="5E8810CF"/>
    <w:rsid w:val="5F0D5187"/>
    <w:rsid w:val="6077FD5F"/>
    <w:rsid w:val="60DB2EAC"/>
    <w:rsid w:val="61070E77"/>
    <w:rsid w:val="61B9073A"/>
    <w:rsid w:val="61D6D829"/>
    <w:rsid w:val="61F5CA8E"/>
    <w:rsid w:val="6276FF0D"/>
    <w:rsid w:val="632AC87C"/>
    <w:rsid w:val="65EEEB50"/>
    <w:rsid w:val="6A07E11E"/>
    <w:rsid w:val="6A5DCCCF"/>
    <w:rsid w:val="6AEDFFC0"/>
    <w:rsid w:val="6B206EDD"/>
    <w:rsid w:val="6D2E7CFF"/>
    <w:rsid w:val="6EDC3B1C"/>
    <w:rsid w:val="6FA98E74"/>
    <w:rsid w:val="703F9E9F"/>
    <w:rsid w:val="70DC5E9D"/>
    <w:rsid w:val="7213DBDE"/>
    <w:rsid w:val="7223F174"/>
    <w:rsid w:val="7355594A"/>
    <w:rsid w:val="7387A6EB"/>
    <w:rsid w:val="73E7C4C9"/>
    <w:rsid w:val="7487C1BA"/>
    <w:rsid w:val="74C587A3"/>
    <w:rsid w:val="74F71852"/>
    <w:rsid w:val="754AA565"/>
    <w:rsid w:val="78637BB3"/>
    <w:rsid w:val="78690C2A"/>
    <w:rsid w:val="79C70937"/>
    <w:rsid w:val="79EB8391"/>
    <w:rsid w:val="7B799073"/>
    <w:rsid w:val="7BC8E1B1"/>
    <w:rsid w:val="7C2A559A"/>
    <w:rsid w:val="7D061E3B"/>
    <w:rsid w:val="7E8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DC564"/>
  <w15:chartTrackingRefBased/>
  <w15:docId w15:val="{9E1E0A05-D297-48B5-A0A9-C1FB2FFD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2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CF"/>
  </w:style>
  <w:style w:type="paragraph" w:styleId="Footer">
    <w:name w:val="footer"/>
    <w:basedOn w:val="Normal"/>
    <w:link w:val="FooterChar"/>
    <w:uiPriority w:val="99"/>
    <w:unhideWhenUsed/>
    <w:rsid w:val="003E2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CF"/>
  </w:style>
  <w:style w:type="character" w:styleId="PlaceholderText">
    <w:name w:val="Placeholder Text"/>
    <w:basedOn w:val="DefaultParagraphFont"/>
    <w:uiPriority w:val="99"/>
    <w:semiHidden/>
    <w:rsid w:val="00424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terbury.ac.uk/quality-and-standards-office/regulations-policies-and-procedures/recognition-of-prior-learning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nterbury.ac.uk/quality-and-standards-office/regulations-policies-and-procedures/recognition-of-prior-learning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terbury.ac.uk/quality-and-standards-office/regulations-policies-and-procedures/regulation-and-credit-framework/taught-regulations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terbury.ac.uk/quality-and-standards-office/docs/regulations/Regulations-for-Taught-Awards-23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e24ff-32c0-4e49-8770-b5a25d7f89f0">
      <Terms xmlns="http://schemas.microsoft.com/office/infopath/2007/PartnerControls"/>
    </lcf76f155ced4ddcb4097134ff3c332f>
    <TaxCatchAll xmlns="15557422-f877-4088-a544-77531c1b0e3d" xsi:nil="true"/>
    <_Flow_SignoffStatus xmlns="839e24ff-32c0-4e49-8770-b5a25d7f89f0" xsi:nil="true"/>
    <SharedWithUsers xmlns="15557422-f877-4088-a544-77531c1b0e3d">
      <UserInfo>
        <DisplayName>Laura Ratcliffe</DisplayName>
        <AccountId>252</AccountId>
        <AccountType/>
      </UserInfo>
      <UserInfo>
        <DisplayName>Alyx Robinson</DisplayName>
        <AccountId>305</AccountId>
        <AccountType/>
      </UserInfo>
      <UserInfo>
        <DisplayName>Ann Newman</DisplayName>
        <AccountId>74</AccountId>
        <AccountType/>
      </UserInfo>
      <UserInfo>
        <DisplayName>Ann Price</DisplayName>
        <AccountId>408</AccountId>
        <AccountType/>
      </UserInfo>
      <UserInfo>
        <DisplayName>Alison Gallagher</DisplayName>
        <AccountId>80</AccountId>
        <AccountType/>
      </UserInfo>
      <UserInfo>
        <DisplayName>Ollie Phipps</DisplayName>
        <AccountId>675</AccountId>
        <AccountType/>
      </UserInfo>
      <UserInfo>
        <DisplayName>Sue Middleton</DisplayName>
        <AccountId>216</AccountId>
        <AccountType/>
      </UserInfo>
      <UserInfo>
        <DisplayName>King, Erin (erin.king@canterbury.ac.uk)</DisplayName>
        <AccountId>625</AccountId>
        <AccountType/>
      </UserInfo>
      <UserInfo>
        <DisplayName>Marissa Dainton</DisplayName>
        <AccountId>69</AccountId>
        <AccountType/>
      </UserInfo>
      <UserInfo>
        <DisplayName>Charles Fonchingong Che</DisplayName>
        <AccountId>218</AccountId>
        <AccountType/>
      </UserInfo>
      <UserInfo>
        <DisplayName>Sarah Crouch</DisplayName>
        <AccountId>82</AccountId>
        <AccountType/>
      </UserInfo>
      <UserInfo>
        <DisplayName>Helen Hatter</DisplayName>
        <AccountId>78</AccountId>
        <AccountType/>
      </UserInfo>
      <UserInfo>
        <DisplayName>Niall McLaughlin</DisplayName>
        <AccountId>479</AccountId>
        <AccountType/>
      </UserInfo>
      <UserInfo>
        <DisplayName>Nicole Pollock</DisplayName>
        <AccountId>228</AccountId>
        <AccountType/>
      </UserInfo>
      <UserInfo>
        <DisplayName>Sarah Harvey</DisplayName>
        <AccountId>89</AccountId>
        <AccountType/>
      </UserInfo>
      <UserInfo>
        <DisplayName>Alan Mount</DisplayName>
        <AccountId>317</AccountId>
        <AccountType/>
      </UserInfo>
      <UserInfo>
        <DisplayName>Lisa Pittock</DisplayName>
        <AccountId>127</AccountId>
        <AccountType/>
      </UserInfo>
      <UserInfo>
        <DisplayName>Paula Kuzbit</DisplayName>
        <AccountId>212</AccountId>
        <AccountType/>
      </UserInfo>
      <UserInfo>
        <DisplayName>Sophia Morrissey</DisplayName>
        <AccountId>737</AccountId>
        <AccountType/>
      </UserInfo>
      <UserInfo>
        <DisplayName>Suzanne Collins</DisplayName>
        <AccountId>1945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80EF392D33746A0A6F670EC38FBBA" ma:contentTypeVersion="18" ma:contentTypeDescription="Create a new document." ma:contentTypeScope="" ma:versionID="347365f0b27f576a15415a0a1b51fe9c">
  <xsd:schema xmlns:xsd="http://www.w3.org/2001/XMLSchema" xmlns:xs="http://www.w3.org/2001/XMLSchema" xmlns:p="http://schemas.microsoft.com/office/2006/metadata/properties" xmlns:ns2="839e24ff-32c0-4e49-8770-b5a25d7f89f0" xmlns:ns3="15557422-f877-4088-a544-77531c1b0e3d" targetNamespace="http://schemas.microsoft.com/office/2006/metadata/properties" ma:root="true" ma:fieldsID="163933a7c759d8b16c98624eb4ece546" ns2:_="" ns3:_="">
    <xsd:import namespace="839e24ff-32c0-4e49-8770-b5a25d7f89f0"/>
    <xsd:import namespace="15557422-f877-4088-a544-77531c1b0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e24ff-32c0-4e49-8770-b5a25d7f8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7422-f877-4088-a544-77531c1b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4149023-9b39-4215-92df-3e28d50ee4dd}" ma:internalName="TaxCatchAll" ma:showField="CatchAllData" ma:web="15557422-f877-4088-a544-77531c1b0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86666-CFBC-4DF4-8072-E94C8FA2C4F7}">
  <ds:schemaRefs>
    <ds:schemaRef ds:uri="http://schemas.microsoft.com/office/2006/metadata/properties"/>
    <ds:schemaRef ds:uri="http://schemas.microsoft.com/office/infopath/2007/PartnerControls"/>
    <ds:schemaRef ds:uri="839e24ff-32c0-4e49-8770-b5a25d7f89f0"/>
    <ds:schemaRef ds:uri="15557422-f877-4088-a544-77531c1b0e3d"/>
  </ds:schemaRefs>
</ds:datastoreItem>
</file>

<file path=customXml/itemProps2.xml><?xml version="1.0" encoding="utf-8"?>
<ds:datastoreItem xmlns:ds="http://schemas.openxmlformats.org/officeDocument/2006/customXml" ds:itemID="{58F1FBE8-0149-48BF-8F19-CD6374B9F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CE8FA-1EF2-4BCC-ACC0-BC8F7D66D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e24ff-32c0-4e49-8770-b5a25d7f89f0"/>
    <ds:schemaRef ds:uri="15557422-f877-4088-a544-77531c1b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Robinson</dc:creator>
  <cp:keywords/>
  <dc:description/>
  <cp:lastModifiedBy>Suzanne Collins</cp:lastModifiedBy>
  <cp:revision>39</cp:revision>
  <dcterms:created xsi:type="dcterms:W3CDTF">2022-06-13T10:44:00Z</dcterms:created>
  <dcterms:modified xsi:type="dcterms:W3CDTF">2023-12-07T16:54:00Z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0x010100CED80EF392D33746A0A6F670EC38FBBA</vt:lpwstr>
  </property>
  <property fmtid="{D5CDD505-2E9C-101B-9397-08002B2CF9AE}" pid="3" name="MediaServiceImageTags">
    <vt:lpwstr/>
  </property>
</Properties>
</file>