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678AC" w:rsidR="009E523D" w:rsidP="6F028515" w:rsidRDefault="009E523D" w14:paraId="631680EF" w14:textId="3EE2475C">
      <w:pPr>
        <w:pStyle w:val="Normal"/>
      </w:pPr>
      <w:r w:rsidR="4D978F52">
        <w:rPr/>
        <w:t xml:space="preserve">                                                     </w:t>
      </w:r>
    </w:p>
    <w:p w:rsidRPr="007678AC" w:rsidR="009E523D" w:rsidP="6F028515" w:rsidRDefault="009E523D" w14:paraId="313C982E" w14:textId="14DE247B">
      <w:pPr>
        <w:pStyle w:val="Normal"/>
      </w:pPr>
    </w:p>
    <w:p w:rsidRPr="009E523D" w:rsidR="009E523D" w:rsidP="107BD6DA" w:rsidRDefault="009E523D" w14:paraId="7CA6F739" w14:textId="1FB14EAC">
      <w:pPr>
        <w:pBdr>
          <w:top w:val="single" w:color="233289" w:sz="4" w:space="3"/>
          <w:left w:val="single" w:color="233289" w:sz="4" w:space="4"/>
          <w:bottom w:val="single" w:color="233289" w:sz="4" w:space="3"/>
          <w:right w:val="single" w:color="233289" w:sz="4" w:space="4"/>
        </w:pBdr>
        <w:jc w:val="center"/>
        <w:rPr>
          <w:b/>
          <w:bCs/>
          <w:sz w:val="28"/>
          <w:szCs w:val="28"/>
        </w:rPr>
      </w:pPr>
      <w:r w:rsidRPr="107BD6DA">
        <w:rPr>
          <w:b/>
          <w:bCs/>
          <w:color w:val="233289"/>
          <w:sz w:val="26"/>
          <w:szCs w:val="26"/>
        </w:rPr>
        <w:t xml:space="preserve">Nomination for the </w:t>
      </w:r>
      <w:r w:rsidRPr="107BD6DA" w:rsidR="004515F1">
        <w:rPr>
          <w:b/>
          <w:bCs/>
          <w:color w:val="233289"/>
          <w:sz w:val="26"/>
          <w:szCs w:val="26"/>
        </w:rPr>
        <w:t>NEW</w:t>
      </w:r>
      <w:r w:rsidRPr="107BD6DA" w:rsidR="00943FF2">
        <w:rPr>
          <w:b/>
          <w:bCs/>
          <w:color w:val="233289"/>
          <w:sz w:val="26"/>
          <w:szCs w:val="26"/>
        </w:rPr>
        <w:t xml:space="preserve"> </w:t>
      </w:r>
      <w:r w:rsidRPr="107BD6DA">
        <w:rPr>
          <w:b/>
          <w:bCs/>
          <w:color w:val="233289"/>
          <w:sz w:val="26"/>
          <w:szCs w:val="26"/>
        </w:rPr>
        <w:t xml:space="preserve">appointment of a </w:t>
      </w:r>
      <w:r>
        <w:br/>
      </w:r>
      <w:r w:rsidRPr="107BD6DA" w:rsidR="001547BC">
        <w:rPr>
          <w:b/>
          <w:bCs/>
          <w:color w:val="233289"/>
          <w:sz w:val="26"/>
          <w:szCs w:val="26"/>
        </w:rPr>
        <w:t>Progression and Award</w:t>
      </w:r>
      <w:r w:rsidRPr="107BD6DA" w:rsidR="005522C1">
        <w:rPr>
          <w:b/>
          <w:bCs/>
          <w:color w:val="233289"/>
          <w:sz w:val="26"/>
          <w:szCs w:val="26"/>
        </w:rPr>
        <w:t xml:space="preserve"> (PAB)</w:t>
      </w:r>
      <w:r w:rsidRPr="107BD6DA">
        <w:rPr>
          <w:b/>
          <w:bCs/>
          <w:color w:val="233289"/>
          <w:sz w:val="26"/>
          <w:szCs w:val="26"/>
        </w:rPr>
        <w:t xml:space="preserve"> External Examiner</w:t>
      </w:r>
      <w:r w:rsidRPr="107BD6DA" w:rsidR="004515F1">
        <w:rPr>
          <w:b/>
          <w:bCs/>
          <w:color w:val="233289"/>
          <w:sz w:val="26"/>
          <w:szCs w:val="26"/>
        </w:rPr>
        <w:t xml:space="preserve"> for Undergraduate and Taught Postgraduate Courses</w:t>
      </w:r>
      <w:r w:rsidRPr="107BD6DA" w:rsidR="003D03B7">
        <w:rPr>
          <w:b/>
          <w:bCs/>
          <w:color w:val="233289"/>
          <w:sz w:val="26"/>
          <w:szCs w:val="26"/>
        </w:rPr>
        <w:t xml:space="preserve"> or Independent Assessor for Apprenticeship</w:t>
      </w:r>
      <w:r w:rsidRPr="107BD6DA" w:rsidR="6986ADAE">
        <w:rPr>
          <w:b/>
          <w:bCs/>
          <w:color w:val="233289"/>
          <w:sz w:val="26"/>
          <w:szCs w:val="26"/>
        </w:rPr>
        <w:t xml:space="preserve"> Course</w:t>
      </w:r>
    </w:p>
    <w:p w:rsidR="009E523D" w:rsidRDefault="009E523D" w14:paraId="2C672FBB" w14:textId="77777777"/>
    <w:p w:rsidR="00EA6F1E" w:rsidP="004515F1" w:rsidRDefault="00EA6F1E" w14:paraId="5F8977F3" w14:textId="4F00928D">
      <w:r>
        <w:t>This form can be used to nominate</w:t>
      </w:r>
      <w:r w:rsidR="00132BA4">
        <w:t xml:space="preserve"> either a new External Examin</w:t>
      </w:r>
      <w:r w:rsidR="4555D9C4">
        <w:t>e</w:t>
      </w:r>
      <w:r w:rsidR="00132BA4">
        <w:t>r for Progression and Award Board or a new</w:t>
      </w:r>
      <w:r>
        <w:t xml:space="preserve"> Independent Assessor for an apprenticeship course at the University. </w:t>
      </w:r>
    </w:p>
    <w:p w:rsidR="00EA6F1E" w:rsidP="004515F1" w:rsidRDefault="00EA6F1E" w14:paraId="17EC1023" w14:textId="77777777"/>
    <w:p w:rsidR="004515F1" w:rsidP="004515F1" w:rsidRDefault="004515F1" w14:paraId="4025C4BF" w14:textId="37CB93A6">
      <w:r>
        <w:t xml:space="preserve">To be completed by Course Director or designated Primary Contact. </w:t>
      </w:r>
    </w:p>
    <w:p w:rsidR="004515F1" w:rsidP="004515F1" w:rsidRDefault="004515F1" w14:paraId="03F9A25D" w14:textId="77777777">
      <w:pPr>
        <w:rPr>
          <w:color w:val="FF0000"/>
        </w:rPr>
      </w:pPr>
    </w:p>
    <w:p w:rsidR="004515F1" w:rsidP="004515F1" w:rsidRDefault="004515F1" w14:paraId="1AD68E7F" w14:textId="355E0D3F">
      <w:r w:rsidRPr="00806ACB">
        <w:t>Al</w:t>
      </w:r>
      <w:r>
        <w:t>l</w:t>
      </w:r>
      <w:r w:rsidRPr="00806ACB">
        <w:t xml:space="preserve"> fields marked with an asterisk </w:t>
      </w:r>
      <w:r w:rsidRPr="00806ACB">
        <w:rPr>
          <w:u w:val="single"/>
        </w:rPr>
        <w:t>MUST</w:t>
      </w:r>
      <w:r w:rsidRPr="00806ACB">
        <w:t xml:space="preserve"> be completed. Incomplete forms will be returned until a complete version is submitted.</w:t>
      </w:r>
    </w:p>
    <w:p w:rsidR="00EA6F1E" w:rsidP="004515F1" w:rsidRDefault="00EA6F1E" w14:paraId="742F0A8B" w14:textId="4BB45C79"/>
    <w:tbl>
      <w:tblPr>
        <w:tblStyle w:val="TableGrid"/>
        <w:tblpPr w:leftFromText="180" w:rightFromText="180" w:vertAnchor="text" w:tblpY="-22"/>
        <w:tblW w:w="10343" w:type="dxa"/>
        <w:tblLook w:val="04A0" w:firstRow="1" w:lastRow="0" w:firstColumn="1" w:lastColumn="0" w:noHBand="0" w:noVBand="1"/>
      </w:tblPr>
      <w:tblGrid>
        <w:gridCol w:w="3823"/>
        <w:gridCol w:w="992"/>
        <w:gridCol w:w="4394"/>
        <w:gridCol w:w="1134"/>
      </w:tblGrid>
      <w:tr w:rsidR="003D03B7" w:rsidTr="6F028515" w14:paraId="3843394F" w14:textId="77777777">
        <w:trPr>
          <w:trHeight w:val="558"/>
        </w:trPr>
        <w:tc>
          <w:tcPr>
            <w:tcW w:w="10343" w:type="dxa"/>
            <w:gridSpan w:val="4"/>
            <w:shd w:val="clear" w:color="auto" w:fill="D9D9D9" w:themeFill="background1" w:themeFillShade="D9"/>
            <w:tcMar/>
          </w:tcPr>
          <w:p w:rsidRPr="003D03B7" w:rsidR="003D03B7" w:rsidP="003D03B7" w:rsidRDefault="003D03B7" w14:paraId="03CFB9CE" w14:textId="00F06AB4">
            <w:pPr>
              <w:jc w:val="left"/>
              <w:rPr>
                <w:b/>
                <w:bCs/>
              </w:rPr>
            </w:pPr>
            <w:r w:rsidRPr="003D03B7">
              <w:rPr>
                <w:b/>
                <w:bCs/>
              </w:rPr>
              <w:t xml:space="preserve">Appointment </w:t>
            </w:r>
            <w:r>
              <w:rPr>
                <w:b/>
                <w:bCs/>
              </w:rPr>
              <w:t>T</w:t>
            </w:r>
            <w:r w:rsidRPr="003D03B7">
              <w:rPr>
                <w:b/>
                <w:bCs/>
              </w:rPr>
              <w:t xml:space="preserve">ype </w:t>
            </w:r>
          </w:p>
          <w:p w:rsidR="003D03B7" w:rsidP="003D03B7" w:rsidRDefault="003D03B7" w14:paraId="5C11F725" w14:textId="3A08EF43">
            <w:pPr>
              <w:jc w:val="left"/>
            </w:pPr>
            <w:r w:rsidRPr="003D03B7">
              <w:rPr>
                <w:i/>
                <w:iCs/>
                <w:sz w:val="20"/>
                <w:szCs w:val="20"/>
              </w:rPr>
              <w:t>Please select ONE of the boxes</w:t>
            </w:r>
          </w:p>
        </w:tc>
      </w:tr>
      <w:tr w:rsidR="003D03B7" w:rsidTr="6F028515" w14:paraId="4A703C1E" w14:textId="77777777">
        <w:trPr>
          <w:trHeight w:val="424"/>
        </w:trPr>
        <w:tc>
          <w:tcPr>
            <w:tcW w:w="3823" w:type="dxa"/>
            <w:tcMar/>
            <w:vAlign w:val="center"/>
          </w:tcPr>
          <w:p w:rsidR="003D03B7" w:rsidP="003D03B7" w:rsidRDefault="003D03B7" w14:paraId="55DC0F84" w14:textId="77777777">
            <w:r>
              <w:t xml:space="preserve">PAB External Examiner </w:t>
            </w:r>
          </w:p>
        </w:tc>
        <w:sdt>
          <w:sdtPr>
            <w:id w:val="-42457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Mar/>
                <w:vAlign w:val="center"/>
              </w:tcPr>
              <w:p w:rsidR="003D03B7" w:rsidP="003D03B7" w:rsidRDefault="009D263C" w14:paraId="764C1517" w14:textId="2EB14883">
                <w:pPr>
                  <w:jc w:val="center"/>
                </w:pPr>
                <w:r w:rsidRPr="6F028515" w:rsidR="009D263C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4394" w:type="dxa"/>
            <w:tcMar/>
            <w:vAlign w:val="center"/>
          </w:tcPr>
          <w:p w:rsidR="003D03B7" w:rsidP="003D03B7" w:rsidRDefault="003D03B7" w14:paraId="5FD200E6" w14:textId="6C5151A3">
            <w:pPr>
              <w:jc w:val="left"/>
            </w:pPr>
            <w:r>
              <w:t>Independent Assessor (Apprenticeship)</w:t>
            </w:r>
          </w:p>
        </w:tc>
        <w:sdt>
          <w:sdtPr>
            <w:id w:val="17093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Mar/>
                <w:vAlign w:val="center"/>
              </w:tcPr>
              <w:p w:rsidR="003D03B7" w:rsidP="003D03B7" w:rsidRDefault="003D03B7" w14:paraId="167966FA" w14:textId="77777777">
                <w:pPr>
                  <w:jc w:val="center"/>
                </w:pPr>
                <w:r w:rsidRPr="6F028515" w:rsidR="003D03B7">
                  <w:rPr>
                    <w:rFonts w:ascii="MS Gothic" w:hAnsi="MS Gothic" w:eastAsia="MS Gothic"/>
                  </w:rPr>
                  <w:t>☐</w:t>
                </w:r>
              </w:p>
            </w:tc>
          </w:sdtContent>
        </w:sdt>
      </w:tr>
    </w:tbl>
    <w:p w:rsidR="003D03B7" w:rsidP="004515F1" w:rsidRDefault="003D03B7" w14:paraId="61FA133D" w14:textId="7777777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4515F1" w:rsidTr="009E3FA9" w14:paraId="1C685F22" w14:textId="77777777">
        <w:trPr>
          <w:trHeight w:val="233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4515F1" w:rsidP="009E3FA9" w:rsidRDefault="004515F1" w14:paraId="2A4B640E" w14:textId="77777777">
            <w:pPr>
              <w:pStyle w:val="Tabletext"/>
              <w:rPr>
                <w:b/>
                <w:bCs/>
              </w:rPr>
            </w:pPr>
            <w:r w:rsidRPr="00806ACB">
              <w:rPr>
                <w:b/>
                <w:bCs/>
              </w:rPr>
              <w:t xml:space="preserve">Section 1 – </w:t>
            </w:r>
            <w:r>
              <w:rPr>
                <w:b/>
                <w:bCs/>
              </w:rPr>
              <w:t xml:space="preserve">CCCU Primary Contact Details </w:t>
            </w:r>
          </w:p>
          <w:p w:rsidRPr="00806ACB" w:rsidR="004515F1" w:rsidP="009E3FA9" w:rsidRDefault="004515F1" w14:paraId="294A2489" w14:textId="7752944B">
            <w:pPr>
              <w:pStyle w:val="Tabletext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 xml:space="preserve">This will be the </w:t>
            </w:r>
            <w:r w:rsidR="00EA6F1E">
              <w:rPr>
                <w:i/>
                <w:iCs/>
                <w:sz w:val="20"/>
                <w:szCs w:val="20"/>
              </w:rPr>
              <w:t xml:space="preserve">person the main point of contact for </w:t>
            </w:r>
            <w:r>
              <w:rPr>
                <w:i/>
                <w:iCs/>
                <w:sz w:val="20"/>
                <w:szCs w:val="20"/>
              </w:rPr>
              <w:t>induction, communication and support during the full term of appointment.</w:t>
            </w:r>
          </w:p>
        </w:tc>
      </w:tr>
      <w:tr w:rsidR="004515F1" w:rsidTr="00A32D11" w14:paraId="623F6AE4" w14:textId="77777777">
        <w:trPr>
          <w:trHeight w:val="233"/>
        </w:trPr>
        <w:tc>
          <w:tcPr>
            <w:tcW w:w="2263" w:type="dxa"/>
            <w:shd w:val="clear" w:color="auto" w:fill="auto"/>
          </w:tcPr>
          <w:p w:rsidRPr="00C60E65" w:rsidR="004515F1" w:rsidP="009E3FA9" w:rsidRDefault="00DB6255" w14:paraId="6B165A24" w14:textId="2192D137">
            <w:pPr>
              <w:pStyle w:val="Tabletext"/>
            </w:pPr>
            <w:proofErr w:type="gramStart"/>
            <w:r>
              <w:t>Name</w:t>
            </w:r>
            <w:r w:rsidR="004515F1">
              <w:t>:</w:t>
            </w:r>
            <w:r w:rsidRPr="00D57CFE" w:rsidR="004515F1">
              <w:rPr>
                <w:sz w:val="20"/>
                <w:szCs w:val="20"/>
              </w:rPr>
              <w:t>*</w:t>
            </w:r>
            <w:proofErr w:type="gramEnd"/>
            <w:r w:rsidR="004515F1">
              <w:t xml:space="preserve"> </w:t>
            </w:r>
          </w:p>
        </w:tc>
        <w:tc>
          <w:tcPr>
            <w:tcW w:w="8080" w:type="dxa"/>
          </w:tcPr>
          <w:p w:rsidR="004515F1" w:rsidP="009E3FA9" w:rsidRDefault="004515F1" w14:paraId="538CF929" w14:textId="77777777">
            <w:pPr>
              <w:pStyle w:val="Tabletext"/>
            </w:pPr>
          </w:p>
        </w:tc>
      </w:tr>
      <w:tr w:rsidR="004515F1" w:rsidTr="00A32D11" w14:paraId="029C665A" w14:textId="77777777">
        <w:trPr>
          <w:trHeight w:val="233"/>
        </w:trPr>
        <w:tc>
          <w:tcPr>
            <w:tcW w:w="2263" w:type="dxa"/>
            <w:shd w:val="clear" w:color="auto" w:fill="auto"/>
          </w:tcPr>
          <w:p w:rsidRPr="00445731" w:rsidR="004515F1" w:rsidP="009E3FA9" w:rsidRDefault="004515F1" w14:paraId="35F4943B" w14:textId="77777777">
            <w:pPr>
              <w:pStyle w:val="Tabletext"/>
            </w:pPr>
            <w:r>
              <w:t xml:space="preserve">Current </w:t>
            </w:r>
            <w:proofErr w:type="gramStart"/>
            <w:r>
              <w:t>position:*</w:t>
            </w:r>
            <w:proofErr w:type="gramEnd"/>
          </w:p>
        </w:tc>
        <w:tc>
          <w:tcPr>
            <w:tcW w:w="8080" w:type="dxa"/>
          </w:tcPr>
          <w:p w:rsidR="004515F1" w:rsidP="009E3FA9" w:rsidRDefault="004515F1" w14:paraId="02E76864" w14:textId="77777777">
            <w:pPr>
              <w:pStyle w:val="Tabletext"/>
            </w:pPr>
          </w:p>
        </w:tc>
      </w:tr>
      <w:tr w:rsidR="004515F1" w:rsidTr="00A32D11" w14:paraId="0A9BCDAC" w14:textId="77777777">
        <w:trPr>
          <w:trHeight w:val="233"/>
        </w:trPr>
        <w:tc>
          <w:tcPr>
            <w:tcW w:w="2263" w:type="dxa"/>
            <w:shd w:val="clear" w:color="auto" w:fill="auto"/>
          </w:tcPr>
          <w:p w:rsidR="004515F1" w:rsidP="009E3FA9" w:rsidRDefault="004515F1" w14:paraId="450F29A5" w14:textId="77777777">
            <w:pPr>
              <w:pStyle w:val="Tabletext"/>
            </w:pPr>
            <w:proofErr w:type="gramStart"/>
            <w:r>
              <w:t>Faculty:</w:t>
            </w:r>
            <w:r w:rsidRPr="00D57CFE">
              <w:rPr>
                <w:sz w:val="20"/>
                <w:szCs w:val="20"/>
              </w:rPr>
              <w:t>*</w:t>
            </w:r>
            <w:proofErr w:type="gramEnd"/>
          </w:p>
        </w:tc>
        <w:sdt>
          <w:sdtPr>
            <w:id w:val="103470109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rts, Humanities and Education" w:value="Arts, Humanities and Education"/>
              <w:listItem w:displayText="Science, Engineering &amp; Social Sciences" w:value="Science, Engineering &amp; Social Sciences"/>
              <w:listItem w:displayText="Medicine, Health and Social Care" w:value="Medicine, Health and Social Care"/>
            </w:dropDownList>
          </w:sdtPr>
          <w:sdtContent>
            <w:tc>
              <w:tcPr>
                <w:tcW w:w="8080" w:type="dxa"/>
              </w:tcPr>
              <w:p w:rsidR="004515F1" w:rsidP="009E3FA9" w:rsidRDefault="00A32D11" w14:paraId="71BD6A16" w14:textId="5AFAEB61">
                <w:pPr>
                  <w:pStyle w:val="Tabletext"/>
                  <w:ind w:right="4423"/>
                </w:pPr>
                <w:r w:rsidRPr="00723C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15F1" w:rsidTr="00A32D11" w14:paraId="786F2127" w14:textId="77777777">
        <w:trPr>
          <w:trHeight w:val="233"/>
        </w:trPr>
        <w:tc>
          <w:tcPr>
            <w:tcW w:w="2263" w:type="dxa"/>
            <w:shd w:val="clear" w:color="auto" w:fill="auto"/>
          </w:tcPr>
          <w:p w:rsidR="004515F1" w:rsidP="009E3FA9" w:rsidRDefault="004515F1" w14:paraId="162E06BE" w14:textId="77777777">
            <w:pPr>
              <w:pStyle w:val="Tabletext"/>
            </w:pPr>
            <w:proofErr w:type="gramStart"/>
            <w:r>
              <w:t>School:</w:t>
            </w:r>
            <w:r w:rsidRPr="00D57CFE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8080" w:type="dxa"/>
          </w:tcPr>
          <w:p w:rsidR="004515F1" w:rsidP="009E3FA9" w:rsidRDefault="004515F1" w14:paraId="7EC576E5" w14:textId="77777777">
            <w:pPr>
              <w:pStyle w:val="Tabletext"/>
            </w:pPr>
          </w:p>
        </w:tc>
      </w:tr>
      <w:tr w:rsidR="004515F1" w:rsidTr="00A32D11" w14:paraId="5544D3CF" w14:textId="77777777">
        <w:trPr>
          <w:trHeight w:val="233"/>
        </w:trPr>
        <w:tc>
          <w:tcPr>
            <w:tcW w:w="2263" w:type="dxa"/>
            <w:shd w:val="clear" w:color="auto" w:fill="auto"/>
          </w:tcPr>
          <w:p w:rsidR="004515F1" w:rsidP="009E3FA9" w:rsidRDefault="004515F1" w14:paraId="5A57E002" w14:textId="77777777">
            <w:pPr>
              <w:pStyle w:val="Tabletext"/>
            </w:pPr>
            <w:r>
              <w:t xml:space="preserve">Email </w:t>
            </w:r>
            <w:proofErr w:type="gramStart"/>
            <w:r>
              <w:t>address:*</w:t>
            </w:r>
            <w:proofErr w:type="gramEnd"/>
          </w:p>
        </w:tc>
        <w:tc>
          <w:tcPr>
            <w:tcW w:w="8080" w:type="dxa"/>
          </w:tcPr>
          <w:p w:rsidR="004515F1" w:rsidP="009E3FA9" w:rsidRDefault="004515F1" w14:paraId="78399CE4" w14:textId="77777777">
            <w:pPr>
              <w:pStyle w:val="Tabletext"/>
            </w:pPr>
          </w:p>
        </w:tc>
      </w:tr>
    </w:tbl>
    <w:p w:rsidR="004515F1" w:rsidP="107BD6DA" w:rsidRDefault="004515F1" w14:paraId="08925100" w14:textId="1472DD5A">
      <w:pPr>
        <w:rPr>
          <w:rFonts w:eastAsia="Calibr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4515F1" w:rsidTr="037DEE8A" w14:paraId="7092AB80" w14:textId="77777777">
        <w:tc>
          <w:tcPr>
            <w:tcW w:w="10343" w:type="dxa"/>
            <w:gridSpan w:val="2"/>
            <w:shd w:val="clear" w:color="auto" w:fill="D9D9D9" w:themeFill="background1" w:themeFillShade="D9"/>
          </w:tcPr>
          <w:p w:rsidRPr="004D2D06" w:rsidR="004515F1" w:rsidP="009E3FA9" w:rsidRDefault="004515F1" w14:paraId="71DAC3B3" w14:textId="43B63538">
            <w:pPr>
              <w:pStyle w:val="Tabletext"/>
              <w:rPr>
                <w:b/>
              </w:rPr>
            </w:pPr>
            <w:r>
              <w:rPr>
                <w:b/>
              </w:rPr>
              <w:t>Section 2 – Proposed External Examiner</w:t>
            </w:r>
            <w:r w:rsidR="00EA6F1E">
              <w:rPr>
                <w:b/>
              </w:rPr>
              <w:t xml:space="preserve"> / Independent Assessor</w:t>
            </w:r>
            <w:r>
              <w:rPr>
                <w:b/>
              </w:rPr>
              <w:t xml:space="preserve"> Personal Details</w:t>
            </w:r>
          </w:p>
        </w:tc>
      </w:tr>
      <w:tr w:rsidR="004515F1" w:rsidTr="00A32D11" w14:paraId="68BDDA11" w14:textId="77777777">
        <w:tc>
          <w:tcPr>
            <w:tcW w:w="3256" w:type="dxa"/>
            <w:shd w:val="clear" w:color="auto" w:fill="auto"/>
          </w:tcPr>
          <w:p w:rsidR="004515F1" w:rsidP="009E3FA9" w:rsidRDefault="004515F1" w14:paraId="45CA48E8" w14:textId="77777777">
            <w:pPr>
              <w:pStyle w:val="Tabletext"/>
            </w:pPr>
            <w:r>
              <w:t xml:space="preserve">Title and </w:t>
            </w:r>
            <w:proofErr w:type="gramStart"/>
            <w:r>
              <w:t>name:*</w:t>
            </w:r>
            <w:proofErr w:type="gramEnd"/>
            <w:r>
              <w:t xml:space="preserve"> </w:t>
            </w:r>
          </w:p>
        </w:tc>
        <w:tc>
          <w:tcPr>
            <w:tcW w:w="7087" w:type="dxa"/>
          </w:tcPr>
          <w:p w:rsidR="004515F1" w:rsidP="009E3FA9" w:rsidRDefault="004515F1" w14:paraId="7C5BCC69" w14:textId="77777777">
            <w:pPr>
              <w:pStyle w:val="Tabletext"/>
            </w:pPr>
          </w:p>
        </w:tc>
      </w:tr>
      <w:tr w:rsidR="004515F1" w:rsidTr="00A32D11" w14:paraId="58AB05C8" w14:textId="77777777">
        <w:tc>
          <w:tcPr>
            <w:tcW w:w="3256" w:type="dxa"/>
            <w:tcBorders>
              <w:bottom w:val="single" w:color="auto" w:sz="4" w:space="0"/>
            </w:tcBorders>
            <w:shd w:val="clear" w:color="auto" w:fill="auto"/>
          </w:tcPr>
          <w:p w:rsidR="004515F1" w:rsidP="009E3FA9" w:rsidRDefault="004515F1" w14:paraId="5663BD2E" w14:textId="77777777">
            <w:pPr>
              <w:pStyle w:val="Tabletext"/>
            </w:pPr>
            <w:r>
              <w:t xml:space="preserve">Current </w:t>
            </w:r>
            <w:proofErr w:type="gramStart"/>
            <w:r>
              <w:t>position:*</w:t>
            </w:r>
            <w:proofErr w:type="gramEnd"/>
            <w:r>
              <w:t xml:space="preserve"> </w:t>
            </w:r>
          </w:p>
        </w:tc>
        <w:tc>
          <w:tcPr>
            <w:tcW w:w="7087" w:type="dxa"/>
            <w:tcBorders>
              <w:bottom w:val="single" w:color="auto" w:sz="4" w:space="0"/>
            </w:tcBorders>
          </w:tcPr>
          <w:p w:rsidR="004515F1" w:rsidP="009E3FA9" w:rsidRDefault="004515F1" w14:paraId="4B5D62FB" w14:textId="77777777">
            <w:pPr>
              <w:pStyle w:val="Tabletext"/>
            </w:pPr>
          </w:p>
        </w:tc>
      </w:tr>
      <w:tr w:rsidR="004515F1" w:rsidTr="00A32D11" w14:paraId="180C424E" w14:textId="77777777">
        <w:tc>
          <w:tcPr>
            <w:tcW w:w="3256" w:type="dxa"/>
            <w:tcBorders>
              <w:bottom w:val="single" w:color="auto" w:sz="4" w:space="0"/>
            </w:tcBorders>
            <w:shd w:val="clear" w:color="auto" w:fill="auto"/>
          </w:tcPr>
          <w:p w:rsidR="004515F1" w:rsidP="009E3FA9" w:rsidRDefault="004515F1" w14:paraId="3409B840" w14:textId="77777777">
            <w:pPr>
              <w:pStyle w:val="Tabletext"/>
            </w:pPr>
            <w:r>
              <w:t>Current employer/</w:t>
            </w:r>
            <w:proofErr w:type="gramStart"/>
            <w:r>
              <w:t>institution:*</w:t>
            </w:r>
            <w:proofErr w:type="gramEnd"/>
          </w:p>
        </w:tc>
        <w:tc>
          <w:tcPr>
            <w:tcW w:w="7087" w:type="dxa"/>
            <w:tcBorders>
              <w:bottom w:val="single" w:color="auto" w:sz="4" w:space="0"/>
            </w:tcBorders>
          </w:tcPr>
          <w:p w:rsidR="004515F1" w:rsidP="009E3FA9" w:rsidRDefault="004515F1" w14:paraId="73EE4CFC" w14:textId="77777777">
            <w:pPr>
              <w:pStyle w:val="Tabletext"/>
            </w:pPr>
          </w:p>
        </w:tc>
      </w:tr>
      <w:tr w:rsidR="004515F1" w:rsidTr="00A32D11" w14:paraId="7F9C31A1" w14:textId="77777777">
        <w:tc>
          <w:tcPr>
            <w:tcW w:w="3256" w:type="dxa"/>
            <w:shd w:val="clear" w:color="auto" w:fill="auto"/>
          </w:tcPr>
          <w:p w:rsidR="004515F1" w:rsidP="009E3FA9" w:rsidRDefault="004515F1" w14:paraId="73E69242" w14:textId="77777777">
            <w:pPr>
              <w:pStyle w:val="Tabletext"/>
            </w:pPr>
            <w:r>
              <w:t xml:space="preserve">Email </w:t>
            </w:r>
            <w:proofErr w:type="gramStart"/>
            <w:r>
              <w:t>address:*</w:t>
            </w:r>
            <w:proofErr w:type="gramEnd"/>
          </w:p>
        </w:tc>
        <w:tc>
          <w:tcPr>
            <w:tcW w:w="7087" w:type="dxa"/>
          </w:tcPr>
          <w:p w:rsidR="004515F1" w:rsidP="009E3FA9" w:rsidRDefault="004515F1" w14:paraId="6F85EB2E" w14:textId="77777777">
            <w:pPr>
              <w:pStyle w:val="Tabletext"/>
            </w:pPr>
          </w:p>
        </w:tc>
      </w:tr>
    </w:tbl>
    <w:p w:rsidR="00745A18" w:rsidP="107BD6DA" w:rsidRDefault="00745A18" w14:paraId="40FED35D" w14:textId="4AB8DCA0">
      <w:pPr>
        <w:rPr>
          <w:rFonts w:eastAsia="Calibri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745A18" w:rsidTr="107BD6DA" w14:paraId="40DFB8A7" w14:textId="77777777">
        <w:trPr>
          <w:trHeight w:val="358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745A18" w:rsidP="009E3FA9" w:rsidRDefault="00745A18" w14:paraId="12F7A0C7" w14:textId="73D3D406">
            <w:pPr>
              <w:pStyle w:val="Tabletext"/>
              <w:rPr>
                <w:b/>
              </w:rPr>
            </w:pPr>
            <w:r>
              <w:rPr>
                <w:b/>
              </w:rPr>
              <w:t>Section 3 – Appointment Details</w:t>
            </w:r>
            <w:r w:rsidR="00EA6F1E">
              <w:rPr>
                <w:b/>
              </w:rPr>
              <w:t xml:space="preserve"> </w:t>
            </w:r>
          </w:p>
        </w:tc>
      </w:tr>
      <w:tr w:rsidR="00745A18" w:rsidTr="107BD6DA" w14:paraId="708B538B" w14:textId="77777777">
        <w:trPr>
          <w:trHeight w:val="544"/>
        </w:trPr>
        <w:tc>
          <w:tcPr>
            <w:tcW w:w="5245" w:type="dxa"/>
            <w:shd w:val="clear" w:color="auto" w:fill="FFFFFF" w:themeFill="background1"/>
          </w:tcPr>
          <w:p w:rsidRPr="000569C0" w:rsidR="00745A18" w:rsidP="009E3FA9" w:rsidRDefault="00D709CE" w14:paraId="61BBA7A5" w14:textId="722B63F6">
            <w:pPr>
              <w:pStyle w:val="Tabletext"/>
            </w:pPr>
            <w:r>
              <w:t>A</w:t>
            </w:r>
            <w:r w:rsidR="00745A18">
              <w:t>cademic year</w:t>
            </w:r>
            <w:r w:rsidR="000569C0">
              <w:t xml:space="preserve"> </w:t>
            </w:r>
            <w:r w:rsidRPr="000569C0" w:rsidR="000569C0">
              <w:t>duties will commence</w:t>
            </w:r>
            <w:r w:rsidR="00745A18">
              <w:t xml:space="preserve"> </w:t>
            </w:r>
          </w:p>
        </w:tc>
        <w:sdt>
          <w:sdtPr>
            <w:id w:val="179848209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2021-22" w:value="2021-22"/>
              <w:listItem w:displayText="2022-23" w:value="2022-23"/>
              <w:listItem w:displayText="2023-24" w:value="2023-24"/>
              <w:listItem w:displayText="2024-25" w:value="2024-25"/>
            </w:dropDownList>
          </w:sdtPr>
          <w:sdtContent>
            <w:tc>
              <w:tcPr>
                <w:tcW w:w="5103" w:type="dxa"/>
              </w:tcPr>
              <w:p w:rsidR="00745A18" w:rsidP="009E3FA9" w:rsidRDefault="00A32D11" w14:paraId="771B61FE" w14:textId="05845B5D">
                <w:pPr>
                  <w:pStyle w:val="Tabletext"/>
                </w:pPr>
                <w:r w:rsidRPr="00723C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32D11" w:rsidTr="00827EF1" w14:paraId="751EC215" w14:textId="77777777">
        <w:trPr>
          <w:trHeight w:val="761"/>
        </w:trPr>
        <w:tc>
          <w:tcPr>
            <w:tcW w:w="5245" w:type="dxa"/>
            <w:shd w:val="clear" w:color="auto" w:fill="FFFFFF" w:themeFill="background1"/>
          </w:tcPr>
          <w:p w:rsidRPr="00585AD3" w:rsidR="00A32D11" w:rsidP="009E3FA9" w:rsidRDefault="00A32D11" w14:paraId="1F6A2040" w14:textId="1FD38C82">
            <w:pPr>
              <w:pStyle w:val="Tabletext"/>
            </w:pPr>
            <w:r>
              <w:t>Does the nominee replace an existing PAB External Examiner? / Independent Assessor*</w:t>
            </w:r>
          </w:p>
        </w:tc>
        <w:tc>
          <w:tcPr>
            <w:tcW w:w="5103" w:type="dxa"/>
          </w:tcPr>
          <w:sdt>
            <w:sdtPr>
              <w:id w:val="861480196"/>
              <w:placeholder>
                <w:docPart w:val="D20FC325EE0142DB87115B0C3F7C1E0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p w:rsidR="00A32D11" w:rsidP="009E3FA9" w:rsidRDefault="00A32D11" w14:paraId="2EDF16AE" w14:textId="77777777">
                <w:pPr>
                  <w:pStyle w:val="Tabletext"/>
                </w:pPr>
                <w:r w:rsidRPr="00723C6C">
                  <w:rPr>
                    <w:rStyle w:val="PlaceholderText"/>
                  </w:rPr>
                  <w:t>Choose an item.</w:t>
                </w:r>
              </w:p>
            </w:sdtContent>
          </w:sdt>
          <w:p w:rsidR="00A32D11" w:rsidP="009E3FA9" w:rsidRDefault="00A32D11" w14:paraId="29CB3E38" w14:textId="3F75D219">
            <w:pPr>
              <w:pStyle w:val="Tabletext"/>
            </w:pPr>
            <w:r>
              <w:t>Name:</w:t>
            </w:r>
          </w:p>
        </w:tc>
      </w:tr>
    </w:tbl>
    <w:p w:rsidR="003D03B7" w:rsidP="00705B31" w:rsidRDefault="003D03B7" w14:paraId="481076F1" w14:textId="77CDACDC"/>
    <w:p w:rsidR="00DF6870" w:rsidP="00705B31" w:rsidRDefault="00DF6870" w14:paraId="286D66A4" w14:textId="6F34A4EC"/>
    <w:tbl>
      <w:tblPr>
        <w:tblW w:w="103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1948"/>
      </w:tblGrid>
      <w:tr w:rsidRPr="00585AD3" w:rsidR="009B1E31" w:rsidTr="6F028515" w14:paraId="30B76441" w14:textId="77777777">
        <w:trPr>
          <w:trHeight w:val="687"/>
        </w:trPr>
        <w:tc>
          <w:tcPr>
            <w:tcW w:w="10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9B1E31" w:rsidR="009B1E31" w:rsidP="6F028515" w:rsidRDefault="009B1E31" w14:paraId="1078FD14" w14:textId="77777777">
            <w:pPr>
              <w:ind w:left="129"/>
              <w:jc w:val="left"/>
              <w:textAlignment w:val="baseline"/>
              <w:rPr>
                <w:rFonts w:eastAsia="Times New Roman" w:cs="Segoe UI"/>
                <w:b w:val="1"/>
                <w:bCs w:val="1"/>
              </w:rPr>
            </w:pPr>
            <w:r w:rsidRPr="6F028515" w:rsidR="009B1E31">
              <w:rPr>
                <w:rFonts w:eastAsia="Times New Roman" w:cs="Segoe UI"/>
                <w:b w:val="1"/>
                <w:bCs w:val="1"/>
              </w:rPr>
              <w:t xml:space="preserve">Section 4- Criteria for PAB </w:t>
            </w:r>
            <w:r w:rsidRPr="6F028515" w:rsidR="009B1E31">
              <w:rPr>
                <w:rFonts w:eastAsia="Times New Roman" w:cs="Segoe UI"/>
                <w:b w:val="1"/>
                <w:bCs w:val="1"/>
              </w:rPr>
              <w:t>Eligibilty</w:t>
            </w:r>
            <w:r w:rsidRPr="6F028515" w:rsidR="009B1E31">
              <w:rPr>
                <w:rFonts w:eastAsia="Times New Roman" w:cs="Segoe UI"/>
                <w:b w:val="1"/>
                <w:bCs w:val="1"/>
              </w:rPr>
              <w:t xml:space="preserve"> </w:t>
            </w:r>
          </w:p>
          <w:p w:rsidRPr="009B1E31" w:rsidR="009B1E31" w:rsidP="6F028515" w:rsidRDefault="009B1E31" w14:paraId="2D4E5248" w14:textId="6ED95986" w14:noSpellErr="1">
            <w:pPr>
              <w:ind w:left="129"/>
              <w:jc w:val="left"/>
              <w:textAlignment w:val="baseline"/>
              <w:rPr>
                <w:rFonts w:eastAsia="Times New Roman" w:cs="Segoe UI"/>
                <w:i w:val="1"/>
                <w:iCs w:val="1"/>
                <w:lang w:val="en-US"/>
              </w:rPr>
            </w:pPr>
            <w:r w:rsidRPr="6F028515" w:rsidR="009B1E31">
              <w:rPr>
                <w:rFonts w:eastAsia="Times New Roman" w:cs="Segoe UI"/>
                <w:i w:val="1"/>
                <w:iCs w:val="1"/>
                <w:lang w:val="en-US"/>
              </w:rPr>
              <w:t xml:space="preserve">To serve as an External Examiner at CCCU Progression and Award Boards, the following criteria must be </w:t>
            </w:r>
            <w:r w:rsidRPr="6F028515" w:rsidR="009B1E31">
              <w:rPr>
                <w:rFonts w:eastAsia="Times New Roman" w:cs="Segoe UI"/>
                <w:i w:val="1"/>
                <w:iCs w:val="1"/>
                <w:lang w:val="en-US"/>
              </w:rPr>
              <w:t>demonstrated</w:t>
            </w:r>
            <w:r w:rsidRPr="6F028515" w:rsidR="009B1E31">
              <w:rPr>
                <w:rFonts w:eastAsia="Times New Roman" w:cs="Segoe UI"/>
                <w:i w:val="1"/>
                <w:iCs w:val="1"/>
                <w:lang w:val="en-US"/>
              </w:rPr>
              <w:t xml:space="preserve">: Please check below as appropriate </w:t>
            </w:r>
          </w:p>
        </w:tc>
      </w:tr>
      <w:tr w:rsidRPr="00585AD3" w:rsidR="009B1E31" w:rsidTr="6F028515" w14:paraId="081DDF3A" w14:textId="77777777">
        <w:trPr>
          <w:trHeight w:val="540"/>
        </w:trPr>
        <w:tc>
          <w:tcPr>
            <w:tcW w:w="8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B1E31" w:rsidR="009B1E31" w:rsidP="6F028515" w:rsidRDefault="009B1E31" w14:paraId="45971C6B" w14:textId="77777777" w14:noSpellErr="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/>
                <w:color w:val="232120"/>
                <w:sz w:val="21"/>
                <w:szCs w:val="21"/>
              </w:rPr>
            </w:pPr>
            <w:r w:rsidRPr="6F028515" w:rsidR="009B1E31">
              <w:rPr>
                <w:color w:val="232120"/>
                <w:sz w:val="21"/>
                <w:szCs w:val="21"/>
              </w:rPr>
              <w:t xml:space="preserve">Knowledge and understanding of UK sector agreed reference points for the maintenance of academic standards and assurance and enhancement of </w:t>
            </w:r>
            <w:r w:rsidRPr="6F028515" w:rsidR="009B1E31">
              <w:rPr>
                <w:color w:val="232120"/>
                <w:sz w:val="21"/>
                <w:szCs w:val="21"/>
              </w:rPr>
              <w:t>quality;</w:t>
            </w:r>
          </w:p>
          <w:p w:rsidRPr="009B1E31" w:rsidR="009B1E31" w:rsidP="6F028515" w:rsidRDefault="009B1E31" w14:paraId="2F4C1EE7" w14:textId="77777777" w14:noSpellErr="1">
            <w:pPr>
              <w:pStyle w:val="ListParagraph"/>
              <w:ind w:left="489"/>
              <w:jc w:val="left"/>
              <w:rPr>
                <w:rFonts w:ascii="Arial" w:hAnsi="Arial"/>
                <w:color w:val="232120"/>
                <w:sz w:val="21"/>
                <w:szCs w:val="21"/>
              </w:rPr>
            </w:pPr>
          </w:p>
          <w:p w:rsidRPr="009B1E31" w:rsidR="009B1E31" w:rsidP="6F028515" w:rsidRDefault="009B1E31" w14:paraId="068DF220" w14:textId="1E3BBC3D" w14:noSpellErr="1">
            <w:pPr>
              <w:pStyle w:val="ListParagraph"/>
              <w:ind w:left="489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B1E31" w:rsidR="009B1E31" w:rsidP="6F028515" w:rsidRDefault="009B1E31" w14:paraId="0E8E674E" w14:textId="741D8DE5">
            <w:pPr>
              <w:ind w:left="129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sdt>
              <w:sdtPr>
                <w:id w:val="-99942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ascii="MS Gothic" w:hAnsi="MS Gothic" w:eastAsia="MS Gothic"/>
                </w:rPr>
              </w:sdtPr>
              <w:sdtContent>
                <w:r w:rsidRPr="6F028515" w:rsidR="003F4203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585AD3" w:rsidR="009B1E31" w:rsidTr="6F028515" w14:paraId="500D6211" w14:textId="77777777">
        <w:trPr>
          <w:trHeight w:val="555"/>
        </w:trPr>
        <w:tc>
          <w:tcPr>
            <w:tcW w:w="8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B1E31" w:rsidR="009B1E31" w:rsidP="6F028515" w:rsidRDefault="009B1E31" w14:paraId="75B350A9" w14:textId="797CC27D" w14:noSpellErr="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/>
                <w:color w:val="232120"/>
                <w:sz w:val="21"/>
                <w:szCs w:val="21"/>
              </w:rPr>
            </w:pPr>
            <w:r w:rsidRPr="6F028515" w:rsidR="009B1E31">
              <w:rPr>
                <w:color w:val="232120"/>
                <w:sz w:val="21"/>
                <w:szCs w:val="21"/>
              </w:rPr>
              <w:t xml:space="preserve">Competence and </w:t>
            </w:r>
            <w:r w:rsidRPr="6F028515" w:rsidR="009B1E31">
              <w:rPr>
                <w:color w:val="232120"/>
                <w:sz w:val="21"/>
                <w:szCs w:val="21"/>
              </w:rPr>
              <w:t>significant experience</w:t>
            </w:r>
            <w:r w:rsidRPr="6F028515" w:rsidR="009B1E31">
              <w:rPr>
                <w:color w:val="232120"/>
                <w:sz w:val="21"/>
                <w:szCs w:val="21"/>
              </w:rPr>
              <w:t xml:space="preserve"> of managing assessment processes and in applying academic </w:t>
            </w:r>
            <w:r w:rsidRPr="6F028515" w:rsidR="009B1E31">
              <w:rPr>
                <w:color w:val="232120"/>
                <w:sz w:val="21"/>
                <w:szCs w:val="21"/>
              </w:rPr>
              <w:t>regulations;</w:t>
            </w:r>
          </w:p>
          <w:p w:rsidRPr="009B1E31" w:rsidR="009B1E31" w:rsidP="6F028515" w:rsidRDefault="009B1E31" w14:paraId="39474356" w14:textId="77777777" w14:noSpellErr="1">
            <w:pPr>
              <w:pStyle w:val="ListParagraph"/>
              <w:ind w:left="489"/>
              <w:jc w:val="left"/>
              <w:rPr>
                <w:rFonts w:ascii="Arial" w:hAnsi="Arial"/>
                <w:color w:val="232120"/>
                <w:sz w:val="21"/>
                <w:szCs w:val="21"/>
              </w:rPr>
            </w:pPr>
          </w:p>
          <w:p w:rsidRPr="009B1E31" w:rsidR="009B1E31" w:rsidP="6F028515" w:rsidRDefault="009B1E31" w14:paraId="7D0956E9" w14:textId="78B56557" w14:noSpellErr="1">
            <w:pPr>
              <w:ind w:left="129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B1E31" w:rsidR="009B1E31" w:rsidP="6F028515" w:rsidRDefault="009B1E31" w14:paraId="6A58143D" w14:textId="679ACB92">
            <w:pPr>
              <w:ind w:left="129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sdt>
              <w:sdtPr>
                <w:id w:val="-5948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F028515" w:rsidR="003F4203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  <w:tr w:rsidRPr="00585AD3" w:rsidR="009B1E31" w:rsidTr="6F028515" w14:paraId="2B959C63" w14:textId="77777777">
        <w:trPr>
          <w:trHeight w:val="555"/>
        </w:trPr>
        <w:tc>
          <w:tcPr>
            <w:tcW w:w="8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B1E31" w:rsidR="009B1E31" w:rsidP="6F028515" w:rsidRDefault="009B1E31" w14:paraId="40D6CB9E" w14:textId="41DDA685" w14:noSpellErr="1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Arial" w:hAnsi="Arial"/>
                <w:color w:val="232120"/>
                <w:sz w:val="21"/>
                <w:szCs w:val="21"/>
              </w:rPr>
            </w:pPr>
            <w:r w:rsidRPr="6F028515" w:rsidR="009B1E31">
              <w:rPr>
                <w:color w:val="232120"/>
                <w:sz w:val="21"/>
                <w:szCs w:val="21"/>
              </w:rPr>
              <w:t xml:space="preserve">Suitability to meet any applicable criteria set by professional, </w:t>
            </w:r>
            <w:r w:rsidRPr="6F028515" w:rsidR="009B1E31">
              <w:rPr>
                <w:color w:val="232120"/>
                <w:sz w:val="21"/>
                <w:szCs w:val="21"/>
              </w:rPr>
              <w:t>statutory</w:t>
            </w:r>
            <w:r w:rsidRPr="6F028515" w:rsidR="009B1E31">
              <w:rPr>
                <w:color w:val="232120"/>
                <w:sz w:val="21"/>
                <w:szCs w:val="21"/>
              </w:rPr>
              <w:t xml:space="preserve"> or regulatory bodies.</w:t>
            </w:r>
          </w:p>
          <w:p w:rsidRPr="009B1E31" w:rsidR="009B1E31" w:rsidP="6F028515" w:rsidRDefault="009B1E31" w14:paraId="57DF5B6E" w14:textId="77777777" w14:noSpellErr="1">
            <w:pPr>
              <w:pStyle w:val="ListParagraph"/>
              <w:ind w:left="489"/>
              <w:jc w:val="left"/>
              <w:rPr>
                <w:rFonts w:ascii="Arial" w:hAnsi="Arial"/>
                <w:color w:val="232120"/>
                <w:sz w:val="21"/>
                <w:szCs w:val="21"/>
              </w:rPr>
            </w:pPr>
          </w:p>
          <w:p w:rsidRPr="009B1E31" w:rsidR="009B1E31" w:rsidP="6F028515" w:rsidRDefault="009B1E31" w14:paraId="2C781452" w14:textId="1912939B" w14:noSpellErr="1">
            <w:pPr>
              <w:ind w:left="129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B1E31" w:rsidR="009B1E31" w:rsidP="6F028515" w:rsidRDefault="009B1E31" w14:paraId="15B06815" w14:textId="363CB918">
            <w:pPr>
              <w:ind w:left="129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sdt>
              <w:sdtPr>
                <w:id w:val="15567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6F028515" w:rsidR="003F4203">
                  <w:rPr>
                    <w:rFonts w:ascii="MS Gothic" w:hAnsi="MS Gothic" w:eastAsia="MS Gothic"/>
                  </w:rPr>
                  <w:t>☐</w:t>
                </w:r>
              </w:sdtContent>
            </w:sdt>
          </w:p>
        </w:tc>
      </w:tr>
    </w:tbl>
    <w:p w:rsidR="00A32D11" w:rsidP="00705B31" w:rsidRDefault="00A32D11" w14:paraId="51A7D7B6" w14:textId="2F0B4333"/>
    <w:p w:rsidR="00A32D11" w:rsidP="00705B31" w:rsidRDefault="00A32D11" w14:paraId="5E1DCC73" w14:textId="38393836"/>
    <w:p w:rsidR="00A32D11" w:rsidP="00705B31" w:rsidRDefault="00A32D11" w14:paraId="062E40B2" w14:textId="77777777"/>
    <w:p w:rsidR="00DF6870" w:rsidP="00705B31" w:rsidRDefault="00DF6870" w14:paraId="1CE0C58D" w14:textId="77777777"/>
    <w:tbl>
      <w:tblPr>
        <w:tblW w:w="103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209"/>
      </w:tblGrid>
      <w:tr w:rsidRPr="00585AD3" w:rsidR="00585AD3" w:rsidTr="71FC141D" w14:paraId="51140D0A" w14:textId="77777777">
        <w:trPr>
          <w:trHeight w:val="687"/>
        </w:trPr>
        <w:tc>
          <w:tcPr>
            <w:tcW w:w="103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vAlign w:val="center"/>
            <w:hideMark/>
          </w:tcPr>
          <w:p w:rsidR="00585AD3" w:rsidP="002A6A1E" w:rsidRDefault="00585AD3" w14:paraId="747FD26C" w14:textId="43FFE670">
            <w:pPr>
              <w:ind w:left="129"/>
              <w:jc w:val="left"/>
              <w:textAlignment w:val="baseline"/>
              <w:rPr>
                <w:rFonts w:eastAsia="Times New Roman" w:cs="Segoe UI"/>
                <w:lang w:val="en-US"/>
              </w:rPr>
            </w:pPr>
            <w:r w:rsidRPr="00585AD3">
              <w:rPr>
                <w:rFonts w:eastAsia="Times New Roman" w:cs="Segoe UI"/>
                <w:b/>
                <w:bCs/>
              </w:rPr>
              <w:t xml:space="preserve">Section </w:t>
            </w:r>
            <w:r w:rsidR="009B1E31">
              <w:rPr>
                <w:rFonts w:eastAsia="Times New Roman" w:cs="Segoe UI"/>
                <w:b/>
                <w:bCs/>
              </w:rPr>
              <w:t>5</w:t>
            </w:r>
            <w:r w:rsidRPr="00585AD3">
              <w:rPr>
                <w:rFonts w:eastAsia="Times New Roman" w:cs="Segoe UI"/>
                <w:b/>
                <w:bCs/>
              </w:rPr>
              <w:t xml:space="preserve"> – Apprenticeship Course Details</w:t>
            </w:r>
            <w:r w:rsidRPr="00585AD3">
              <w:rPr>
                <w:rFonts w:eastAsia="Times New Roman" w:cs="Segoe UI"/>
                <w:lang w:val="en-US"/>
              </w:rPr>
              <w:t> </w:t>
            </w:r>
          </w:p>
          <w:p w:rsidRPr="00585AD3" w:rsidR="00585AD3" w:rsidP="002A6A1E" w:rsidRDefault="00585AD3" w14:paraId="43BD5288" w14:textId="29019C53">
            <w:pPr>
              <w:ind w:left="129"/>
              <w:jc w:val="left"/>
              <w:textAlignment w:val="baseline"/>
              <w:rPr>
                <w:rFonts w:eastAsia="Times New Roman" w:cs="Segoe UI"/>
                <w:i/>
                <w:iCs/>
                <w:lang w:val="en-US"/>
              </w:rPr>
            </w:pPr>
            <w:r w:rsidRPr="00585AD3">
              <w:rPr>
                <w:rFonts w:eastAsia="Times New Roman" w:cs="Segoe UI"/>
                <w:i/>
                <w:iCs/>
                <w:sz w:val="20"/>
                <w:szCs w:val="20"/>
                <w:lang w:val="en-US"/>
              </w:rPr>
              <w:t>To be completed for Independent Assessor Nominations ONLY</w:t>
            </w:r>
          </w:p>
        </w:tc>
      </w:tr>
      <w:tr w:rsidRPr="00585AD3" w:rsidR="00585AD3" w:rsidTr="71FC141D" w14:paraId="15AD6C31" w14:textId="77777777">
        <w:trPr>
          <w:trHeight w:val="540"/>
        </w:trPr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5AD3" w:rsidR="00585AD3" w:rsidP="002A6A1E" w:rsidRDefault="00585AD3" w14:paraId="09451194" w14:textId="77777777">
            <w:pPr>
              <w:ind w:left="129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r w:rsidRPr="00585AD3">
              <w:rPr>
                <w:rFonts w:eastAsia="Times New Roman" w:cs="Segoe UI"/>
              </w:rPr>
              <w:t>Course Code(s) and Title(s)*</w:t>
            </w:r>
            <w:r w:rsidRPr="00585AD3">
              <w:rPr>
                <w:rFonts w:eastAsia="Times New Roman" w:cs="Segoe UI"/>
                <w:lang w:val="en-US"/>
              </w:rPr>
              <w:t> 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5AD3" w:rsidR="00585AD3" w:rsidP="002A6A1E" w:rsidRDefault="00585AD3" w14:paraId="39BFFF2E" w14:textId="77777777">
            <w:pPr>
              <w:ind w:left="129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r w:rsidRPr="00585AD3">
              <w:rPr>
                <w:rFonts w:eastAsia="Times New Roman" w:cs="Segoe UI"/>
                <w:lang w:val="en-US"/>
              </w:rPr>
              <w:t> </w:t>
            </w:r>
          </w:p>
        </w:tc>
      </w:tr>
      <w:tr w:rsidRPr="00585AD3" w:rsidR="00585AD3" w:rsidTr="71FC141D" w14:paraId="0E51C826" w14:textId="77777777">
        <w:trPr>
          <w:trHeight w:val="555"/>
        </w:trPr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5AD3" w:rsidR="00585AD3" w:rsidP="002A6A1E" w:rsidRDefault="00585AD3" w14:paraId="391C5D88" w14:textId="77777777">
            <w:pPr>
              <w:ind w:left="129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r w:rsidRPr="00585AD3">
              <w:rPr>
                <w:rFonts w:eastAsia="Times New Roman" w:cs="Segoe UI"/>
              </w:rPr>
              <w:t>Apprenticeship Standard(s)* </w:t>
            </w:r>
            <w:r w:rsidRPr="00585AD3">
              <w:rPr>
                <w:rFonts w:eastAsia="Times New Roman" w:cs="Segoe UI"/>
                <w:lang w:val="en-US"/>
              </w:rPr>
              <w:t> 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5AD3" w:rsidR="00585AD3" w:rsidP="002A6A1E" w:rsidRDefault="00585AD3" w14:paraId="103CFA0F" w14:textId="77777777">
            <w:pPr>
              <w:ind w:left="129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r w:rsidRPr="00585AD3">
              <w:rPr>
                <w:rFonts w:eastAsia="Times New Roman" w:cs="Segoe UI"/>
                <w:lang w:val="en-US"/>
              </w:rPr>
              <w:t> </w:t>
            </w:r>
          </w:p>
        </w:tc>
      </w:tr>
      <w:tr w:rsidRPr="00585AD3" w:rsidR="00585AD3" w:rsidTr="71FC141D" w14:paraId="20759C0E" w14:textId="77777777">
        <w:trPr>
          <w:trHeight w:val="555"/>
        </w:trPr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5AD3" w:rsidR="00585AD3" w:rsidP="002A6A1E" w:rsidRDefault="76748F21" w14:paraId="0611ED42" w14:textId="38DDECA6">
            <w:pPr>
              <w:ind w:left="129"/>
              <w:jc w:val="left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r w:rsidRPr="71FC141D">
              <w:rPr>
                <w:rFonts w:eastAsia="Times New Roman" w:cs="Segoe UI"/>
              </w:rPr>
              <w:t xml:space="preserve">Associated collaborative </w:t>
            </w:r>
            <w:proofErr w:type="gramStart"/>
            <w:r w:rsidRPr="71FC141D">
              <w:rPr>
                <w:rFonts w:eastAsia="Times New Roman" w:cs="Segoe UI"/>
              </w:rPr>
              <w:t>partner </w:t>
            </w:r>
            <w:r w:rsidRPr="71FC141D">
              <w:rPr>
                <w:rFonts w:eastAsia="Times New Roman" w:cs="Segoe UI"/>
                <w:lang w:val="en-US"/>
              </w:rPr>
              <w:t> </w:t>
            </w:r>
            <w:r w:rsidRPr="71FC141D">
              <w:rPr>
                <w:rFonts w:eastAsia="Times New Roman" w:cs="Segoe UI"/>
                <w:i/>
                <w:iCs/>
                <w:sz w:val="18"/>
                <w:szCs w:val="18"/>
              </w:rPr>
              <w:t>(</w:t>
            </w:r>
            <w:proofErr w:type="gramEnd"/>
            <w:r w:rsidRPr="71FC141D">
              <w:rPr>
                <w:rFonts w:eastAsia="Times New Roman" w:cs="Segoe UI"/>
                <w:i/>
                <w:iCs/>
                <w:sz w:val="18"/>
                <w:szCs w:val="18"/>
              </w:rPr>
              <w:t>where applicable)</w:t>
            </w:r>
            <w:r w:rsidRPr="71FC141D">
              <w:rPr>
                <w:rFonts w:eastAsia="Times New Roman" w:cs="Segoe UI"/>
                <w:sz w:val="18"/>
                <w:szCs w:val="18"/>
                <w:lang w:val="en-US"/>
              </w:rPr>
              <w:t> </w:t>
            </w:r>
          </w:p>
        </w:tc>
        <w:tc>
          <w:tcPr>
            <w:tcW w:w="5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5AD3" w:rsidR="00585AD3" w:rsidP="002A6A1E" w:rsidRDefault="00585AD3" w14:paraId="78C7B4F2" w14:textId="77777777">
            <w:pPr>
              <w:ind w:left="129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US"/>
              </w:rPr>
            </w:pPr>
            <w:r w:rsidRPr="00585AD3">
              <w:rPr>
                <w:rFonts w:eastAsia="Times New Roman" w:cs="Segoe UI"/>
                <w:lang w:val="en-US"/>
              </w:rPr>
              <w:t> </w:t>
            </w:r>
          </w:p>
        </w:tc>
      </w:tr>
      <w:tr w:rsidRPr="00585AD3" w:rsidR="00A32D11" w:rsidTr="00A32D11" w14:paraId="1FF14E45" w14:textId="77777777">
        <w:trPr>
          <w:trHeight w:val="555"/>
        </w:trPr>
        <w:tc>
          <w:tcPr>
            <w:tcW w:w="5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71FC141D" w:rsidR="00A32D11" w:rsidP="002A6A1E" w:rsidRDefault="00A32D11" w14:paraId="24066B2A" w14:textId="4078B200">
            <w:pPr>
              <w:ind w:left="129"/>
              <w:jc w:val="left"/>
              <w:textAlignment w:val="baseline"/>
              <w:rPr>
                <w:rFonts w:eastAsia="Times New Roman" w:cs="Segoe UI"/>
              </w:rPr>
            </w:pPr>
            <w:r>
              <w:rPr>
                <w:rFonts w:eastAsia="Times New Roman" w:cs="Segoe UI"/>
              </w:rPr>
              <w:t>Type of End Point Assessment*</w:t>
            </w:r>
          </w:p>
        </w:tc>
        <w:sdt>
          <w:sdtPr>
            <w:rPr>
              <w:rFonts w:eastAsia="Times New Roman" w:cs="Segoe UI"/>
              <w:lang w:val="en-US"/>
            </w:rPr>
            <w:id w:val="-203887893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tegrated" w:value="Integrated"/>
              <w:listItem w:displayText="Integrated (health PSRB)" w:value="Integrated (health PSRB)"/>
              <w:listItem w:displayText="Non-Integrated" w:value="Non-Integrated"/>
            </w:dropDownList>
          </w:sdtPr>
          <w:sdtContent>
            <w:tc>
              <w:tcPr>
                <w:tcW w:w="5209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vAlign w:val="center"/>
              </w:tcPr>
              <w:p w:rsidRPr="00585AD3" w:rsidR="00A32D11" w:rsidP="002A6A1E" w:rsidRDefault="00A32D11" w14:paraId="2549EC0C" w14:textId="4F53FDE2">
                <w:pPr>
                  <w:ind w:left="129"/>
                  <w:textAlignment w:val="baseline"/>
                  <w:rPr>
                    <w:rFonts w:eastAsia="Times New Roman" w:cs="Segoe UI"/>
                    <w:lang w:val="en-US"/>
                  </w:rPr>
                </w:pPr>
                <w:r w:rsidRPr="00723C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5AD3" w:rsidP="71FC141D" w:rsidRDefault="0285B6B5" w14:paraId="3347141E" w14:textId="494A5F15">
      <w:pPr>
        <w:rPr>
          <w:rFonts w:eastAsia="Times New Roman" w:cs="Segoe UI"/>
          <w:i/>
          <w:iCs/>
          <w:sz w:val="18"/>
          <w:szCs w:val="18"/>
        </w:rPr>
      </w:pPr>
      <w:r w:rsidRPr="71FC141D">
        <w:rPr>
          <w:sz w:val="18"/>
          <w:szCs w:val="18"/>
        </w:rPr>
        <w:t xml:space="preserve">NOTE: </w:t>
      </w:r>
      <w:r w:rsidRPr="71FC141D" w:rsidR="177AFF0B">
        <w:rPr>
          <w:rFonts w:eastAsia="Times New Roman" w:cs="Segoe UI"/>
          <w:i/>
          <w:iCs/>
          <w:sz w:val="18"/>
          <w:szCs w:val="18"/>
        </w:rPr>
        <w:t>Independent Assessors will be paid</w:t>
      </w:r>
      <w:r w:rsidRPr="71FC141D" w:rsidR="333DD285">
        <w:rPr>
          <w:rFonts w:eastAsia="Times New Roman" w:cs="Segoe UI"/>
          <w:i/>
          <w:iCs/>
          <w:sz w:val="18"/>
          <w:szCs w:val="18"/>
        </w:rPr>
        <w:t xml:space="preserve"> at an hourly rate of £</w:t>
      </w:r>
      <w:r w:rsidRPr="71FC141D" w:rsidR="71FC141D">
        <w:rPr>
          <w:rFonts w:eastAsia="Times New Roman" w:cs="Segoe UI"/>
          <w:i/>
          <w:iCs/>
          <w:sz w:val="18"/>
          <w:szCs w:val="18"/>
        </w:rPr>
        <w:t xml:space="preserve">43.93 </w:t>
      </w:r>
      <w:r w:rsidRPr="71FC141D" w:rsidR="6B4F0EFC">
        <w:rPr>
          <w:rFonts w:eastAsia="Times New Roman" w:cs="Segoe UI"/>
          <w:i/>
          <w:iCs/>
          <w:sz w:val="18"/>
          <w:szCs w:val="18"/>
        </w:rPr>
        <w:t xml:space="preserve">to complete </w:t>
      </w:r>
      <w:r w:rsidRPr="71FC141D" w:rsidR="177AFF0B">
        <w:rPr>
          <w:rFonts w:eastAsia="Times New Roman" w:cs="Segoe UI"/>
          <w:i/>
          <w:iCs/>
          <w:sz w:val="18"/>
          <w:szCs w:val="18"/>
        </w:rPr>
        <w:t>all</w:t>
      </w:r>
      <w:r w:rsidRPr="71FC141D" w:rsidR="5A534C02">
        <w:rPr>
          <w:rFonts w:eastAsia="Times New Roman" w:cs="Segoe UI"/>
          <w:i/>
          <w:iCs/>
          <w:sz w:val="18"/>
          <w:szCs w:val="18"/>
        </w:rPr>
        <w:t xml:space="preserve"> work </w:t>
      </w:r>
      <w:r w:rsidRPr="71FC141D" w:rsidR="177AFF0B">
        <w:rPr>
          <w:rFonts w:eastAsia="Times New Roman" w:cs="Segoe UI"/>
          <w:i/>
          <w:iCs/>
          <w:sz w:val="18"/>
          <w:szCs w:val="18"/>
        </w:rPr>
        <w:t>associated with the End Point Assessment, including attendance at Boards. For exam board only EPA, IA’s should aim to spend 45 minutes on each apprentice.</w:t>
      </w:r>
    </w:p>
    <w:p w:rsidR="00585AD3" w:rsidP="00705B31" w:rsidRDefault="00585AD3" w14:paraId="169DF95D" w14:textId="45742765"/>
    <w:p w:rsidR="71FC141D" w:rsidP="71FC141D" w:rsidRDefault="71FC141D" w14:paraId="0A6FA11F" w14:textId="5C4E9933">
      <w:pPr>
        <w:rPr>
          <w:rFonts w:eastAsia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75"/>
        <w:gridCol w:w="705"/>
        <w:gridCol w:w="690"/>
      </w:tblGrid>
      <w:tr w:rsidR="00DF6870" w:rsidTr="00DF6870" w14:paraId="2C037FBD" w14:textId="77777777">
        <w:trPr>
          <w:trHeight w:val="535"/>
        </w:trPr>
        <w:tc>
          <w:tcPr>
            <w:tcW w:w="10170" w:type="dxa"/>
            <w:gridSpan w:val="3"/>
            <w:shd w:val="clear" w:color="auto" w:fill="D0CECE" w:themeFill="background2" w:themeFillShade="E6"/>
            <w:vAlign w:val="center"/>
          </w:tcPr>
          <w:p w:rsidR="00DF6870" w:rsidP="71FC141D" w:rsidRDefault="00DF6870" w14:paraId="3893347A" w14:textId="4465AB54">
            <w:pPr>
              <w:rPr>
                <w:rFonts w:eastAsia="Humnst777 BT" w:cs="Humnst777 BT"/>
                <w:b/>
                <w:bCs/>
                <w:color w:val="000000" w:themeColor="text1"/>
              </w:rPr>
            </w:pPr>
            <w:r>
              <w:rPr>
                <w:rFonts w:eastAsia="Humnst777 BT" w:cs="Humnst777 BT"/>
                <w:b/>
                <w:bCs/>
                <w:color w:val="000000" w:themeColor="text1"/>
              </w:rPr>
              <w:t xml:space="preserve">Section </w:t>
            </w:r>
            <w:r w:rsidR="009B1E31">
              <w:rPr>
                <w:rFonts w:eastAsia="Humnst777 BT" w:cs="Humnst777 BT"/>
                <w:b/>
                <w:bCs/>
                <w:color w:val="000000" w:themeColor="text1"/>
              </w:rPr>
              <w:t>6</w:t>
            </w:r>
            <w:r>
              <w:rPr>
                <w:rFonts w:eastAsia="Humnst777 BT" w:cs="Humnst777 BT"/>
                <w:b/>
                <w:bCs/>
                <w:color w:val="000000" w:themeColor="text1"/>
              </w:rPr>
              <w:t xml:space="preserve"> - Independent Assessor Essential Criteria </w:t>
            </w:r>
          </w:p>
          <w:p w:rsidRPr="71FC141D" w:rsidR="00DF6870" w:rsidP="00DF6870" w:rsidRDefault="00DF6870" w14:paraId="148ACDBD" w14:textId="0250EFFC">
            <w:pPr>
              <w:jc w:val="left"/>
              <w:rPr>
                <w:rFonts w:eastAsia="Humnst777 BT" w:cs="Humnst777 BT"/>
                <w:b/>
                <w:bCs/>
                <w:color w:val="000000" w:themeColor="text1"/>
              </w:rPr>
            </w:pPr>
            <w:r w:rsidRPr="00585AD3">
              <w:rPr>
                <w:rFonts w:eastAsia="Times New Roman" w:cs="Segoe UI"/>
                <w:i/>
                <w:iCs/>
                <w:sz w:val="20"/>
                <w:szCs w:val="20"/>
                <w:lang w:val="en-US"/>
              </w:rPr>
              <w:t>To be completed for Independent Assessor Nominations ONLY</w:t>
            </w:r>
          </w:p>
        </w:tc>
      </w:tr>
      <w:tr w:rsidR="71FC141D" w:rsidTr="00DF6870" w14:paraId="0A7A151A" w14:textId="77777777">
        <w:trPr>
          <w:trHeight w:val="535"/>
        </w:trPr>
        <w:tc>
          <w:tcPr>
            <w:tcW w:w="8775" w:type="dxa"/>
            <w:vAlign w:val="center"/>
          </w:tcPr>
          <w:p w:rsidR="71FC141D" w:rsidP="71FC141D" w:rsidRDefault="71FC141D" w14:paraId="343A1E51" w14:textId="5E7E27DC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b/>
                <w:bCs/>
                <w:color w:val="000000" w:themeColor="text1"/>
              </w:rPr>
              <w:t>Confirm that the proposed Independent Assessor meets the following essential criteria:</w:t>
            </w:r>
          </w:p>
        </w:tc>
        <w:tc>
          <w:tcPr>
            <w:tcW w:w="705" w:type="dxa"/>
            <w:vAlign w:val="center"/>
          </w:tcPr>
          <w:p w:rsidR="71FC141D" w:rsidP="71FC141D" w:rsidRDefault="71FC141D" w14:paraId="35E63254" w14:textId="41AC719D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b/>
                <w:bCs/>
                <w:color w:val="000000" w:themeColor="text1"/>
              </w:rPr>
              <w:t>Yes</w:t>
            </w:r>
          </w:p>
        </w:tc>
        <w:tc>
          <w:tcPr>
            <w:tcW w:w="690" w:type="dxa"/>
            <w:vAlign w:val="center"/>
          </w:tcPr>
          <w:p w:rsidR="71FC141D" w:rsidP="71FC141D" w:rsidRDefault="71FC141D" w14:paraId="101F2EC2" w14:textId="2D97F724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b/>
                <w:bCs/>
                <w:color w:val="000000" w:themeColor="text1"/>
              </w:rPr>
              <w:t>No</w:t>
            </w:r>
          </w:p>
        </w:tc>
      </w:tr>
      <w:tr w:rsidR="00DF6870" w:rsidTr="00DF6870" w14:paraId="27D3E751" w14:textId="77777777">
        <w:trPr>
          <w:trHeight w:val="535"/>
        </w:trPr>
        <w:tc>
          <w:tcPr>
            <w:tcW w:w="8775" w:type="dxa"/>
            <w:vAlign w:val="center"/>
          </w:tcPr>
          <w:p w:rsidRPr="00DF6870" w:rsidR="00DF6870" w:rsidP="00DF6870" w:rsidRDefault="00DF6870" w14:paraId="2C094F66" w14:textId="1FC81BCA">
            <w:pPr>
              <w:rPr>
                <w:rFonts w:eastAsia="Humnst777 BT" w:cs="Humnst777 BT"/>
                <w:color w:val="000000" w:themeColor="text1"/>
              </w:rPr>
            </w:pPr>
            <w:r w:rsidRPr="00DF6870">
              <w:rPr>
                <w:rFonts w:eastAsia="Humnst777 BT" w:cs="Humnst777 BT"/>
                <w:color w:val="000000" w:themeColor="text1"/>
              </w:rPr>
              <w:t>Right to work in the UK (if unsure please confirm with the Independent Assessor prior to nomination)</w:t>
            </w:r>
            <w:r>
              <w:rPr>
                <w:rFonts w:eastAsia="Humnst777 BT" w:cs="Humnst777 BT"/>
                <w:color w:val="000000" w:themeColor="text1"/>
              </w:rPr>
              <w:t>.</w:t>
            </w:r>
          </w:p>
        </w:tc>
        <w:tc>
          <w:tcPr>
            <w:tcW w:w="705" w:type="dxa"/>
            <w:vAlign w:val="center"/>
          </w:tcPr>
          <w:p w:rsidRPr="71FC141D" w:rsidR="00DF6870" w:rsidP="00DF6870" w:rsidRDefault="00DF6870" w14:paraId="7C37C51B" w14:textId="330A99DF">
            <w:pPr>
              <w:jc w:val="center"/>
              <w:rPr>
                <w:rFonts w:eastAsia="Humnst777 BT" w:cs="Humnst777 BT"/>
                <w:b/>
                <w:bCs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Pr="71FC141D" w:rsidR="00DF6870" w:rsidP="00DF6870" w:rsidRDefault="00DF6870" w14:paraId="0291A0D6" w14:textId="38BDD1E9">
            <w:pPr>
              <w:jc w:val="center"/>
              <w:rPr>
                <w:rFonts w:eastAsia="Humnst777 BT" w:cs="Humnst777 BT"/>
                <w:b/>
                <w:bCs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  <w:tr w:rsidR="00DF6870" w:rsidTr="00DF6870" w14:paraId="6DBA5514" w14:textId="77777777">
        <w:trPr>
          <w:trHeight w:val="535"/>
        </w:trPr>
        <w:tc>
          <w:tcPr>
            <w:tcW w:w="8775" w:type="dxa"/>
            <w:vAlign w:val="center"/>
          </w:tcPr>
          <w:p w:rsidR="00DF6870" w:rsidP="00DF6870" w:rsidRDefault="00DF6870" w14:paraId="6442B433" w14:textId="5ADECC21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color w:val="000000" w:themeColor="text1"/>
              </w:rPr>
              <w:t>Knowledge and understanding of UK sector agreed reference points for the maintenance of academic standards and assurance and enhancement of quality</w:t>
            </w:r>
            <w:r>
              <w:rPr>
                <w:rFonts w:eastAsia="Humnst777 BT" w:cs="Humnst777 BT"/>
                <w:color w:val="000000" w:themeColor="text1"/>
              </w:rPr>
              <w:t>.</w:t>
            </w:r>
          </w:p>
        </w:tc>
        <w:tc>
          <w:tcPr>
            <w:tcW w:w="705" w:type="dxa"/>
            <w:vAlign w:val="center"/>
          </w:tcPr>
          <w:p w:rsidR="00DF6870" w:rsidP="00DF6870" w:rsidRDefault="00DF6870" w14:paraId="7426F370" w14:textId="0A05D617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="00DF6870" w:rsidP="00DF6870" w:rsidRDefault="00DF6870" w14:paraId="7973ACEA" w14:textId="40CFC2AA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  <w:tr w:rsidR="00DF6870" w:rsidTr="00DF6870" w14:paraId="4DF97854" w14:textId="77777777">
        <w:trPr>
          <w:trHeight w:val="535"/>
        </w:trPr>
        <w:tc>
          <w:tcPr>
            <w:tcW w:w="8775" w:type="dxa"/>
            <w:vAlign w:val="center"/>
          </w:tcPr>
          <w:p w:rsidR="00DF6870" w:rsidP="00DF6870" w:rsidRDefault="00DF6870" w14:paraId="7B57505B" w14:textId="3049ED39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color w:val="000000" w:themeColor="text1"/>
              </w:rPr>
              <w:t>Awareness of current developments in the design and delivery of relevant assessments</w:t>
            </w:r>
            <w:r>
              <w:rPr>
                <w:rFonts w:eastAsia="Humnst777 BT" w:cs="Humnst777 BT"/>
                <w:color w:val="000000" w:themeColor="text1"/>
              </w:rPr>
              <w:t>.</w:t>
            </w:r>
          </w:p>
        </w:tc>
        <w:tc>
          <w:tcPr>
            <w:tcW w:w="705" w:type="dxa"/>
            <w:vAlign w:val="center"/>
          </w:tcPr>
          <w:p w:rsidR="00DF6870" w:rsidP="00DF6870" w:rsidRDefault="00DF6870" w14:paraId="6443FA8F" w14:textId="599EA1D8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="00DF6870" w:rsidP="00DF6870" w:rsidRDefault="00DF6870" w14:paraId="2CF1DC41" w14:textId="2C24AEEE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  <w:tr w:rsidR="00DF6870" w:rsidTr="00DF6870" w14:paraId="2B059317" w14:textId="77777777">
        <w:trPr>
          <w:trHeight w:val="535"/>
        </w:trPr>
        <w:tc>
          <w:tcPr>
            <w:tcW w:w="8775" w:type="dxa"/>
            <w:vAlign w:val="center"/>
          </w:tcPr>
          <w:p w:rsidR="00DF6870" w:rsidP="00DF6870" w:rsidRDefault="00DF6870" w14:paraId="545B31C7" w14:textId="1F1E7861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color w:val="000000" w:themeColor="text1"/>
              </w:rPr>
              <w:t>Competence and experience in the fields covered by Apprenticeship</w:t>
            </w:r>
            <w:r>
              <w:rPr>
                <w:rFonts w:eastAsia="Humnst777 BT" w:cs="Humnst777 BT"/>
                <w:color w:val="000000" w:themeColor="text1"/>
              </w:rPr>
              <w:t>.</w:t>
            </w:r>
          </w:p>
        </w:tc>
        <w:tc>
          <w:tcPr>
            <w:tcW w:w="705" w:type="dxa"/>
            <w:vAlign w:val="center"/>
          </w:tcPr>
          <w:p w:rsidR="00DF6870" w:rsidP="00DF6870" w:rsidRDefault="00DF6870" w14:paraId="21D9CA1D" w14:textId="29B2E49D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="00DF6870" w:rsidP="00DF6870" w:rsidRDefault="00DF6870" w14:paraId="5D38E0C1" w14:textId="575BE315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  <w:tr w:rsidR="00DF6870" w:rsidTr="00DF6870" w14:paraId="65AC0206" w14:textId="77777777">
        <w:trPr>
          <w:trHeight w:val="535"/>
        </w:trPr>
        <w:tc>
          <w:tcPr>
            <w:tcW w:w="8775" w:type="dxa"/>
            <w:vAlign w:val="center"/>
          </w:tcPr>
          <w:p w:rsidR="00DF6870" w:rsidP="00DF6870" w:rsidRDefault="00DF6870" w14:paraId="317796C6" w14:textId="6EFCDE74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color w:val="000000" w:themeColor="text1"/>
              </w:rPr>
              <w:t>Relevant academic and/or professional qualifications to at least the level of the qualification, and/or extensive practitioner experience, where appropriate</w:t>
            </w:r>
            <w:r>
              <w:rPr>
                <w:rFonts w:eastAsia="Humnst777 BT" w:cs="Humnst777 BT"/>
                <w:color w:val="000000" w:themeColor="text1"/>
              </w:rPr>
              <w:t>.</w:t>
            </w:r>
          </w:p>
        </w:tc>
        <w:tc>
          <w:tcPr>
            <w:tcW w:w="705" w:type="dxa"/>
            <w:vAlign w:val="center"/>
          </w:tcPr>
          <w:p w:rsidR="00DF6870" w:rsidP="00DF6870" w:rsidRDefault="00DF6870" w14:paraId="3D2FA81C" w14:textId="121C5CA7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="00DF6870" w:rsidP="00DF6870" w:rsidRDefault="00DF6870" w14:paraId="54BCCD60" w14:textId="5180CA3D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  <w:tr w:rsidR="00DF6870" w:rsidTr="00DF6870" w14:paraId="59D6152F" w14:textId="77777777">
        <w:trPr>
          <w:trHeight w:val="535"/>
        </w:trPr>
        <w:tc>
          <w:tcPr>
            <w:tcW w:w="8775" w:type="dxa"/>
            <w:vAlign w:val="center"/>
          </w:tcPr>
          <w:p w:rsidR="00DF6870" w:rsidP="00DF6870" w:rsidRDefault="00DF6870" w14:paraId="0835B5EB" w14:textId="75EEF156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color w:val="000000" w:themeColor="text1"/>
              </w:rPr>
              <w:t>Competence and experience relating to designing and operating a variety of assessment tasks appropriate to the subject and operating assessment procedures</w:t>
            </w:r>
            <w:r>
              <w:rPr>
                <w:rFonts w:eastAsia="Humnst777 BT" w:cs="Humnst777 BT"/>
                <w:color w:val="000000" w:themeColor="text1"/>
              </w:rPr>
              <w:t>.</w:t>
            </w:r>
          </w:p>
        </w:tc>
        <w:tc>
          <w:tcPr>
            <w:tcW w:w="705" w:type="dxa"/>
            <w:vAlign w:val="center"/>
          </w:tcPr>
          <w:p w:rsidR="00DF6870" w:rsidP="00DF6870" w:rsidRDefault="00DF6870" w14:paraId="6C1FEA89" w14:textId="4933CEB6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="00DF6870" w:rsidP="00DF6870" w:rsidRDefault="00DF6870" w14:paraId="2BEF8F94" w14:textId="2A56633C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  <w:tr w:rsidR="00DF6870" w:rsidTr="00DF6870" w14:paraId="2B34D22F" w14:textId="77777777">
        <w:trPr>
          <w:trHeight w:val="535"/>
        </w:trPr>
        <w:tc>
          <w:tcPr>
            <w:tcW w:w="8775" w:type="dxa"/>
            <w:vAlign w:val="center"/>
          </w:tcPr>
          <w:p w:rsidR="00DF6870" w:rsidP="00DF6870" w:rsidRDefault="00DF6870" w14:paraId="06763DDB" w14:textId="6AAD7157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color w:val="000000" w:themeColor="text1"/>
              </w:rPr>
              <w:t>Sufficient standing, credibility and breadth of experience within the discipline to be able to command the respect of academic and, where appropriate, professional peers</w:t>
            </w:r>
            <w:r>
              <w:rPr>
                <w:rFonts w:eastAsia="Humnst777 BT" w:cs="Humnst777 BT"/>
                <w:color w:val="000000" w:themeColor="text1"/>
              </w:rPr>
              <w:t>.</w:t>
            </w:r>
          </w:p>
        </w:tc>
        <w:tc>
          <w:tcPr>
            <w:tcW w:w="705" w:type="dxa"/>
            <w:vAlign w:val="center"/>
          </w:tcPr>
          <w:p w:rsidR="00DF6870" w:rsidP="00DF6870" w:rsidRDefault="00DF6870" w14:paraId="0D6A4EB8" w14:textId="50DA4A6E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="00DF6870" w:rsidP="00DF6870" w:rsidRDefault="00DF6870" w14:paraId="3C2AF0EB" w14:textId="323C6A98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  <w:tr w:rsidR="00DF6870" w:rsidTr="00DF6870" w14:paraId="38948295" w14:textId="77777777">
        <w:trPr>
          <w:trHeight w:val="535"/>
        </w:trPr>
        <w:tc>
          <w:tcPr>
            <w:tcW w:w="8775" w:type="dxa"/>
            <w:vAlign w:val="center"/>
          </w:tcPr>
          <w:p w:rsidR="00DF6870" w:rsidP="00DF6870" w:rsidRDefault="00DF6870" w14:paraId="0805D257" w14:textId="22545677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color w:val="000000" w:themeColor="text1"/>
              </w:rPr>
              <w:t>Knowledge and understanding of the EPA performance expected of apprentices to achieve the award being assessed.</w:t>
            </w:r>
          </w:p>
        </w:tc>
        <w:tc>
          <w:tcPr>
            <w:tcW w:w="705" w:type="dxa"/>
            <w:vAlign w:val="center"/>
          </w:tcPr>
          <w:p w:rsidR="00DF6870" w:rsidP="00DF6870" w:rsidRDefault="00DF6870" w14:paraId="4EB33308" w14:textId="63A94CBF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="00DF6870" w:rsidP="00DF6870" w:rsidRDefault="00DF6870" w14:paraId="7ECD67A5" w14:textId="1199F700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  <w:tr w:rsidR="00DF6870" w:rsidTr="00DF6870" w14:paraId="668E77EA" w14:textId="77777777">
        <w:trPr>
          <w:trHeight w:val="535"/>
        </w:trPr>
        <w:tc>
          <w:tcPr>
            <w:tcW w:w="8775" w:type="dxa"/>
            <w:vAlign w:val="center"/>
          </w:tcPr>
          <w:p w:rsidR="00DF6870" w:rsidP="00DF6870" w:rsidRDefault="00DF6870" w14:paraId="6C0BC09F" w14:textId="07D4CA0B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color w:val="000000" w:themeColor="text1"/>
              </w:rPr>
              <w:t>Fluency in English.</w:t>
            </w:r>
          </w:p>
        </w:tc>
        <w:tc>
          <w:tcPr>
            <w:tcW w:w="705" w:type="dxa"/>
            <w:vAlign w:val="center"/>
          </w:tcPr>
          <w:p w:rsidR="00DF6870" w:rsidP="00DF6870" w:rsidRDefault="00DF6870" w14:paraId="7847ED27" w14:textId="381B660C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="00DF6870" w:rsidP="00DF6870" w:rsidRDefault="00DF6870" w14:paraId="4E514A31" w14:textId="2C278AB1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  <w:tr w:rsidR="00DF6870" w:rsidTr="00DF6870" w14:paraId="6ACDDC69" w14:textId="77777777">
        <w:trPr>
          <w:trHeight w:val="535"/>
        </w:trPr>
        <w:tc>
          <w:tcPr>
            <w:tcW w:w="8775" w:type="dxa"/>
            <w:vAlign w:val="center"/>
          </w:tcPr>
          <w:p w:rsidR="00DF6870" w:rsidP="00DF6870" w:rsidRDefault="00DF6870" w14:paraId="719E5DD5" w14:textId="611B5D45">
            <w:pPr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eastAsia="Humnst777 BT" w:cs="Humnst777 BT"/>
                <w:color w:val="000000" w:themeColor="text1"/>
              </w:rPr>
              <w:t>Meets applicable criteria set by Professional, Statutory and Regulatory Bodies, where applicable.</w:t>
            </w:r>
          </w:p>
        </w:tc>
        <w:tc>
          <w:tcPr>
            <w:tcW w:w="705" w:type="dxa"/>
            <w:vAlign w:val="center"/>
          </w:tcPr>
          <w:p w:rsidR="00DF6870" w:rsidP="00DF6870" w:rsidRDefault="00DF6870" w14:paraId="03D08C1B" w14:textId="4D41951F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  <w:tc>
          <w:tcPr>
            <w:tcW w:w="690" w:type="dxa"/>
            <w:vAlign w:val="center"/>
          </w:tcPr>
          <w:p w:rsidR="00DF6870" w:rsidP="00DF6870" w:rsidRDefault="00DF6870" w14:paraId="6F18AF7E" w14:textId="3DF9E83B">
            <w:pPr>
              <w:jc w:val="center"/>
              <w:rPr>
                <w:rFonts w:eastAsia="Humnst777 BT" w:cs="Humnst777 BT"/>
                <w:color w:val="000000" w:themeColor="text1"/>
              </w:rPr>
            </w:pPr>
            <w:r w:rsidRPr="71FC141D">
              <w:rPr>
                <w:rFonts w:ascii="MS Gothic" w:hAnsi="MS Gothic" w:eastAsia="MS Gothic" w:cs="MS Gothic"/>
                <w:color w:val="000000" w:themeColor="text1"/>
              </w:rPr>
              <w:t>☐</w:t>
            </w:r>
          </w:p>
        </w:tc>
      </w:tr>
    </w:tbl>
    <w:p w:rsidR="00DF6870" w:rsidP="107BD6DA" w:rsidRDefault="00DF6870" w14:paraId="5CE475A7" w14:textId="77777777">
      <w:pPr>
        <w:rPr>
          <w:rFonts w:eastAsia="Calibri"/>
        </w:rPr>
      </w:pPr>
    </w:p>
    <w:tbl>
      <w:tblPr>
        <w:tblStyle w:val="TableGrid"/>
        <w:tblW w:w="10343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0343"/>
      </w:tblGrid>
      <w:tr w:rsidR="00A71A4A" w:rsidTr="00622F68" w14:paraId="3F388FFC" w14:textId="77777777">
        <w:trPr>
          <w:trHeight w:val="403"/>
        </w:trPr>
        <w:tc>
          <w:tcPr>
            <w:tcW w:w="10343" w:type="dxa"/>
            <w:shd w:val="clear" w:color="auto" w:fill="D9D9D9" w:themeFill="background1" w:themeFillShade="D9"/>
          </w:tcPr>
          <w:p w:rsidR="00A71A4A" w:rsidP="00622F68" w:rsidRDefault="00A71A4A" w14:paraId="15BE43B7" w14:textId="12C53F54">
            <w:pPr>
              <w:pStyle w:val="Tabletext"/>
              <w:rPr>
                <w:b/>
                <w:bCs/>
              </w:rPr>
            </w:pPr>
            <w:r w:rsidRPr="00AD79F9">
              <w:rPr>
                <w:b/>
                <w:bCs/>
              </w:rPr>
              <w:lastRenderedPageBreak/>
              <w:t>S</w:t>
            </w:r>
            <w:r>
              <w:rPr>
                <w:b/>
                <w:bCs/>
              </w:rPr>
              <w:t>ection</w:t>
            </w:r>
            <w:r w:rsidRPr="00AD79F9">
              <w:rPr>
                <w:b/>
                <w:bCs/>
              </w:rPr>
              <w:t xml:space="preserve"> </w:t>
            </w:r>
            <w:r w:rsidR="009B1E31">
              <w:rPr>
                <w:b/>
                <w:bCs/>
              </w:rPr>
              <w:t>7</w:t>
            </w:r>
            <w:r w:rsidRPr="00AD79F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Authorisation of the Nomination </w:t>
            </w:r>
            <w:r w:rsidRPr="00AD79F9">
              <w:rPr>
                <w:b/>
                <w:bCs/>
              </w:rPr>
              <w:t xml:space="preserve"> </w:t>
            </w:r>
          </w:p>
        </w:tc>
      </w:tr>
    </w:tbl>
    <w:p w:rsidR="00A71A4A" w:rsidP="00A71A4A" w:rsidRDefault="00A71A4A" w14:paraId="77F87B7A" w14:textId="77777777"/>
    <w:p w:rsidR="00F37C67" w:rsidP="107BD6DA" w:rsidRDefault="00A71A4A" w14:paraId="40E0C01A" w14:textId="3717DD50">
      <w:r>
        <w:t xml:space="preserve">The nominee has confirmed a willingness to serve and is not included in any categories or circumstances listed in </w:t>
      </w:r>
      <w:hyperlink w:history="1" r:id="rId12">
        <w:r w:rsidRPr="002D4889">
          <w:rPr>
            <w:rStyle w:val="Hyperlink"/>
          </w:rPr>
          <w:t>Restrictions in Appointment</w:t>
        </w:r>
      </w:hyperlink>
      <w:r w:rsidR="00F37C67">
        <w:rPr>
          <w:rStyle w:val="Hyperlink"/>
          <w:color w:val="auto"/>
          <w:u w:val="none"/>
        </w:rPr>
        <w:t xml:space="preserve">. </w:t>
      </w:r>
      <w:r>
        <w:t xml:space="preserve">The nominee has not been a member of staff or a student at Canterbury Christ Church University within the last five years. </w:t>
      </w:r>
      <w:r w:rsidR="4261C85D">
        <w:t>I confirm that approval of this appointment would not create a reciprocal arrangement with a cognate course at another institution.</w:t>
      </w:r>
    </w:p>
    <w:p w:rsidR="00F37C67" w:rsidP="107BD6DA" w:rsidRDefault="00F37C67" w14:paraId="0052CF88" w14:textId="65E2B89B">
      <w:pPr>
        <w:rPr>
          <w:rFonts w:eastAsia="Calibri"/>
        </w:rPr>
      </w:pPr>
    </w:p>
    <w:p w:rsidR="00F37C67" w:rsidP="107BD6DA" w:rsidRDefault="753AB4AC" w14:paraId="6B471C72" w14:textId="6E63D6F0">
      <w:pPr>
        <w:rPr>
          <w:rStyle w:val="normaltextrun"/>
          <w:i/>
          <w:iCs/>
          <w:color w:val="000000" w:themeColor="text1"/>
        </w:rPr>
      </w:pPr>
      <w:r>
        <w:t>For Independent Assessors, the nominee</w:t>
      </w:r>
      <w:r w:rsidR="00F37C67">
        <w:t xml:space="preserve"> </w:t>
      </w:r>
      <w:r w:rsidR="00F37C67">
        <w:rPr>
          <w:rStyle w:val="normaltextrun"/>
          <w:color w:val="000000"/>
          <w:shd w:val="clear" w:color="auto" w:fill="FFFFFF"/>
        </w:rPr>
        <w:t>meets the criteria as stated in the</w:t>
      </w:r>
      <w:r w:rsidR="6F58506A">
        <w:rPr>
          <w:rStyle w:val="normaltextrun"/>
          <w:color w:val="000000"/>
          <w:shd w:val="clear" w:color="auto" w:fill="FFFFFF"/>
        </w:rPr>
        <w:t xml:space="preserve"> appointment</w:t>
      </w:r>
      <w:r w:rsidR="00F37C67">
        <w:rPr>
          <w:rStyle w:val="normaltextrun"/>
          <w:color w:val="000000"/>
          <w:shd w:val="clear" w:color="auto" w:fill="FFFFFF"/>
        </w:rPr>
        <w:t> criteria</w:t>
      </w:r>
      <w:r w:rsidR="00DF6870">
        <w:rPr>
          <w:rStyle w:val="normaltextrun"/>
          <w:color w:val="000000"/>
          <w:shd w:val="clear" w:color="auto" w:fill="FFFFFF"/>
        </w:rPr>
        <w:t>.</w:t>
      </w:r>
    </w:p>
    <w:p w:rsidR="00A71A4A" w:rsidP="107BD6DA" w:rsidRDefault="00A71A4A" w14:paraId="4F35B676" w14:textId="09009BEE">
      <w:pPr>
        <w:rPr>
          <w:rFonts w:eastAsia="Calibri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55"/>
        <w:gridCol w:w="4304"/>
        <w:gridCol w:w="975"/>
        <w:gridCol w:w="1709"/>
      </w:tblGrid>
      <w:tr w:rsidR="00A71A4A" w:rsidTr="107BD6DA" w14:paraId="1EDD48AC" w14:textId="77777777">
        <w:trPr>
          <w:trHeight w:val="776"/>
        </w:trPr>
        <w:tc>
          <w:tcPr>
            <w:tcW w:w="3355" w:type="dxa"/>
            <w:vAlign w:val="center"/>
          </w:tcPr>
          <w:p w:rsidRPr="00211AC7" w:rsidR="00A71A4A" w:rsidP="00622F68" w:rsidRDefault="00A71A4A" w14:paraId="5AA5BA09" w14:textId="7777777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COURSE DIRECTOR PRINTED NAME*</w:t>
            </w:r>
          </w:p>
        </w:tc>
        <w:tc>
          <w:tcPr>
            <w:tcW w:w="4304" w:type="dxa"/>
            <w:vAlign w:val="center"/>
          </w:tcPr>
          <w:p w:rsidR="00A71A4A" w:rsidP="00622F68" w:rsidRDefault="00A71A4A" w14:paraId="22DEDE10" w14:textId="77777777"/>
        </w:tc>
        <w:tc>
          <w:tcPr>
            <w:tcW w:w="975" w:type="dxa"/>
            <w:vAlign w:val="center"/>
          </w:tcPr>
          <w:p w:rsidRPr="00211AC7" w:rsidR="00A71A4A" w:rsidP="00622F68" w:rsidRDefault="00A71A4A" w14:paraId="5AF9C9C7" w14:textId="77777777">
            <w:pPr>
              <w:rPr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A71A4A" w:rsidP="00622F68" w:rsidRDefault="00A71A4A" w14:paraId="3BBEB973" w14:textId="77777777"/>
        </w:tc>
      </w:tr>
      <w:tr w:rsidR="00A71A4A" w:rsidTr="107BD6DA" w14:paraId="6E075418" w14:textId="77777777">
        <w:trPr>
          <w:trHeight w:val="776"/>
        </w:trPr>
        <w:tc>
          <w:tcPr>
            <w:tcW w:w="3355" w:type="dxa"/>
            <w:vAlign w:val="center"/>
          </w:tcPr>
          <w:p w:rsidRPr="00211AC7" w:rsidR="00A71A4A" w:rsidP="00622F68" w:rsidRDefault="00A71A4A" w14:paraId="2A39A46F" w14:textId="7777777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COURSE DIRECTOR</w:t>
            </w:r>
            <w:r w:rsidRPr="00211AC7">
              <w:rPr>
                <w:b/>
                <w:bCs/>
              </w:rPr>
              <w:t xml:space="preserve">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4304" w:type="dxa"/>
            <w:vAlign w:val="center"/>
          </w:tcPr>
          <w:p w:rsidR="00A71A4A" w:rsidP="00622F68" w:rsidRDefault="00A71A4A" w14:paraId="006607C7" w14:textId="77777777"/>
        </w:tc>
        <w:tc>
          <w:tcPr>
            <w:tcW w:w="975" w:type="dxa"/>
            <w:vAlign w:val="center"/>
          </w:tcPr>
          <w:p w:rsidRPr="00211AC7" w:rsidR="00A71A4A" w:rsidP="00622F68" w:rsidRDefault="00A71A4A" w14:paraId="6544FB6A" w14:textId="77777777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709" w:type="dxa"/>
            <w:vAlign w:val="center"/>
          </w:tcPr>
          <w:p w:rsidR="00A71A4A" w:rsidP="00622F68" w:rsidRDefault="00A71A4A" w14:paraId="226DEC1A" w14:textId="77777777"/>
        </w:tc>
      </w:tr>
    </w:tbl>
    <w:p w:rsidR="00A71A4A" w:rsidP="00A71A4A" w:rsidRDefault="00A71A4A" w14:paraId="2A3214D5" w14:textId="7777777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55"/>
        <w:gridCol w:w="4304"/>
        <w:gridCol w:w="975"/>
        <w:gridCol w:w="1709"/>
      </w:tblGrid>
      <w:tr w:rsidR="00A71A4A" w:rsidTr="107BD6DA" w14:paraId="4AE2A8F6" w14:textId="77777777">
        <w:trPr>
          <w:trHeight w:val="776"/>
        </w:trPr>
        <w:tc>
          <w:tcPr>
            <w:tcW w:w="3355" w:type="dxa"/>
            <w:vAlign w:val="center"/>
          </w:tcPr>
          <w:p w:rsidRPr="00211AC7" w:rsidR="00A71A4A" w:rsidP="00622F68" w:rsidRDefault="00A71A4A" w14:paraId="5E55E972" w14:textId="7777777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HEAD OF SCHOOL PRINTED NAME*</w:t>
            </w:r>
          </w:p>
        </w:tc>
        <w:tc>
          <w:tcPr>
            <w:tcW w:w="4304" w:type="dxa"/>
            <w:vAlign w:val="center"/>
          </w:tcPr>
          <w:p w:rsidR="00A71A4A" w:rsidP="00622F68" w:rsidRDefault="00A71A4A" w14:paraId="20E9B1DA" w14:textId="77777777"/>
        </w:tc>
        <w:tc>
          <w:tcPr>
            <w:tcW w:w="975" w:type="dxa"/>
            <w:vAlign w:val="center"/>
          </w:tcPr>
          <w:p w:rsidRPr="00211AC7" w:rsidR="00A71A4A" w:rsidP="00622F68" w:rsidRDefault="00A71A4A" w14:paraId="4058C034" w14:textId="77777777">
            <w:pPr>
              <w:rPr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A71A4A" w:rsidP="00622F68" w:rsidRDefault="00A71A4A" w14:paraId="27D253B9" w14:textId="77777777"/>
        </w:tc>
      </w:tr>
      <w:tr w:rsidR="00A71A4A" w:rsidTr="107BD6DA" w14:paraId="253DD557" w14:textId="77777777">
        <w:trPr>
          <w:trHeight w:val="776"/>
        </w:trPr>
        <w:tc>
          <w:tcPr>
            <w:tcW w:w="3355" w:type="dxa"/>
            <w:vAlign w:val="center"/>
          </w:tcPr>
          <w:p w:rsidRPr="00211AC7" w:rsidR="00A71A4A" w:rsidP="00622F68" w:rsidRDefault="00A71A4A" w14:paraId="7478CD84" w14:textId="77777777">
            <w:pPr>
              <w:jc w:val="left"/>
              <w:rPr>
                <w:b/>
                <w:bCs/>
              </w:rPr>
            </w:pPr>
            <w:r w:rsidRPr="00211AC7">
              <w:rPr>
                <w:b/>
                <w:bCs/>
              </w:rPr>
              <w:t>HEAD OF SCHOOL SIGNATURE</w:t>
            </w:r>
            <w:r>
              <w:rPr>
                <w:b/>
                <w:bCs/>
              </w:rPr>
              <w:t>*</w:t>
            </w:r>
          </w:p>
        </w:tc>
        <w:tc>
          <w:tcPr>
            <w:tcW w:w="4304" w:type="dxa"/>
            <w:vAlign w:val="center"/>
          </w:tcPr>
          <w:p w:rsidR="00A71A4A" w:rsidP="00622F68" w:rsidRDefault="00A71A4A" w14:paraId="59712D39" w14:textId="77777777"/>
        </w:tc>
        <w:tc>
          <w:tcPr>
            <w:tcW w:w="975" w:type="dxa"/>
            <w:vAlign w:val="center"/>
          </w:tcPr>
          <w:p w:rsidRPr="00211AC7" w:rsidR="00A71A4A" w:rsidP="00622F68" w:rsidRDefault="00A71A4A" w14:paraId="65E0CFAD" w14:textId="77777777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709" w:type="dxa"/>
            <w:vAlign w:val="center"/>
          </w:tcPr>
          <w:p w:rsidR="00A71A4A" w:rsidP="00622F68" w:rsidRDefault="00A71A4A" w14:paraId="7C8C163B" w14:textId="77777777"/>
        </w:tc>
      </w:tr>
    </w:tbl>
    <w:p w:rsidR="00A71A4A" w:rsidP="00A71A4A" w:rsidRDefault="00A71A4A" w14:paraId="502E207A" w14:textId="7777777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55"/>
        <w:gridCol w:w="4304"/>
        <w:gridCol w:w="990"/>
        <w:gridCol w:w="1694"/>
      </w:tblGrid>
      <w:tr w:rsidR="00A71A4A" w:rsidTr="107BD6DA" w14:paraId="4A339774" w14:textId="77777777">
        <w:trPr>
          <w:trHeight w:val="834"/>
        </w:trPr>
        <w:tc>
          <w:tcPr>
            <w:tcW w:w="3355" w:type="dxa"/>
            <w:vAlign w:val="center"/>
          </w:tcPr>
          <w:p w:rsidRPr="00211AC7" w:rsidR="00A71A4A" w:rsidP="00622F68" w:rsidRDefault="00A71A4A" w14:paraId="14A0D92A" w14:textId="77777777">
            <w:pPr>
              <w:jc w:val="left"/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NAME*</w:t>
            </w:r>
          </w:p>
        </w:tc>
        <w:tc>
          <w:tcPr>
            <w:tcW w:w="4304" w:type="dxa"/>
            <w:vAlign w:val="center"/>
          </w:tcPr>
          <w:p w:rsidR="00A71A4A" w:rsidP="00622F68" w:rsidRDefault="00A71A4A" w14:paraId="79B7E8DC" w14:textId="77777777"/>
        </w:tc>
        <w:tc>
          <w:tcPr>
            <w:tcW w:w="990" w:type="dxa"/>
            <w:vAlign w:val="center"/>
          </w:tcPr>
          <w:p w:rsidRPr="00211AC7" w:rsidR="00A71A4A" w:rsidP="00622F68" w:rsidRDefault="00A71A4A" w14:paraId="1F6D4080" w14:textId="77777777">
            <w:pPr>
              <w:rPr>
                <w:b/>
                <w:bCs/>
              </w:rPr>
            </w:pPr>
          </w:p>
        </w:tc>
        <w:tc>
          <w:tcPr>
            <w:tcW w:w="1694" w:type="dxa"/>
            <w:vAlign w:val="center"/>
          </w:tcPr>
          <w:p w:rsidR="00A71A4A" w:rsidP="00622F68" w:rsidRDefault="00A71A4A" w14:paraId="3D503CA7" w14:textId="77777777"/>
        </w:tc>
      </w:tr>
      <w:tr w:rsidR="00A71A4A" w:rsidTr="107BD6DA" w14:paraId="4C019084" w14:textId="77777777">
        <w:trPr>
          <w:trHeight w:val="834"/>
        </w:trPr>
        <w:tc>
          <w:tcPr>
            <w:tcW w:w="3355" w:type="dxa"/>
            <w:vAlign w:val="center"/>
          </w:tcPr>
          <w:p w:rsidRPr="00211AC7" w:rsidR="00A71A4A" w:rsidP="00622F68" w:rsidRDefault="00A71A4A" w14:paraId="38460D3D" w14:textId="77777777">
            <w:pPr>
              <w:jc w:val="left"/>
              <w:rPr>
                <w:b/>
                <w:bCs/>
              </w:rPr>
            </w:pPr>
            <w:r w:rsidRPr="00211AC7">
              <w:rPr>
                <w:b/>
                <w:bCs/>
              </w:rPr>
              <w:t xml:space="preserve">FACULTY DIRECTOR OF QUALITY </w:t>
            </w:r>
            <w:r>
              <w:rPr>
                <w:b/>
                <w:bCs/>
              </w:rPr>
              <w:t>SIGNATURE*</w:t>
            </w:r>
          </w:p>
        </w:tc>
        <w:tc>
          <w:tcPr>
            <w:tcW w:w="4304" w:type="dxa"/>
            <w:vAlign w:val="center"/>
          </w:tcPr>
          <w:p w:rsidR="00A71A4A" w:rsidP="00622F68" w:rsidRDefault="00A71A4A" w14:paraId="7276BDAA" w14:textId="77777777"/>
        </w:tc>
        <w:tc>
          <w:tcPr>
            <w:tcW w:w="990" w:type="dxa"/>
            <w:vAlign w:val="center"/>
          </w:tcPr>
          <w:p w:rsidRPr="00211AC7" w:rsidR="00A71A4A" w:rsidP="00622F68" w:rsidRDefault="00A71A4A" w14:paraId="50572129" w14:textId="77777777">
            <w:pPr>
              <w:rPr>
                <w:b/>
                <w:bCs/>
              </w:rPr>
            </w:pPr>
            <w:r w:rsidRPr="00211AC7">
              <w:rPr>
                <w:b/>
                <w:bCs/>
              </w:rPr>
              <w:t>DATE</w:t>
            </w:r>
            <w:r>
              <w:rPr>
                <w:b/>
                <w:bCs/>
              </w:rPr>
              <w:t>*</w:t>
            </w:r>
          </w:p>
        </w:tc>
        <w:tc>
          <w:tcPr>
            <w:tcW w:w="1694" w:type="dxa"/>
            <w:vAlign w:val="center"/>
          </w:tcPr>
          <w:p w:rsidR="00A71A4A" w:rsidP="00622F68" w:rsidRDefault="00A71A4A" w14:paraId="39A00C38" w14:textId="77777777"/>
        </w:tc>
      </w:tr>
      <w:tr w:rsidR="00A71A4A" w:rsidTr="009B04AE" w14:paraId="1480F2E2" w14:textId="77777777">
        <w:trPr>
          <w:trHeight w:val="743"/>
        </w:trPr>
        <w:tc>
          <w:tcPr>
            <w:tcW w:w="10343" w:type="dxa"/>
            <w:gridSpan w:val="4"/>
          </w:tcPr>
          <w:p w:rsidR="00A71A4A" w:rsidP="00622F68" w:rsidRDefault="00A71A4A" w14:paraId="7311FF6D" w14:textId="5A632204">
            <w:r>
              <w:t>Additional comments about nomination</w:t>
            </w:r>
            <w:r w:rsidR="00100DD4">
              <w:t xml:space="preserve"> from FDQ</w:t>
            </w:r>
            <w:r>
              <w:t xml:space="preserve"> (if needed)</w:t>
            </w:r>
          </w:p>
        </w:tc>
      </w:tr>
    </w:tbl>
    <w:p w:rsidR="00A71A4A" w:rsidP="00A71A4A" w:rsidRDefault="00A71A4A" w14:paraId="31F28C5D" w14:textId="77777777"/>
    <w:p w:rsidR="00A71A4A" w:rsidP="00A71A4A" w:rsidRDefault="00A71A4A" w14:paraId="40FF9178" w14:textId="77777777"/>
    <w:p w:rsidR="00A71A4A" w:rsidP="00A71A4A" w:rsidRDefault="00A71A4A" w14:paraId="277C7F96" w14:textId="77777777">
      <w:r>
        <w:t>Please return completed form along with a copy of the candidates CV to your Faculty Quality Office. Digital signatures accepted.</w:t>
      </w:r>
    </w:p>
    <w:p w:rsidR="00A71A4A" w:rsidP="00A71A4A" w:rsidRDefault="00A71A4A" w14:paraId="6E3772E8" w14:textId="77777777"/>
    <w:p w:rsidR="00A71A4A" w:rsidP="00A71A4A" w:rsidRDefault="00A71A4A" w14:paraId="6040312E" w14:textId="77777777">
      <w:r>
        <w:t>-------------------------------------------</w:t>
      </w:r>
    </w:p>
    <w:p w:rsidR="00A71A4A" w:rsidP="00A71A4A" w:rsidRDefault="00A71A4A" w14:paraId="19AB9824" w14:textId="77777777"/>
    <w:p w:rsidR="00A71A4A" w:rsidP="00A71A4A" w:rsidRDefault="00A71A4A" w14:paraId="66F85C2A" w14:textId="77777777">
      <w:r>
        <w:t>Faculty Quality Office ONLY</w:t>
      </w:r>
    </w:p>
    <w:p w:rsidR="00A71A4A" w:rsidP="00A71A4A" w:rsidRDefault="00A71A4A" w14:paraId="60F4B536" w14:textId="7777777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729"/>
        <w:gridCol w:w="814"/>
        <w:gridCol w:w="1800"/>
      </w:tblGrid>
      <w:tr w:rsidR="00A71A4A" w:rsidTr="00A32D11" w14:paraId="02DC9E0F" w14:textId="77777777">
        <w:trPr>
          <w:trHeight w:val="491"/>
        </w:trPr>
        <w:tc>
          <w:tcPr>
            <w:tcW w:w="7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144109" w:rsidR="00A71A4A" w:rsidP="00622F68" w:rsidRDefault="00A71A4A" w14:paraId="26D8BF6C" w14:textId="77777777">
            <w:pPr>
              <w:pStyle w:val="Tabletext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44109">
              <w:rPr>
                <w:szCs w:val="24"/>
              </w:rPr>
              <w:t>ubmitted to Quality and Standards Offic</w:t>
            </w:r>
            <w:r>
              <w:rPr>
                <w:szCs w:val="24"/>
              </w:rPr>
              <w:t xml:space="preserve">e </w:t>
            </w:r>
            <w:hyperlink w:history="1" r:id="rId13">
              <w:r w:rsidRPr="00EE040C">
                <w:rPr>
                  <w:rStyle w:val="Hyperlink"/>
                  <w:szCs w:val="24"/>
                </w:rPr>
                <w:t>external-examiners@canterbury.ac.uk</w:t>
              </w:r>
            </w:hyperlink>
            <w:r>
              <w:rPr>
                <w:szCs w:val="24"/>
              </w:rPr>
              <w:t xml:space="preserve">  </w:t>
            </w:r>
            <w:r w:rsidRPr="00144109">
              <w:rPr>
                <w:szCs w:val="24"/>
              </w:rPr>
              <w:t xml:space="preserve"> </w:t>
            </w:r>
          </w:p>
          <w:p w:rsidR="00A71A4A" w:rsidP="00622F68" w:rsidRDefault="00A71A4A" w14:paraId="64344DCD" w14:textId="77777777"/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7576C" w:rsidR="00A71A4A" w:rsidP="00622F68" w:rsidRDefault="00A71A4A" w14:paraId="45999AD2" w14:textId="77777777">
            <w:pPr>
              <w:pStyle w:val="Tabletext"/>
              <w:rPr>
                <w:b/>
                <w:bCs/>
              </w:rPr>
            </w:pPr>
            <w:r w:rsidRPr="0087576C">
              <w:rPr>
                <w:b/>
                <w:bCs/>
                <w:szCs w:val="24"/>
              </w:rPr>
              <w:t>DATE</w:t>
            </w:r>
            <w:r>
              <w:rPr>
                <w:b/>
                <w:bCs/>
                <w:szCs w:val="24"/>
              </w:rPr>
              <w:t>*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1A4A" w:rsidP="00622F68" w:rsidRDefault="00A71A4A" w14:paraId="30D552F7" w14:textId="77777777"/>
        </w:tc>
      </w:tr>
    </w:tbl>
    <w:p w:rsidR="00A71A4A" w:rsidP="00A71A4A" w:rsidRDefault="00A71A4A" w14:paraId="64A84E22" w14:textId="77777777"/>
    <w:p w:rsidRPr="006A31AF" w:rsidR="00A71A4A" w:rsidP="00A71A4A" w:rsidRDefault="00A71A4A" w14:paraId="27CA6066" w14:textId="77777777"/>
    <w:p w:rsidR="00A71A4A" w:rsidP="00A71A4A" w:rsidRDefault="00A71A4A" w14:paraId="19E0DEB5" w14:textId="77777777"/>
    <w:p w:rsidRPr="004451B4" w:rsidR="00A71A4A" w:rsidP="00A71A4A" w:rsidRDefault="00A71A4A" w14:paraId="62CC7B53" w14:textId="77777777">
      <w:pPr>
        <w:rPr>
          <w:b/>
          <w:bCs/>
        </w:rPr>
      </w:pPr>
    </w:p>
    <w:p w:rsidR="005E5404" w:rsidP="001C766E" w:rsidRDefault="005E5404" w14:paraId="023BA180" w14:textId="77777777">
      <w:pPr>
        <w:spacing w:after="160" w:line="259" w:lineRule="auto"/>
        <w:jc w:val="left"/>
      </w:pPr>
    </w:p>
    <w:sectPr w:rsidR="005E5404" w:rsidSect="009A56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134" w:right="851" w:bottom="992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548" w:rsidP="00E864E3" w:rsidRDefault="009A6548" w14:paraId="53F5BD6C" w14:textId="77777777">
      <w:r>
        <w:separator/>
      </w:r>
    </w:p>
  </w:endnote>
  <w:endnote w:type="continuationSeparator" w:id="0">
    <w:p w:rsidR="009A6548" w:rsidP="00E864E3" w:rsidRDefault="009A6548" w14:paraId="203B4B4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870" w:rsidRDefault="00DF6870" w14:paraId="2FFB320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93096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1C766E" w:rsidP="00091C31" w:rsidRDefault="00091C31" w14:paraId="01CBFF78" w14:textId="2F21B420">
        <w:pPr>
          <w:pStyle w:val="Header"/>
          <w:tabs>
            <w:tab w:val="clear" w:pos="9026"/>
            <w:tab w:val="right" w:pos="10204"/>
          </w:tabs>
          <w:rPr>
            <w:sz w:val="16"/>
            <w:szCs w:val="16"/>
          </w:rPr>
        </w:pPr>
        <w:r w:rsidRPr="00091C31">
          <w:rPr>
            <w:sz w:val="16"/>
            <w:szCs w:val="16"/>
          </w:rPr>
          <w:t>Nominatio</w:t>
        </w:r>
        <w:r>
          <w:rPr>
            <w:sz w:val="16"/>
            <w:szCs w:val="16"/>
          </w:rPr>
          <w:t xml:space="preserve">n for the new appointment of a </w:t>
        </w:r>
        <w:r w:rsidR="00F37C67">
          <w:rPr>
            <w:sz w:val="16"/>
            <w:szCs w:val="16"/>
          </w:rPr>
          <w:t>PAB External Examiner or Independent Assessor (apprenticeship)</w:t>
        </w:r>
        <w:r w:rsidR="001C766E">
          <w:rPr>
            <w:sz w:val="16"/>
            <w:szCs w:val="16"/>
          </w:rPr>
          <w:tab/>
        </w:r>
        <w:r w:rsidR="007F00A3">
          <w:rPr>
            <w:sz w:val="16"/>
            <w:szCs w:val="16"/>
          </w:rPr>
          <w:t>Feb-22</w:t>
        </w:r>
      </w:p>
      <w:p w:rsidR="001C766E" w:rsidP="001C766E" w:rsidRDefault="001C766E" w14:paraId="0A145286" w14:textId="77777777">
        <w:pPr>
          <w:pStyle w:val="Header"/>
          <w:tabs>
            <w:tab w:val="clear" w:pos="4513"/>
            <w:tab w:val="clear" w:pos="9026"/>
            <w:tab w:val="right" w:pos="10204"/>
          </w:tabs>
        </w:pPr>
      </w:p>
      <w:p w:rsidRPr="00F37C67" w:rsidR="00011571" w:rsidP="001C766E" w:rsidRDefault="001C766E" w14:paraId="48AE8D70" w14:textId="77777777">
        <w:pPr>
          <w:pStyle w:val="Footer"/>
          <w:jc w:val="center"/>
          <w:rPr>
            <w:sz w:val="20"/>
            <w:szCs w:val="20"/>
          </w:rPr>
        </w:pPr>
        <w:r w:rsidRPr="00F37C67">
          <w:rPr>
            <w:sz w:val="20"/>
            <w:szCs w:val="20"/>
          </w:rPr>
          <w:fldChar w:fldCharType="begin"/>
        </w:r>
        <w:r w:rsidRPr="00F37C67">
          <w:rPr>
            <w:sz w:val="20"/>
            <w:szCs w:val="20"/>
          </w:rPr>
          <w:instrText xml:space="preserve"> PAGE   \* MERGEFORMAT </w:instrText>
        </w:r>
        <w:r w:rsidRPr="00F37C67">
          <w:rPr>
            <w:sz w:val="20"/>
            <w:szCs w:val="20"/>
          </w:rPr>
          <w:fldChar w:fldCharType="separate"/>
        </w:r>
        <w:r w:rsidRPr="00F37C67" w:rsidR="004C1CFC">
          <w:rPr>
            <w:noProof/>
            <w:sz w:val="20"/>
            <w:szCs w:val="20"/>
          </w:rPr>
          <w:t>6</w:t>
        </w:r>
        <w:r w:rsidRPr="00F37C67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26820" w:rsidR="00B34DF0" w:rsidP="00126820" w:rsidRDefault="00B34DF0" w14:paraId="25D5D592" w14:textId="369D5AA2">
    <w:pPr>
      <w:pStyle w:val="Footer"/>
      <w:tabs>
        <w:tab w:val="clear" w:pos="9026"/>
        <w:tab w:val="right" w:pos="10204"/>
      </w:tabs>
      <w:rPr>
        <w:sz w:val="16"/>
        <w:szCs w:val="16"/>
      </w:rPr>
    </w:pPr>
    <w:r w:rsidRPr="00126820">
      <w:rPr>
        <w:sz w:val="16"/>
        <w:szCs w:val="16"/>
      </w:rPr>
      <w:t xml:space="preserve">Nomination of a new </w:t>
    </w:r>
    <w:r w:rsidR="007471E7">
      <w:rPr>
        <w:sz w:val="16"/>
        <w:szCs w:val="16"/>
      </w:rPr>
      <w:t>Progression &amp; Award</w:t>
    </w:r>
    <w:r w:rsidRPr="00126820" w:rsidR="007471E7">
      <w:rPr>
        <w:sz w:val="16"/>
        <w:szCs w:val="16"/>
      </w:rPr>
      <w:t xml:space="preserve"> </w:t>
    </w:r>
    <w:r w:rsidRPr="00126820">
      <w:rPr>
        <w:sz w:val="16"/>
        <w:szCs w:val="16"/>
      </w:rPr>
      <w:t>External Examiner</w:t>
    </w:r>
    <w:r w:rsidR="00585AD3">
      <w:rPr>
        <w:sz w:val="16"/>
        <w:szCs w:val="16"/>
      </w:rPr>
      <w:t xml:space="preserve"> or Independent Assessor (apprenticeships)</w:t>
    </w:r>
    <w:r>
      <w:rPr>
        <w:sz w:val="16"/>
        <w:szCs w:val="16"/>
      </w:rPr>
      <w:tab/>
    </w:r>
    <w:r w:rsidR="00585AD3">
      <w:rPr>
        <w:sz w:val="16"/>
        <w:szCs w:val="16"/>
      </w:rPr>
      <w:t>Nov-21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548" w:rsidP="00E864E3" w:rsidRDefault="009A6548" w14:paraId="4FB85733" w14:textId="77777777">
      <w:r>
        <w:separator/>
      </w:r>
    </w:p>
  </w:footnote>
  <w:footnote w:type="continuationSeparator" w:id="0">
    <w:p w:rsidR="009A6548" w:rsidP="00E864E3" w:rsidRDefault="009A6548" w14:paraId="18EF72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870" w:rsidRDefault="00DF6870" w14:paraId="2D9E4F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C1CFC" w:rsidR="001C766E" w:rsidP="004C1CFC" w:rsidRDefault="001C766E" w14:paraId="408A54BB" w14:textId="465B343D">
    <w:pPr>
      <w:pStyle w:val="Header"/>
      <w:jc w:val="center"/>
    </w:pPr>
    <w:r w:rsidR="6F028515">
      <w:drawing>
        <wp:inline wp14:editId="3A74352D" wp14:anchorId="3F671E5D">
          <wp:extent cx="2114550" cy="790575"/>
          <wp:effectExtent l="0" t="0" r="0" b="0"/>
          <wp:docPr id="2130700269" name="" descr="A blue and black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2fdf36731f284ab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C1CFC" w:rsidP="004C1CFC" w:rsidRDefault="004C1CFC" w14:paraId="7CC2E373" w14:textId="77777777">
    <w:pPr>
      <w:pStyle w:val="Header"/>
      <w:jc w:val="center"/>
    </w:pPr>
    <w:r>
      <w:rPr>
        <w:b/>
        <w:noProof/>
        <w:sz w:val="36"/>
        <w:szCs w:val="36"/>
        <w:lang w:eastAsia="en-GB"/>
      </w:rPr>
      <w:drawing>
        <wp:inline distT="0" distB="0" distL="0" distR="0" wp14:anchorId="0BC79A6A" wp14:editId="037B9E51">
          <wp:extent cx="2000250" cy="812903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U-logo-2colour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850" cy="831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60F"/>
    <w:multiLevelType w:val="hybridMultilevel"/>
    <w:tmpl w:val="79460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004482"/>
    <w:multiLevelType w:val="hybridMultilevel"/>
    <w:tmpl w:val="D8BC42FC"/>
    <w:lvl w:ilvl="0" w:tplc="0BBCA254">
      <w:start w:val="1"/>
      <w:numFmt w:val="lowerRoman"/>
      <w:lvlText w:val="%1."/>
      <w:lvlJc w:val="righ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EB0884"/>
    <w:multiLevelType w:val="hybridMultilevel"/>
    <w:tmpl w:val="039CE236"/>
    <w:lvl w:ilvl="0" w:tplc="36F47D80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9" w:hanging="360"/>
      </w:pPr>
    </w:lvl>
    <w:lvl w:ilvl="2" w:tplc="0809001B" w:tentative="1">
      <w:start w:val="1"/>
      <w:numFmt w:val="lowerRoman"/>
      <w:lvlText w:val="%3."/>
      <w:lvlJc w:val="right"/>
      <w:pPr>
        <w:ind w:left="1929" w:hanging="180"/>
      </w:pPr>
    </w:lvl>
    <w:lvl w:ilvl="3" w:tplc="0809000F" w:tentative="1">
      <w:start w:val="1"/>
      <w:numFmt w:val="decimal"/>
      <w:lvlText w:val="%4."/>
      <w:lvlJc w:val="left"/>
      <w:pPr>
        <w:ind w:left="2649" w:hanging="360"/>
      </w:pPr>
    </w:lvl>
    <w:lvl w:ilvl="4" w:tplc="08090019" w:tentative="1">
      <w:start w:val="1"/>
      <w:numFmt w:val="lowerLetter"/>
      <w:lvlText w:val="%5."/>
      <w:lvlJc w:val="left"/>
      <w:pPr>
        <w:ind w:left="3369" w:hanging="360"/>
      </w:pPr>
    </w:lvl>
    <w:lvl w:ilvl="5" w:tplc="0809001B" w:tentative="1">
      <w:start w:val="1"/>
      <w:numFmt w:val="lowerRoman"/>
      <w:lvlText w:val="%6."/>
      <w:lvlJc w:val="right"/>
      <w:pPr>
        <w:ind w:left="4089" w:hanging="180"/>
      </w:pPr>
    </w:lvl>
    <w:lvl w:ilvl="6" w:tplc="0809000F" w:tentative="1">
      <w:start w:val="1"/>
      <w:numFmt w:val="decimal"/>
      <w:lvlText w:val="%7."/>
      <w:lvlJc w:val="left"/>
      <w:pPr>
        <w:ind w:left="4809" w:hanging="360"/>
      </w:pPr>
    </w:lvl>
    <w:lvl w:ilvl="7" w:tplc="08090019" w:tentative="1">
      <w:start w:val="1"/>
      <w:numFmt w:val="lowerLetter"/>
      <w:lvlText w:val="%8."/>
      <w:lvlJc w:val="left"/>
      <w:pPr>
        <w:ind w:left="5529" w:hanging="360"/>
      </w:pPr>
    </w:lvl>
    <w:lvl w:ilvl="8" w:tplc="08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3" w15:restartNumberingAfterBreak="0">
    <w:nsid w:val="3474768F"/>
    <w:multiLevelType w:val="hybridMultilevel"/>
    <w:tmpl w:val="2B9A296A"/>
    <w:lvl w:ilvl="0" w:tplc="FD4619E0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34572B"/>
    <w:multiLevelType w:val="hybridMultilevel"/>
    <w:tmpl w:val="A546DB5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A1748B"/>
    <w:multiLevelType w:val="hybridMultilevel"/>
    <w:tmpl w:val="B1684E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E26A43"/>
    <w:multiLevelType w:val="hybridMultilevel"/>
    <w:tmpl w:val="36F27196"/>
    <w:lvl w:ilvl="0" w:tplc="9F0C3EE4">
      <w:start w:val="1"/>
      <w:numFmt w:val="decimal"/>
      <w:lvlText w:val="%1."/>
      <w:lvlJc w:val="left"/>
      <w:pPr>
        <w:ind w:left="765" w:hanging="405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08C2"/>
    <w:multiLevelType w:val="hybridMultilevel"/>
    <w:tmpl w:val="680057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9506D3"/>
    <w:multiLevelType w:val="hybridMultilevel"/>
    <w:tmpl w:val="07F832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0E23ED"/>
    <w:multiLevelType w:val="hybridMultilevel"/>
    <w:tmpl w:val="C39833E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4B16C39"/>
    <w:multiLevelType w:val="hybridMultilevel"/>
    <w:tmpl w:val="265031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4C207C"/>
    <w:multiLevelType w:val="hybridMultilevel"/>
    <w:tmpl w:val="EAD2071E"/>
    <w:lvl w:ilvl="0" w:tplc="DAE4F9BA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34308381">
    <w:abstractNumId w:val="0"/>
  </w:num>
  <w:num w:numId="2" w16cid:durableId="504134788">
    <w:abstractNumId w:val="8"/>
  </w:num>
  <w:num w:numId="3" w16cid:durableId="1249777772">
    <w:abstractNumId w:val="7"/>
  </w:num>
  <w:num w:numId="4" w16cid:durableId="377320164">
    <w:abstractNumId w:val="4"/>
  </w:num>
  <w:num w:numId="5" w16cid:durableId="771171347">
    <w:abstractNumId w:val="1"/>
  </w:num>
  <w:num w:numId="6" w16cid:durableId="470251468">
    <w:abstractNumId w:val="9"/>
  </w:num>
  <w:num w:numId="7" w16cid:durableId="875191704">
    <w:abstractNumId w:val="3"/>
  </w:num>
  <w:num w:numId="8" w16cid:durableId="1312828832">
    <w:abstractNumId w:val="11"/>
  </w:num>
  <w:num w:numId="9" w16cid:durableId="1658529700">
    <w:abstractNumId w:val="10"/>
  </w:num>
  <w:num w:numId="10" w16cid:durableId="2130657899">
    <w:abstractNumId w:val="5"/>
  </w:num>
  <w:num w:numId="11" w16cid:durableId="585892407">
    <w:abstractNumId w:val="2"/>
  </w:num>
  <w:num w:numId="12" w16cid:durableId="16656645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72"/>
    <w:rsid w:val="00011571"/>
    <w:rsid w:val="0001260E"/>
    <w:rsid w:val="00013347"/>
    <w:rsid w:val="000569C0"/>
    <w:rsid w:val="00063C2A"/>
    <w:rsid w:val="00091C31"/>
    <w:rsid w:val="000C69CE"/>
    <w:rsid w:val="000E28D0"/>
    <w:rsid w:val="00100DD4"/>
    <w:rsid w:val="00103EF1"/>
    <w:rsid w:val="00126820"/>
    <w:rsid w:val="00132BA4"/>
    <w:rsid w:val="001547BC"/>
    <w:rsid w:val="00156A93"/>
    <w:rsid w:val="00176EAC"/>
    <w:rsid w:val="001B1C7E"/>
    <w:rsid w:val="001B5580"/>
    <w:rsid w:val="001C766E"/>
    <w:rsid w:val="001D037E"/>
    <w:rsid w:val="001F0C1D"/>
    <w:rsid w:val="00204B7B"/>
    <w:rsid w:val="00255384"/>
    <w:rsid w:val="002557BF"/>
    <w:rsid w:val="00276BF7"/>
    <w:rsid w:val="0029033D"/>
    <w:rsid w:val="002A6A1E"/>
    <w:rsid w:val="002B57C6"/>
    <w:rsid w:val="002D2CBA"/>
    <w:rsid w:val="002D4881"/>
    <w:rsid w:val="002D5AB2"/>
    <w:rsid w:val="00300EB4"/>
    <w:rsid w:val="00302D25"/>
    <w:rsid w:val="0030623C"/>
    <w:rsid w:val="00342BA1"/>
    <w:rsid w:val="00367B98"/>
    <w:rsid w:val="00375334"/>
    <w:rsid w:val="003B3F19"/>
    <w:rsid w:val="003B43E1"/>
    <w:rsid w:val="003D03B7"/>
    <w:rsid w:val="003D288C"/>
    <w:rsid w:val="003F4203"/>
    <w:rsid w:val="00440F27"/>
    <w:rsid w:val="004515F1"/>
    <w:rsid w:val="00455CCC"/>
    <w:rsid w:val="00497410"/>
    <w:rsid w:val="004B4300"/>
    <w:rsid w:val="004C1CFC"/>
    <w:rsid w:val="004D2D06"/>
    <w:rsid w:val="004E678F"/>
    <w:rsid w:val="004F250D"/>
    <w:rsid w:val="005522C1"/>
    <w:rsid w:val="0058176F"/>
    <w:rsid w:val="005831CB"/>
    <w:rsid w:val="0058535F"/>
    <w:rsid w:val="00585AD3"/>
    <w:rsid w:val="005868D7"/>
    <w:rsid w:val="005A0D5B"/>
    <w:rsid w:val="005C2DD7"/>
    <w:rsid w:val="005D69CA"/>
    <w:rsid w:val="005E5404"/>
    <w:rsid w:val="00600D67"/>
    <w:rsid w:val="00604A8C"/>
    <w:rsid w:val="00614E86"/>
    <w:rsid w:val="00634EE9"/>
    <w:rsid w:val="006804EF"/>
    <w:rsid w:val="00693548"/>
    <w:rsid w:val="006B00FF"/>
    <w:rsid w:val="006D10D0"/>
    <w:rsid w:val="00705B31"/>
    <w:rsid w:val="00710849"/>
    <w:rsid w:val="00745A18"/>
    <w:rsid w:val="007471E7"/>
    <w:rsid w:val="007678AC"/>
    <w:rsid w:val="007B1BBB"/>
    <w:rsid w:val="007B1C31"/>
    <w:rsid w:val="007B767C"/>
    <w:rsid w:val="007E35E6"/>
    <w:rsid w:val="007F00A3"/>
    <w:rsid w:val="00817D02"/>
    <w:rsid w:val="00824FC8"/>
    <w:rsid w:val="008723B2"/>
    <w:rsid w:val="00896364"/>
    <w:rsid w:val="008A6AF0"/>
    <w:rsid w:val="008D580E"/>
    <w:rsid w:val="008F43F0"/>
    <w:rsid w:val="0090725F"/>
    <w:rsid w:val="00936DEC"/>
    <w:rsid w:val="00943FF2"/>
    <w:rsid w:val="00961958"/>
    <w:rsid w:val="00962A43"/>
    <w:rsid w:val="009665EE"/>
    <w:rsid w:val="00997900"/>
    <w:rsid w:val="009A0936"/>
    <w:rsid w:val="009A5688"/>
    <w:rsid w:val="009A6548"/>
    <w:rsid w:val="009B04AE"/>
    <w:rsid w:val="009B1E31"/>
    <w:rsid w:val="009D0BF2"/>
    <w:rsid w:val="009D263C"/>
    <w:rsid w:val="009E523D"/>
    <w:rsid w:val="00A07E2B"/>
    <w:rsid w:val="00A20467"/>
    <w:rsid w:val="00A32D11"/>
    <w:rsid w:val="00A34971"/>
    <w:rsid w:val="00A55A35"/>
    <w:rsid w:val="00A71A4A"/>
    <w:rsid w:val="00A738C2"/>
    <w:rsid w:val="00A97AB9"/>
    <w:rsid w:val="00AA6AA2"/>
    <w:rsid w:val="00AB1906"/>
    <w:rsid w:val="00AC658E"/>
    <w:rsid w:val="00AF3A09"/>
    <w:rsid w:val="00B14E25"/>
    <w:rsid w:val="00B265CB"/>
    <w:rsid w:val="00B34DF0"/>
    <w:rsid w:val="00B5030E"/>
    <w:rsid w:val="00B64029"/>
    <w:rsid w:val="00B64891"/>
    <w:rsid w:val="00B71F3F"/>
    <w:rsid w:val="00B72D5F"/>
    <w:rsid w:val="00B764AA"/>
    <w:rsid w:val="00B8673C"/>
    <w:rsid w:val="00B9062E"/>
    <w:rsid w:val="00B94FC6"/>
    <w:rsid w:val="00BF116F"/>
    <w:rsid w:val="00C0128C"/>
    <w:rsid w:val="00C02750"/>
    <w:rsid w:val="00CE7EB9"/>
    <w:rsid w:val="00D00C92"/>
    <w:rsid w:val="00D14DF0"/>
    <w:rsid w:val="00D27EBA"/>
    <w:rsid w:val="00D3479C"/>
    <w:rsid w:val="00D709CE"/>
    <w:rsid w:val="00DB6255"/>
    <w:rsid w:val="00DC257E"/>
    <w:rsid w:val="00DD1C55"/>
    <w:rsid w:val="00DF6870"/>
    <w:rsid w:val="00E12972"/>
    <w:rsid w:val="00E349E5"/>
    <w:rsid w:val="00E41AED"/>
    <w:rsid w:val="00E62573"/>
    <w:rsid w:val="00E7488E"/>
    <w:rsid w:val="00E864E3"/>
    <w:rsid w:val="00EA6F1E"/>
    <w:rsid w:val="00EE4589"/>
    <w:rsid w:val="00EF56FB"/>
    <w:rsid w:val="00F37C67"/>
    <w:rsid w:val="00F57384"/>
    <w:rsid w:val="00F629B2"/>
    <w:rsid w:val="00F960D9"/>
    <w:rsid w:val="00FC4086"/>
    <w:rsid w:val="00FC47CA"/>
    <w:rsid w:val="00FF1227"/>
    <w:rsid w:val="0196A887"/>
    <w:rsid w:val="0285B6B5"/>
    <w:rsid w:val="035DEFB4"/>
    <w:rsid w:val="037DEE8A"/>
    <w:rsid w:val="0A293F62"/>
    <w:rsid w:val="0A957D5F"/>
    <w:rsid w:val="0F4FC625"/>
    <w:rsid w:val="0FE08C6C"/>
    <w:rsid w:val="107BD6DA"/>
    <w:rsid w:val="13182D2E"/>
    <w:rsid w:val="14233748"/>
    <w:rsid w:val="14B95878"/>
    <w:rsid w:val="15D83006"/>
    <w:rsid w:val="177AFF0B"/>
    <w:rsid w:val="18982478"/>
    <w:rsid w:val="18F6A86B"/>
    <w:rsid w:val="1922A9D3"/>
    <w:rsid w:val="1B5612D2"/>
    <w:rsid w:val="1C302A63"/>
    <w:rsid w:val="1FFE9DBC"/>
    <w:rsid w:val="213C8E72"/>
    <w:rsid w:val="24276ED4"/>
    <w:rsid w:val="28726DC9"/>
    <w:rsid w:val="2D1A1002"/>
    <w:rsid w:val="333DD285"/>
    <w:rsid w:val="3369A0D6"/>
    <w:rsid w:val="3463CC00"/>
    <w:rsid w:val="3472BC9F"/>
    <w:rsid w:val="37913887"/>
    <w:rsid w:val="3A963E62"/>
    <w:rsid w:val="3DE70781"/>
    <w:rsid w:val="3E23AC43"/>
    <w:rsid w:val="3E7DDA18"/>
    <w:rsid w:val="3ED8E93E"/>
    <w:rsid w:val="4261C85D"/>
    <w:rsid w:val="42FC5F6D"/>
    <w:rsid w:val="4555D9C4"/>
    <w:rsid w:val="458DF702"/>
    <w:rsid w:val="45D8F109"/>
    <w:rsid w:val="4D533CA7"/>
    <w:rsid w:val="4D650D6E"/>
    <w:rsid w:val="4D978F52"/>
    <w:rsid w:val="5160F8A0"/>
    <w:rsid w:val="51E8BF2E"/>
    <w:rsid w:val="55F2023C"/>
    <w:rsid w:val="5A534C02"/>
    <w:rsid w:val="5BE4DE88"/>
    <w:rsid w:val="5E43FB07"/>
    <w:rsid w:val="5FE64F74"/>
    <w:rsid w:val="649A142E"/>
    <w:rsid w:val="6986ADAE"/>
    <w:rsid w:val="6B335C1F"/>
    <w:rsid w:val="6B4F0EFC"/>
    <w:rsid w:val="6B7769DD"/>
    <w:rsid w:val="6F028515"/>
    <w:rsid w:val="6F58506A"/>
    <w:rsid w:val="6FDCC6D5"/>
    <w:rsid w:val="71FC141D"/>
    <w:rsid w:val="753AB4AC"/>
    <w:rsid w:val="76748F21"/>
    <w:rsid w:val="78808C87"/>
    <w:rsid w:val="7BFBF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B712B"/>
  <w15:chartTrackingRefBased/>
  <w15:docId w15:val="{3E7C5AE7-03C0-4C74-BB18-EA10B06E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580E"/>
    <w:pPr>
      <w:spacing w:after="0" w:line="240" w:lineRule="auto"/>
      <w:jc w:val="both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A09"/>
    <w:pPr>
      <w:pBdr>
        <w:top w:val="single" w:color="233289" w:sz="4" w:space="6"/>
        <w:left w:val="single" w:color="233289" w:sz="4" w:space="4"/>
        <w:bottom w:val="single" w:color="233289" w:sz="4" w:space="6"/>
        <w:right w:val="single" w:color="233289" w:sz="4" w:space="4"/>
      </w:pBdr>
      <w:shd w:val="clear" w:color="auto" w:fill="233289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F3A09"/>
    <w:rPr>
      <w:rFonts w:ascii="Humnst777 BT" w:hAnsi="Humnst777 BT"/>
      <w:b/>
      <w:shd w:val="clear" w:color="auto" w:fill="233289"/>
    </w:rPr>
  </w:style>
  <w:style w:type="paragraph" w:styleId="Title">
    <w:name w:val="Title"/>
    <w:basedOn w:val="Normal"/>
    <w:next w:val="Normal"/>
    <w:link w:val="TitleChar"/>
    <w:uiPriority w:val="10"/>
    <w:qFormat/>
    <w:rsid w:val="008D580E"/>
    <w:pPr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D580E"/>
    <w:rPr>
      <w:rFonts w:ascii="Humnst777 BT" w:hAnsi="Humnst777 BT" w:eastAsiaTheme="majorEastAsia" w:cstheme="majorBidi"/>
      <w:b/>
      <w:caps/>
      <w:spacing w:val="-10"/>
      <w:kern w:val="28"/>
      <w:sz w:val="24"/>
      <w:szCs w:val="56"/>
    </w:rPr>
  </w:style>
  <w:style w:type="paragraph" w:styleId="NoSpacing">
    <w:name w:val="No Spacing"/>
    <w:aliases w:val="Indented"/>
    <w:basedOn w:val="Normal"/>
    <w:uiPriority w:val="1"/>
    <w:qFormat/>
    <w:rsid w:val="008D580E"/>
    <w:pPr>
      <w:ind w:left="8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D6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0D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64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864E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64E3"/>
    <w:rPr>
      <w:rFonts w:ascii="Humnst777 BT" w:hAnsi="Humnst777 BT"/>
    </w:rPr>
  </w:style>
  <w:style w:type="paragraph" w:styleId="Footer">
    <w:name w:val="footer"/>
    <w:basedOn w:val="Normal"/>
    <w:link w:val="FooterChar"/>
    <w:uiPriority w:val="99"/>
    <w:unhideWhenUsed/>
    <w:rsid w:val="00E864E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64E3"/>
    <w:rPr>
      <w:rFonts w:ascii="Humnst777 BT" w:hAnsi="Humnst777 BT"/>
    </w:rPr>
  </w:style>
  <w:style w:type="paragraph" w:styleId="Tabletext" w:customStyle="1">
    <w:name w:val="Table text"/>
    <w:basedOn w:val="Normal"/>
    <w:link w:val="TabletextChar"/>
    <w:qFormat/>
    <w:rsid w:val="003B3F19"/>
    <w:pPr>
      <w:spacing w:before="40" w:after="40"/>
      <w:jc w:val="left"/>
    </w:pPr>
  </w:style>
  <w:style w:type="paragraph" w:styleId="ListParagraph">
    <w:name w:val="List Paragraph"/>
    <w:basedOn w:val="Normal"/>
    <w:uiPriority w:val="34"/>
    <w:qFormat/>
    <w:rsid w:val="00B94FC6"/>
    <w:pPr>
      <w:ind w:left="720"/>
      <w:contextualSpacing/>
    </w:pPr>
  </w:style>
  <w:style w:type="character" w:styleId="TabletextChar" w:customStyle="1">
    <w:name w:val="Table text Char"/>
    <w:basedOn w:val="DefaultParagraphFont"/>
    <w:link w:val="Tabletext"/>
    <w:rsid w:val="003B3F19"/>
    <w:rPr>
      <w:rFonts w:ascii="Humnst777 BT" w:hAnsi="Humnst777 BT"/>
    </w:rPr>
  </w:style>
  <w:style w:type="character" w:styleId="Hyperlink">
    <w:name w:val="Hyperlink"/>
    <w:basedOn w:val="DefaultParagraphFont"/>
    <w:uiPriority w:val="99"/>
    <w:unhideWhenUsed/>
    <w:rsid w:val="007B1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C31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585AD3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585AD3"/>
  </w:style>
  <w:style w:type="character" w:styleId="eop" w:customStyle="1">
    <w:name w:val="eop"/>
    <w:basedOn w:val="DefaultParagraphFont"/>
    <w:rsid w:val="00585AD3"/>
  </w:style>
  <w:style w:type="character" w:styleId="PlaceholderText">
    <w:name w:val="Placeholder Text"/>
    <w:basedOn w:val="DefaultParagraphFont"/>
    <w:uiPriority w:val="99"/>
    <w:semiHidden/>
    <w:rsid w:val="00A32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external-examiners@canterbury.ac.uk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glossaryDocument" Target="glossary/document.xml" Id="rId21" /><Relationship Type="http://schemas.openxmlformats.org/officeDocument/2006/relationships/settings" Target="settings.xml" Id="rId7" /><Relationship Type="http://schemas.openxmlformats.org/officeDocument/2006/relationships/hyperlink" Target="https://www.canterbury.ac.uk/quality-and-standards-office/external-examiners/information-for-staff.aspx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2fdf36731f284ab7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CFF78-670C-4222-BEBA-8C2254ABAFB5}"/>
      </w:docPartPr>
      <w:docPartBody>
        <w:p w:rsidR="009D5B72" w:rsidRDefault="00852DB6">
          <w:r w:rsidRPr="00723C6C">
            <w:rPr>
              <w:rStyle w:val="PlaceholderText"/>
            </w:rPr>
            <w:t>Choose an item.</w:t>
          </w:r>
        </w:p>
      </w:docPartBody>
    </w:docPart>
    <w:docPart>
      <w:docPartPr>
        <w:name w:val="D20FC325EE0142DB87115B0C3F7C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2EB9-704B-4BC5-8F67-EDBA6E0285B4}"/>
      </w:docPartPr>
      <w:docPartBody>
        <w:p w:rsidR="009D5B72" w:rsidP="00852DB6" w:rsidRDefault="00852DB6">
          <w:pPr>
            <w:pStyle w:val="D20FC325EE0142DB87115B0C3F7C1E0A"/>
          </w:pPr>
          <w:r w:rsidRPr="00723C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2F"/>
    <w:rsid w:val="006B6F60"/>
    <w:rsid w:val="00852DB6"/>
    <w:rsid w:val="009D5B72"/>
    <w:rsid w:val="009E6A17"/>
    <w:rsid w:val="00F1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B72"/>
    <w:rPr>
      <w:color w:val="808080"/>
    </w:rPr>
  </w:style>
  <w:style w:type="paragraph" w:customStyle="1" w:styleId="D20FC325EE0142DB87115B0C3F7C1E0A">
    <w:name w:val="D20FC325EE0142DB87115B0C3F7C1E0A"/>
    <w:rsid w:val="00852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80CF48C410942AA1E4525C8E08177" ma:contentTypeVersion="16" ma:contentTypeDescription="Create a new document." ma:contentTypeScope="" ma:versionID="05d8d4f2c6ce39965dcbf44692f31fc3">
  <xsd:schema xmlns:xsd="http://www.w3.org/2001/XMLSchema" xmlns:xs="http://www.w3.org/2001/XMLSchema" xmlns:p="http://schemas.microsoft.com/office/2006/metadata/properties" xmlns:ns2="5467b84a-2483-4bf5-9f52-9d5ccc31364e" xmlns:ns3="b7780f15-c5aa-4212-9d15-f885f3c446f1" targetNamespace="http://schemas.microsoft.com/office/2006/metadata/properties" ma:root="true" ma:fieldsID="6fe4b2e314eb6c743580d25e589ee90f" ns2:_="" ns3:_="">
    <xsd:import namespace="5467b84a-2483-4bf5-9f52-9d5ccc31364e"/>
    <xsd:import namespace="b7780f15-c5aa-4212-9d15-f885f3c446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7b84a-2483-4bf5-9f52-9d5ccc313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2e6ef17-da11-4ea8-98e5-c2d5fca7f4af}" ma:internalName="TaxCatchAll" ma:showField="CatchAllData" ma:web="5467b84a-2483-4bf5-9f52-9d5ccc313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0f15-c5aa-4212-9d15-f885f3c44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7d9163-87e0-4835-b57b-d419b43c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780f15-c5aa-4212-9d15-f885f3c446f1">
      <Terms xmlns="http://schemas.microsoft.com/office/infopath/2007/PartnerControls"/>
    </lcf76f155ced4ddcb4097134ff3c332f>
    <_Flow_SignoffStatus xmlns="b7780f15-c5aa-4212-9d15-f885f3c446f1" xsi:nil="true"/>
    <TaxCatchAll xmlns="5467b84a-2483-4bf5-9f52-9d5ccc3136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CCD6A-344D-43A9-BDB4-876DC49FF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7b84a-2483-4bf5-9f52-9d5ccc31364e"/>
    <ds:schemaRef ds:uri="b7780f15-c5aa-4212-9d15-f885f3c4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22CFA-F42D-4EA5-9F13-B089A87726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317AE6-EA9B-426C-AF15-8AFAE2F49BA8}">
  <ds:schemaRefs>
    <ds:schemaRef ds:uri="http://schemas.microsoft.com/office/2006/metadata/properties"/>
    <ds:schemaRef ds:uri="http://schemas.microsoft.com/office/infopath/2007/PartnerControls"/>
    <ds:schemaRef ds:uri="b7780f15-c5aa-4212-9d15-f885f3c446f1"/>
    <ds:schemaRef ds:uri="5467b84a-2483-4bf5-9f52-9d5ccc31364e"/>
  </ds:schemaRefs>
</ds:datastoreItem>
</file>

<file path=customXml/itemProps4.xml><?xml version="1.0" encoding="utf-8"?>
<ds:datastoreItem xmlns:ds="http://schemas.openxmlformats.org/officeDocument/2006/customXml" ds:itemID="{661537DD-6D99-46DA-96A8-B0E35D8249E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Canterbury Christ Church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Ellwood, Richard (richard.ellwood@canterbury.ac.uk)</dc:creator>
  <cp:keywords/>
  <dc:description/>
  <cp:lastModifiedBy>Emily Barling</cp:lastModifiedBy>
  <cp:revision>6</cp:revision>
  <cp:lastPrinted>2018-04-11T14:19:00Z</cp:lastPrinted>
  <dcterms:created xsi:type="dcterms:W3CDTF">2023-11-24T17:25:00Z</dcterms:created>
  <dcterms:modified xsi:type="dcterms:W3CDTF">2023-11-27T16:21:16Z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0x010100B5680CF48C410942AA1E4525C8E08177</vt:lpwstr>
  </property>
  <property fmtid="{D5CDD505-2E9C-101B-9397-08002B2CF9AE}" pid="3" name="MediaServiceImageTags">
    <vt:lpwstr/>
  </property>
</Properties>
</file>